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F22CA5" w:rsidRDefault="00F22C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F22CA5" w:rsidRDefault="00F22CA5"/>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F22CA5" w:rsidRDefault="00F22CA5"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F22CA5" w:rsidRDefault="00F22CA5"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F22CA5" w:rsidRDefault="00F22CA5"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F22CA5" w:rsidRDefault="00F22CA5"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F22CA5" w:rsidRPr="00E67426" w:rsidRDefault="00F2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F22CA5" w:rsidRPr="00E67426" w:rsidRDefault="00F22CA5"/>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5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6</w:t>
      </w:r>
      <w:r w:rsidR="004027C3" w:rsidRPr="00D669CC">
        <w:rPr>
          <w:rFonts w:ascii="Times New Roman" w:hAnsi="Times New Roman"/>
          <w:sz w:val="24"/>
          <w:szCs w:val="24"/>
        </w:rPr>
        <w:t xml:space="preserve"> – </w:t>
      </w:r>
      <w:proofErr w:type="spellStart"/>
      <w:r w:rsidR="004027C3" w:rsidRPr="00D669CC">
        <w:rPr>
          <w:rFonts w:ascii="Times New Roman" w:hAnsi="Times New Roman"/>
          <w:i/>
          <w:sz w:val="24"/>
          <w:szCs w:val="24"/>
        </w:rPr>
        <w:t>Raspberry</w:t>
      </w:r>
      <w:proofErr w:type="spellEnd"/>
      <w:r w:rsidR="004027C3" w:rsidRPr="00D669CC">
        <w:rPr>
          <w:rFonts w:ascii="Times New Roman" w:hAnsi="Times New Roman"/>
          <w:i/>
          <w:sz w:val="24"/>
          <w:szCs w:val="24"/>
        </w:rPr>
        <w:t xml:space="preserve"> </w:t>
      </w:r>
      <w:proofErr w:type="spellStart"/>
      <w:r w:rsidR="004027C3" w:rsidRPr="00D669CC">
        <w:rPr>
          <w:rFonts w:ascii="Times New Roman" w:hAnsi="Times New Roman"/>
          <w:i/>
          <w:sz w:val="24"/>
          <w:szCs w:val="24"/>
        </w:rPr>
        <w:t>pi</w:t>
      </w:r>
      <w:proofErr w:type="spellEnd"/>
      <w:r w:rsidR="004027C3" w:rsidRPr="00D669CC">
        <w:rPr>
          <w:rFonts w:ascii="Times New Roman" w:hAnsi="Times New Roman"/>
          <w:i/>
          <w:sz w:val="24"/>
          <w:szCs w:val="24"/>
        </w:rPr>
        <w:t xml:space="preserve">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7</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53950C33" w14:textId="77777777" w:rsidR="00440A6C" w:rsidRPr="00D669CC" w:rsidRDefault="00440A6C" w:rsidP="00741728">
      <w:pPr>
        <w:jc w:val="center"/>
        <w:rPr>
          <w:rFonts w:ascii="Times New Roman" w:hAnsi="Times New Roman"/>
        </w:rPr>
      </w:pPr>
    </w:p>
    <w:p w14:paraId="1801D1D4" w14:textId="77777777" w:rsidR="002B4218" w:rsidRPr="00D669CC" w:rsidRDefault="002B4218" w:rsidP="00741728">
      <w:pPr>
        <w:jc w:val="center"/>
        <w:rPr>
          <w:rFonts w:ascii="Times New Roman" w:hAnsi="Times New Roman"/>
        </w:rPr>
      </w:pPr>
    </w:p>
    <w:p w14:paraId="18DB6891" w14:textId="77777777" w:rsidR="00440A6C" w:rsidRPr="00D669CC" w:rsidRDefault="00440A6C" w:rsidP="00741728">
      <w:pPr>
        <w:jc w:val="center"/>
        <w:rPr>
          <w:rFonts w:ascii="Times New Roman" w:hAnsi="Times New Roman"/>
        </w:rPr>
      </w:pPr>
    </w:p>
    <w:p w14:paraId="34473F25" w14:textId="77777777" w:rsidR="00440A6C" w:rsidRPr="00D669CC" w:rsidRDefault="00440A6C" w:rsidP="00741728">
      <w:pPr>
        <w:jc w:val="center"/>
        <w:rPr>
          <w:rFonts w:ascii="Times New Roman" w:hAnsi="Times New Roman"/>
        </w:rPr>
      </w:pPr>
    </w:p>
    <w:p w14:paraId="2C4E3852" w14:textId="77777777" w:rsidR="00440A6C" w:rsidRPr="00D669CC" w:rsidRDefault="00440A6C" w:rsidP="00741728">
      <w:pPr>
        <w:jc w:val="center"/>
        <w:rPr>
          <w:rFonts w:ascii="Times New Roman" w:hAnsi="Times New Roman"/>
        </w:rPr>
      </w:pPr>
    </w:p>
    <w:p w14:paraId="4FD37F60" w14:textId="77777777" w:rsidR="00440A6C" w:rsidRPr="00D669CC" w:rsidRDefault="00440A6C" w:rsidP="00741728">
      <w:pPr>
        <w:jc w:val="center"/>
        <w:rPr>
          <w:rFonts w:ascii="Times New Roman" w:hAnsi="Times New Roman"/>
        </w:rPr>
      </w:pPr>
    </w:p>
    <w:p w14:paraId="7FCA5AB1" w14:textId="77777777" w:rsidR="00440A6C" w:rsidRPr="00D669CC" w:rsidRDefault="00440A6C" w:rsidP="00741728">
      <w:pPr>
        <w:jc w:val="center"/>
        <w:rPr>
          <w:rFonts w:ascii="Times New Roman" w:hAnsi="Times New Roman"/>
        </w:rPr>
      </w:pPr>
    </w:p>
    <w:p w14:paraId="110629D2" w14:textId="77777777" w:rsidR="00440A6C" w:rsidRPr="00D669CC" w:rsidRDefault="00440A6C" w:rsidP="00741728">
      <w:pPr>
        <w:jc w:val="center"/>
        <w:rPr>
          <w:rFonts w:ascii="Times New Roman" w:hAnsi="Times New Roman"/>
        </w:rPr>
      </w:pPr>
    </w:p>
    <w:p w14:paraId="347F17F5" w14:textId="77777777" w:rsidR="00440A6C" w:rsidRPr="00D669CC" w:rsidRDefault="00440A6C" w:rsidP="00741728">
      <w:pPr>
        <w:jc w:val="center"/>
        <w:rPr>
          <w:rFonts w:ascii="Times New Roman" w:hAnsi="Times New Roman"/>
        </w:rPr>
      </w:pPr>
    </w:p>
    <w:p w14:paraId="0AC6F477" w14:textId="77777777" w:rsidR="00440A6C" w:rsidRPr="00D669CC" w:rsidRDefault="00440A6C" w:rsidP="00741728">
      <w:pPr>
        <w:jc w:val="center"/>
        <w:rPr>
          <w:rFonts w:ascii="Times New Roman" w:hAnsi="Times New Roman"/>
        </w:rPr>
      </w:pPr>
    </w:p>
    <w:p w14:paraId="0D9D2046" w14:textId="77777777" w:rsidR="00440A6C" w:rsidRPr="00D669CC" w:rsidRDefault="00440A6C" w:rsidP="00741728">
      <w:pPr>
        <w:jc w:val="center"/>
        <w:rPr>
          <w:rFonts w:ascii="Times New Roman" w:hAnsi="Times New Roman"/>
        </w:rPr>
      </w:pPr>
    </w:p>
    <w:p w14:paraId="5FEBC2E4" w14:textId="77777777" w:rsidR="00440A6C" w:rsidRPr="00D669CC" w:rsidRDefault="00440A6C" w:rsidP="00741728">
      <w:pPr>
        <w:jc w:val="center"/>
        <w:rPr>
          <w:rFonts w:ascii="Times New Roman" w:hAnsi="Times New Roman"/>
        </w:rPr>
      </w:pPr>
    </w:p>
    <w:p w14:paraId="72A09E22" w14:textId="77777777" w:rsidR="00440A6C" w:rsidRPr="00D669CC" w:rsidRDefault="00440A6C" w:rsidP="00741728">
      <w:pPr>
        <w:jc w:val="center"/>
        <w:rPr>
          <w:rFonts w:ascii="Times New Roman" w:hAnsi="Times New Roman"/>
        </w:rPr>
      </w:pPr>
    </w:p>
    <w:p w14:paraId="16DF817B" w14:textId="77777777" w:rsidR="00440A6C" w:rsidRPr="00D669CC" w:rsidRDefault="00440A6C" w:rsidP="00741728">
      <w:pPr>
        <w:jc w:val="center"/>
        <w:rPr>
          <w:rFonts w:ascii="Times New Roman" w:hAnsi="Times New Roman"/>
        </w:rPr>
      </w:pPr>
    </w:p>
    <w:p w14:paraId="1776FA5E" w14:textId="77777777" w:rsidR="00440A6C" w:rsidRPr="00D669CC" w:rsidRDefault="00440A6C" w:rsidP="00741728">
      <w:pPr>
        <w:jc w:val="center"/>
        <w:rPr>
          <w:rFonts w:ascii="Times New Roman" w:hAnsi="Times New Roman"/>
        </w:rPr>
      </w:pPr>
    </w:p>
    <w:p w14:paraId="4A6FA1D8" w14:textId="77777777" w:rsidR="005334D3" w:rsidRPr="00D669CC" w:rsidRDefault="005334D3" w:rsidP="00741728">
      <w:pPr>
        <w:jc w:val="center"/>
        <w:rPr>
          <w:rFonts w:ascii="Times New Roman" w:hAnsi="Times New Roman"/>
        </w:rPr>
      </w:pPr>
    </w:p>
    <w:p w14:paraId="37A0B010" w14:textId="77777777" w:rsidR="00440A6C" w:rsidRPr="00D669CC" w:rsidRDefault="00440A6C" w:rsidP="00741728">
      <w:pPr>
        <w:jc w:val="center"/>
        <w:rPr>
          <w:rFonts w:ascii="Times New Roman" w:hAnsi="Times New Roman"/>
        </w:rPr>
      </w:pPr>
    </w:p>
    <w:p w14:paraId="2A8F326D" w14:textId="0A22E941"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F22CA5" w:rsidRPr="00E67426" w:rsidRDefault="00F22CA5"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F22CA5" w:rsidRPr="00E67426" w:rsidRDefault="00F22CA5"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D669CC" w:rsidRDefault="006404DD" w:rsidP="006404DD">
      <w:pPr>
        <w:jc w:val="center"/>
        <w:rPr>
          <w:rFonts w:ascii="Times New Roman" w:hAnsi="Times New Roman"/>
          <w:sz w:val="24"/>
          <w:szCs w:val="24"/>
        </w:rPr>
      </w:pPr>
    </w:p>
    <w:p w14:paraId="37358FF3" w14:textId="77777777" w:rsidR="006404DD" w:rsidRPr="00D669CC" w:rsidRDefault="006404DD" w:rsidP="00D669CC">
      <w:pPr>
        <w:pStyle w:val="SemEspaamento"/>
      </w:pPr>
      <w:r w:rsidRPr="00D669CC">
        <w:t>Tabela 1</w:t>
      </w:r>
      <w:r w:rsidR="00DA0938" w:rsidRPr="00D669CC">
        <w:t xml:space="preserve"> – </w:t>
      </w:r>
      <w:r w:rsidRPr="00D669CC">
        <w:t>Cronograma</w:t>
      </w:r>
      <w:r w:rsidR="00D669CC">
        <w:t xml:space="preserve"> </w:t>
      </w:r>
      <w:r w:rsidRPr="00D669CC">
        <w:t>do primeiro</w:t>
      </w:r>
      <w:r w:rsidR="00DA0938" w:rsidRPr="00D669CC">
        <w:t xml:space="preserve"> e segundo</w:t>
      </w:r>
      <w:r w:rsidRPr="00D669CC">
        <w:t xml:space="preserve"> semestre</w:t>
      </w:r>
      <w:r w:rsidR="00DA0938" w:rsidRPr="00D669CC">
        <w:t>.......................................................</w:t>
      </w:r>
      <w:r w:rsidRPr="00D669CC">
        <w:t>.. 2</w:t>
      </w:r>
      <w:r w:rsidR="00DA0938" w:rsidRPr="00D669CC">
        <w:t>4</w:t>
      </w:r>
    </w:p>
    <w:p w14:paraId="1CE0395E" w14:textId="77777777" w:rsidR="00440A6C" w:rsidRPr="00D669CC" w:rsidRDefault="006404DD" w:rsidP="00805D4C">
      <w:pPr>
        <w:jc w:val="both"/>
        <w:rPr>
          <w:rFonts w:ascii="Times New Roman" w:hAnsi="Times New Roman"/>
          <w:sz w:val="24"/>
          <w:szCs w:val="24"/>
        </w:rPr>
      </w:pPr>
      <w:r w:rsidRPr="00D669CC">
        <w:rPr>
          <w:rFonts w:ascii="Times New Roman" w:hAnsi="Times New Roman"/>
          <w:sz w:val="24"/>
          <w:szCs w:val="24"/>
        </w:rPr>
        <w:t>Tabela 2</w:t>
      </w:r>
      <w:r w:rsidR="00DA0938" w:rsidRPr="00D669CC">
        <w:rPr>
          <w:rFonts w:ascii="Times New Roman" w:hAnsi="Times New Roman"/>
          <w:sz w:val="24"/>
          <w:szCs w:val="24"/>
        </w:rPr>
        <w:t xml:space="preserve"> – Orçamento..........................................................................</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F22CA5" w:rsidRPr="00E67426" w:rsidRDefault="00F22CA5"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F22CA5" w:rsidRPr="00E67426" w:rsidRDefault="00F22CA5"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77777777" w:rsidR="00967ABD" w:rsidRPr="00D669CC" w:rsidRDefault="00967ABD" w:rsidP="00805D4C">
      <w:pPr>
        <w:rPr>
          <w:rFonts w:ascii="Times New Roman" w:hAnsi="Times New Roman"/>
          <w:i/>
          <w:iCs/>
          <w:sz w:val="24"/>
          <w:szCs w:val="24"/>
          <w:lang w:val="en-US"/>
        </w:rPr>
      </w:pPr>
      <w:r w:rsidRPr="00F22CA5">
        <w:rPr>
          <w:rFonts w:ascii="Times New Roman" w:hAnsi="Times New Roman"/>
          <w:sz w:val="24"/>
          <w:szCs w:val="24"/>
          <w:lang w:val="en-US"/>
        </w:rPr>
        <w:t xml:space="preserve">JSX – </w:t>
      </w:r>
      <w:r w:rsidRPr="00F22CA5">
        <w:rPr>
          <w:rFonts w:ascii="Times New Roman" w:hAnsi="Times New Roman"/>
          <w:i/>
          <w:sz w:val="24"/>
          <w:szCs w:val="24"/>
          <w:lang w:val="en-US"/>
        </w:rPr>
        <w:t>JavaScript XML</w:t>
      </w:r>
      <w:r w:rsidR="008B1FAC" w:rsidRPr="00F22CA5">
        <w:rPr>
          <w:rFonts w:ascii="Times New Roman" w:hAnsi="Times New Roman"/>
          <w:sz w:val="24"/>
          <w:szCs w:val="24"/>
          <w:lang w:val="en-US"/>
        </w:rPr>
        <w:t xml:space="preserve"> </w:t>
      </w:r>
      <w:r w:rsidRPr="00F22CA5">
        <w:rPr>
          <w:rFonts w:ascii="Times New Roman" w:hAnsi="Times New Roman"/>
          <w:i/>
          <w:iCs/>
          <w:sz w:val="24"/>
          <w:szCs w:val="24"/>
          <w:lang w:val="en-US"/>
        </w:rPr>
        <w:t>..............................</w:t>
      </w:r>
      <w:r w:rsidR="008B1FAC" w:rsidRPr="00F22CA5">
        <w:rPr>
          <w:rFonts w:ascii="Times New Roman" w:hAnsi="Times New Roman"/>
          <w:i/>
          <w:iCs/>
          <w:sz w:val="24"/>
          <w:szCs w:val="24"/>
          <w:lang w:val="en-US"/>
        </w:rPr>
        <w:t xml:space="preserve">................................................................ </w:t>
      </w:r>
      <w:r w:rsidRPr="00F22CA5">
        <w:rPr>
          <w:rFonts w:ascii="Times New Roman" w:hAnsi="Times New Roman"/>
          <w:i/>
          <w:iCs/>
          <w:sz w:val="24"/>
          <w:szCs w:val="24"/>
          <w:lang w:val="en-US"/>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77777777"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4CBFCE53" w14:textId="77777777" w:rsidR="00967ABD" w:rsidRPr="00D669CC" w:rsidRDefault="00967ABD" w:rsidP="008B1FAC">
      <w:pPr>
        <w:rPr>
          <w:rFonts w:ascii="Times New Roman" w:hAnsi="Times New Roman"/>
          <w:i/>
          <w:iCs/>
          <w:sz w:val="24"/>
          <w:szCs w:val="24"/>
        </w:rPr>
        <w:sectPr w:rsidR="00967ABD" w:rsidRPr="00D669CC">
          <w:pgSz w:w="11906" w:h="16838"/>
          <w:pgMar w:top="1417" w:right="1701" w:bottom="1417" w:left="1701" w:header="708" w:footer="708" w:gutter="0"/>
          <w:cols w:space="708"/>
          <w:docGrid w:linePitch="360"/>
        </w:sectPr>
      </w:pPr>
      <w:r w:rsidRPr="00D669CC">
        <w:rPr>
          <w:rFonts w:ascii="Times New Roman" w:hAnsi="Times New Roman"/>
          <w:sz w:val="24"/>
          <w:szCs w:val="24"/>
        </w:rPr>
        <w:t xml:space="preserve">CSS - </w:t>
      </w:r>
      <w:proofErr w:type="spellStart"/>
      <w:r w:rsidRPr="00D669CC">
        <w:rPr>
          <w:rFonts w:ascii="Times New Roman" w:hAnsi="Times New Roman"/>
          <w:i/>
          <w:iCs/>
          <w:sz w:val="24"/>
          <w:szCs w:val="24"/>
        </w:rPr>
        <w:t>Cascading</w:t>
      </w:r>
      <w:proofErr w:type="spellEnd"/>
      <w:r w:rsidRPr="00D669CC">
        <w:rPr>
          <w:rFonts w:ascii="Times New Roman" w:hAnsi="Times New Roman"/>
          <w:i/>
          <w:iCs/>
          <w:sz w:val="24"/>
          <w:szCs w:val="24"/>
        </w:rPr>
        <w:t xml:space="preserve"> Stylesheet...................................................................................... 1</w:t>
      </w:r>
      <w:r w:rsidR="005340CE" w:rsidRPr="00D669CC">
        <w:rPr>
          <w:rFonts w:ascii="Times New Roman" w:hAnsi="Times New Roman"/>
          <w:i/>
          <w:iCs/>
          <w:sz w:val="24"/>
          <w:szCs w:val="24"/>
        </w:rPr>
        <w:t>7</w:t>
      </w:r>
    </w:p>
    <w:p w14:paraId="755B2C47" w14:textId="77777777" w:rsidR="00030EF3" w:rsidRPr="00D669CC" w:rsidRDefault="00030EF3" w:rsidP="00030EF3">
      <w:pPr>
        <w:rPr>
          <w:rFonts w:ascii="Times New Roman" w:hAnsi="Times New Roman"/>
          <w:lang w:eastAsia="pt-BR"/>
        </w:rPr>
      </w:pPr>
    </w:p>
    <w:p w14:paraId="45BE8FBC" w14:textId="77777777" w:rsidR="00B425D2" w:rsidRPr="00D669CC" w:rsidRDefault="00B425D2" w:rsidP="00B425D2">
      <w:pPr>
        <w:pStyle w:val="CabealhodoSumrio"/>
        <w:spacing w:line="360" w:lineRule="auto"/>
        <w:jc w:val="center"/>
        <w:rPr>
          <w:rFonts w:ascii="Times New Roman" w:hAnsi="Times New Roman"/>
          <w:b/>
          <w:color w:val="000000"/>
          <w:sz w:val="28"/>
          <w:szCs w:val="24"/>
        </w:rPr>
      </w:pPr>
      <w:r w:rsidRPr="00D669CC">
        <w:rPr>
          <w:rFonts w:ascii="Times New Roman" w:hAnsi="Times New Roman"/>
          <w:b/>
          <w:color w:val="000000"/>
          <w:sz w:val="28"/>
          <w:szCs w:val="24"/>
        </w:rPr>
        <w:t>SUMÁRIO</w:t>
      </w:r>
    </w:p>
    <w:p w14:paraId="3A9D0786" w14:textId="77777777" w:rsidR="00B425D2" w:rsidRPr="00D669CC" w:rsidRDefault="00B425D2" w:rsidP="00B425D2">
      <w:pPr>
        <w:rPr>
          <w:rFonts w:ascii="Times New Roman" w:hAnsi="Times New Roman"/>
          <w:lang w:eastAsia="pt-BR"/>
        </w:rPr>
      </w:pPr>
    </w:p>
    <w:p w14:paraId="35366C8F" w14:textId="77777777"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7B36FD">
          <w:rPr>
            <w:noProof/>
            <w:webHidden/>
          </w:rPr>
          <w:t>9</w:t>
        </w:r>
        <w:r w:rsidRPr="00D669CC">
          <w:rPr>
            <w:noProof/>
            <w:webHidden/>
          </w:rPr>
          <w:fldChar w:fldCharType="end"/>
        </w:r>
      </w:hyperlink>
    </w:p>
    <w:p w14:paraId="03EF6B5E" w14:textId="77777777" w:rsidR="00B425D2" w:rsidRPr="00D669CC" w:rsidRDefault="00F22CA5" w:rsidP="00AC4AAF">
      <w:pPr>
        <w:pStyle w:val="Sumrio1"/>
        <w:rPr>
          <w:noProof/>
        </w:rPr>
      </w:pPr>
      <w:hyperlink w:anchor="_Toc7620880" w:history="1">
        <w:r w:rsidR="00B425D2" w:rsidRPr="00D669CC">
          <w:rPr>
            <w:rStyle w:val="Hyperlink"/>
            <w:rFonts w:ascii="Times New Roman" w:hAnsi="Times New Roman"/>
            <w:noProof/>
            <w:sz w:val="24"/>
            <w:szCs w:val="24"/>
          </w:rPr>
          <w:t>2  JUSTIFICATIVA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7B36FD">
          <w:rPr>
            <w:noProof/>
            <w:webHidden/>
          </w:rPr>
          <w:t>10</w:t>
        </w:r>
        <w:r w:rsidR="00B425D2" w:rsidRPr="00D669CC">
          <w:rPr>
            <w:noProof/>
            <w:webHidden/>
          </w:rPr>
          <w:fldChar w:fldCharType="end"/>
        </w:r>
      </w:hyperlink>
    </w:p>
    <w:p w14:paraId="12F69838" w14:textId="77777777" w:rsidR="00B425D2" w:rsidRPr="00D669CC" w:rsidRDefault="00F22CA5"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r>
        <w:r w:rsidR="00B425D2" w:rsidRPr="00D669CC">
          <w:rPr>
            <w:noProof/>
            <w:webHidden/>
          </w:rPr>
          <w:fldChar w:fldCharType="separate"/>
        </w:r>
        <w:r w:rsidR="007B36FD">
          <w:rPr>
            <w:noProof/>
            <w:webHidden/>
          </w:rPr>
          <w:t>11</w:t>
        </w:r>
        <w:r w:rsidR="00B425D2" w:rsidRPr="00D669CC">
          <w:rPr>
            <w:noProof/>
            <w:webHidden/>
          </w:rPr>
          <w:fldChar w:fldCharType="end"/>
        </w:r>
      </w:hyperlink>
    </w:p>
    <w:p w14:paraId="193A501F"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00B425D2" w:rsidRPr="00D669CC">
          <w:rPr>
            <w:rFonts w:ascii="Times New Roman" w:hAnsi="Times New Roman"/>
            <w:noProof/>
            <w:webHidden/>
            <w:sz w:val="24"/>
            <w:szCs w:val="24"/>
          </w:rPr>
          <w:fldChar w:fldCharType="end"/>
        </w:r>
      </w:hyperlink>
    </w:p>
    <w:p w14:paraId="6D207C71"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00B425D2" w:rsidRPr="00D669CC">
          <w:rPr>
            <w:rFonts w:ascii="Times New Roman" w:hAnsi="Times New Roman"/>
            <w:noProof/>
            <w:webHidden/>
            <w:sz w:val="24"/>
            <w:szCs w:val="24"/>
          </w:rPr>
          <w:fldChar w:fldCharType="end"/>
        </w:r>
      </w:hyperlink>
    </w:p>
    <w:p w14:paraId="1252EA53" w14:textId="77777777" w:rsidR="00B425D2" w:rsidRPr="00D669CC" w:rsidRDefault="00F22CA5"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7B36FD">
          <w:rPr>
            <w:noProof/>
            <w:webHidden/>
          </w:rPr>
          <w:t>12</w:t>
        </w:r>
        <w:r w:rsidR="00B425D2" w:rsidRPr="00D669CC">
          <w:rPr>
            <w:noProof/>
            <w:webHidden/>
          </w:rPr>
          <w:fldChar w:fldCharType="end"/>
        </w:r>
      </w:hyperlink>
    </w:p>
    <w:p w14:paraId="11F41B97"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5CD3347D"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2D9187F0"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4318C493"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283A12B2"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56EC0197"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3705F046"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79DF6EEA"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0BAEFDC6" w14:textId="77777777" w:rsidR="00B425D2" w:rsidRPr="00D669CC" w:rsidRDefault="00F22CA5"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7B36FD">
          <w:rPr>
            <w:noProof/>
            <w:webHidden/>
          </w:rPr>
          <w:t>18</w:t>
        </w:r>
        <w:r w:rsidR="00B425D2" w:rsidRPr="00D669CC">
          <w:rPr>
            <w:noProof/>
            <w:webHidden/>
          </w:rPr>
          <w:fldChar w:fldCharType="end"/>
        </w:r>
      </w:hyperlink>
    </w:p>
    <w:p w14:paraId="534A44A8"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6338D5EB"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16738000"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8023B7E"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38B13328" w14:textId="77777777" w:rsidR="00B425D2" w:rsidRPr="00D669CC" w:rsidRDefault="00F22CA5"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01044BF8" w14:textId="77777777" w:rsidR="00B425D2" w:rsidRPr="00D669CC" w:rsidRDefault="00F22CA5"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7B36FD">
          <w:rPr>
            <w:noProof/>
            <w:webHidden/>
          </w:rPr>
          <w:t>22</w:t>
        </w:r>
        <w:r w:rsidR="00B425D2" w:rsidRPr="00D669CC">
          <w:rPr>
            <w:noProof/>
            <w:webHidden/>
          </w:rPr>
          <w:fldChar w:fldCharType="end"/>
        </w:r>
      </w:hyperlink>
    </w:p>
    <w:p w14:paraId="1CE312AE" w14:textId="77777777" w:rsidR="00B425D2" w:rsidRPr="00D669CC" w:rsidRDefault="00F22CA5"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7B36FD">
          <w:rPr>
            <w:noProof/>
            <w:webHidden/>
          </w:rPr>
          <w:t>22</w:t>
        </w:r>
        <w:r w:rsidR="00B425D2" w:rsidRPr="00D669CC">
          <w:rPr>
            <w:noProof/>
            <w:webHidden/>
          </w:rPr>
          <w:fldChar w:fldCharType="end"/>
        </w:r>
      </w:hyperlink>
    </w:p>
    <w:p w14:paraId="4E506FC8" w14:textId="77777777" w:rsidR="00B425D2" w:rsidRPr="00D669CC" w:rsidRDefault="00F22CA5" w:rsidP="00AC4AAF">
      <w:pPr>
        <w:pStyle w:val="Sumrio1"/>
        <w:rPr>
          <w:noProof/>
        </w:rPr>
      </w:pPr>
      <w:hyperlink w:anchor="_Toc7620902" w:history="1">
        <w:r w:rsidR="00B425D2" w:rsidRPr="00D669CC">
          <w:rPr>
            <w:rStyle w:val="Hyperlink"/>
            <w:rFonts w:ascii="Times New Roman" w:hAnsi="Times New Roman"/>
            <w:noProof/>
            <w:sz w:val="24"/>
            <w:szCs w:val="24"/>
          </w:rPr>
          <w:t>REFERÊNCIAS BIBLIOGRÁFICAS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7B36FD">
          <w:rPr>
            <w:noProof/>
            <w:webHidden/>
          </w:rPr>
          <w:t>24</w:t>
        </w:r>
        <w:r w:rsidR="00B425D2"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0" w:name="_Toc7620879"/>
      <w:r w:rsidRPr="00D669CC">
        <w:t>1 INTRODUÇÃO</w:t>
      </w:r>
      <w:bookmarkEnd w:id="0"/>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cimento do ato comunicativ</w:t>
      </w:r>
      <w:r w:rsidR="00030EF3" w:rsidRPr="00D669CC">
        <w:rPr>
          <w:rFonts w:ascii="Times New Roman" w:hAnsi="Times New Roman"/>
          <w:sz w:val="20"/>
          <w:szCs w:val="20"/>
          <w:highlight w:val="cyan"/>
        </w:rPr>
        <w:t>o</w:t>
      </w:r>
      <w:r w:rsidRPr="00D669CC">
        <w:rPr>
          <w:rFonts w:ascii="Times New Roman" w:hAnsi="Times New Roman"/>
          <w:sz w:val="20"/>
          <w:szCs w:val="20"/>
        </w:rPr>
        <w:t xml:space="preserve"> (CARDOSO,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bookmarkStart w:id="1" w:name="_GoBack"/>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bookmarkEnd w:id="1"/>
    </w:p>
    <w:p w14:paraId="434D58D7" w14:textId="77777777" w:rsidR="00440A6C" w:rsidRPr="00D669CC" w:rsidRDefault="00E0693B" w:rsidP="00F25D81">
      <w:pPr>
        <w:pStyle w:val="Ttulo1"/>
      </w:pPr>
      <w:bookmarkStart w:id="2" w:name="_Toc7620880"/>
      <w:r>
        <w:br w:type="page"/>
      </w:r>
      <w:r w:rsidR="00F36D61" w:rsidRPr="00D669CC">
        <w:lastRenderedPageBreak/>
        <w:t>2  JUSTIFICATIVA</w:t>
      </w:r>
      <w:bookmarkEnd w:id="2"/>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3"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F22CA5" w:rsidRDefault="00F22CA5"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F22CA5" w:rsidRDefault="00F22CA5" w:rsidP="00440A6C"/>
                  </w:txbxContent>
                </v:textbox>
              </v:shape>
            </w:pict>
          </mc:Fallback>
        </mc:AlternateContent>
      </w:r>
      <w:bookmarkEnd w:id="3"/>
      <w:r w:rsidR="00844E05" w:rsidRPr="00844E05">
        <w:rPr>
          <w:rFonts w:ascii="Times New Roman" w:hAnsi="Times New Roman"/>
          <w:b/>
        </w:rPr>
        <w:t>3 OBJETIVOS</w:t>
      </w:r>
    </w:p>
    <w:p w14:paraId="6EC24BA4" w14:textId="77777777" w:rsidR="00F25D81" w:rsidRPr="00D669CC" w:rsidRDefault="00BD651B" w:rsidP="00BD651B">
      <w:r>
        <w:rPr>
          <w:highlight w:val="yellow"/>
        </w:rPr>
        <w:tab/>
      </w:r>
      <w:r w:rsidRPr="00BD651B">
        <w:rPr>
          <w:highlight w:val="yellow"/>
        </w:rPr>
        <w:t>AAAAAAAAAAAAAAAAAAA(PREENCHER)</w:t>
      </w:r>
    </w:p>
    <w:p w14:paraId="2EDCB8A2" w14:textId="77777777" w:rsidR="00F36D61" w:rsidRPr="00D669CC" w:rsidRDefault="00F36D61" w:rsidP="00F25D81">
      <w:pPr>
        <w:pStyle w:val="Ttulo2"/>
      </w:pPr>
      <w:bookmarkStart w:id="4" w:name="_Toc7620882"/>
      <w:r w:rsidRPr="00D669CC">
        <w:t>3.1. Objetivo Geral</w:t>
      </w:r>
      <w:bookmarkEnd w:id="4"/>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5" w:name="_Toc7620883"/>
      <w:r w:rsidRPr="00D669CC">
        <w:t>3.2. Objetivos Específicos</w:t>
      </w:r>
      <w:bookmarkEnd w:id="5"/>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5340CE">
          <w:headerReference w:type="default" r:id="rId9"/>
          <w:footerReference w:type="default" r:id="rId10"/>
          <w:pgSz w:w="11906" w:h="16838"/>
          <w:pgMar w:top="1417" w:right="1701" w:bottom="1417" w:left="1701" w:header="708" w:footer="708" w:gutter="0"/>
          <w:pgNumType w:start="9"/>
          <w:cols w:space="708"/>
          <w:docGrid w:linePitch="360"/>
        </w:sectPr>
      </w:pPr>
      <w:bookmarkStart w:id="6" w:name="_Toc7620884"/>
    </w:p>
    <w:p w14:paraId="21D598D5" w14:textId="77777777" w:rsidR="00440A6C" w:rsidRPr="00D669CC" w:rsidRDefault="00F36D61" w:rsidP="000B37CE">
      <w:pPr>
        <w:pStyle w:val="Ttulo1"/>
      </w:pPr>
      <w:r w:rsidRPr="00D669CC">
        <w:lastRenderedPageBreak/>
        <w:t>4  QUADRO TEÓRICO</w:t>
      </w:r>
      <w:bookmarkEnd w:id="6"/>
    </w:p>
    <w:p w14:paraId="1A54E58B" w14:textId="77777777" w:rsidR="00440A6C" w:rsidRDefault="00440A6C" w:rsidP="00440A6C">
      <w:pPr>
        <w:tabs>
          <w:tab w:val="left" w:pos="7282"/>
        </w:tabs>
        <w:rPr>
          <w:rFonts w:ascii="Times New Roman" w:hAnsi="Times New Roman"/>
        </w:rPr>
      </w:pPr>
    </w:p>
    <w:p w14:paraId="45F6C7E2" w14:textId="77777777" w:rsidR="00BD651B" w:rsidRPr="00D669CC" w:rsidRDefault="00BD651B" w:rsidP="00BD651B">
      <w:r>
        <w:rPr>
          <w:highlight w:val="yellow"/>
        </w:rPr>
        <w:tab/>
      </w:r>
      <w:r w:rsidRPr="00BD651B">
        <w:rPr>
          <w:highlight w:val="yellow"/>
        </w:rPr>
        <w:t>AAAAAAAAAAAAAAAAAAA(PREENCHER)</w:t>
      </w:r>
    </w:p>
    <w:p w14:paraId="275F0065" w14:textId="77777777" w:rsidR="00B93D64" w:rsidRPr="00D669CC" w:rsidRDefault="000B37CE" w:rsidP="000B37CE">
      <w:pPr>
        <w:pStyle w:val="Ttulo2"/>
        <w:rPr>
          <w:b w:val="0"/>
        </w:rPr>
      </w:pPr>
      <w:bookmarkStart w:id="7" w:name="_Toc5040269"/>
      <w:bookmarkStart w:id="8" w:name="_Toc7620885"/>
      <w:r w:rsidRPr="00844E05">
        <w:rPr>
          <w:b w:val="0"/>
        </w:rPr>
        <w:t xml:space="preserve">4.1 </w:t>
      </w:r>
      <w:r w:rsidR="00B93D64" w:rsidRPr="00844E05">
        <w:rPr>
          <w:b w:val="0"/>
        </w:rPr>
        <w:t>React</w:t>
      </w:r>
      <w:bookmarkEnd w:id="7"/>
      <w:bookmarkEnd w:id="8"/>
    </w:p>
    <w:p w14:paraId="029EEDA0" w14:textId="77777777" w:rsidR="00B93D64" w:rsidRPr="00D669CC" w:rsidRDefault="00B93D64" w:rsidP="00B93D64">
      <w:pPr>
        <w:rPr>
          <w:rFonts w:ascii="Times New Roman" w:hAnsi="Times New Roman"/>
          <w:color w:val="0D0D0D"/>
        </w:rPr>
      </w:pPr>
    </w:p>
    <w:p w14:paraId="260EB8D1" w14:textId="77777777"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para criação de interfaces, mantida pelo Facebook, Instagram e outros desenvolvedores, visto que grandes empresas vêm adotando o React, como o Netflix, </w:t>
      </w:r>
      <w:proofErr w:type="spellStart"/>
      <w:r w:rsidRPr="00D669CC">
        <w:rPr>
          <w:rFonts w:ascii="Times New Roman" w:eastAsia="Times New Roman" w:hAnsi="Times New Roman"/>
          <w:color w:val="0D0D0D"/>
          <w:sz w:val="24"/>
          <w:szCs w:val="24"/>
        </w:rPr>
        <w:t>Airbnb</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Walmart</w:t>
      </w:r>
      <w:proofErr w:type="spellEnd"/>
      <w:r w:rsidRPr="00D669CC">
        <w:rPr>
          <w:rFonts w:ascii="Times New Roman" w:eastAsia="Times New Roman" w:hAnsi="Times New Roman"/>
          <w:color w:val="0D0D0D"/>
          <w:sz w:val="24"/>
          <w:szCs w:val="24"/>
        </w:rPr>
        <w:t xml:space="preserve">,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w:t>
      </w:r>
      <w:proofErr w:type="spellStart"/>
      <w:r w:rsidRPr="00151F7C">
        <w:rPr>
          <w:rFonts w:ascii="Times New Roman" w:eastAsia="Times New Roman" w:hAnsi="Times New Roman"/>
          <w:color w:val="0D0D0D"/>
          <w:sz w:val="20"/>
          <w:szCs w:val="20"/>
        </w:rPr>
        <w:t>UIs</w:t>
      </w:r>
      <w:proofErr w:type="spellEnd"/>
      <w:r w:rsidRPr="00151F7C">
        <w:rPr>
          <w:rFonts w:ascii="Times New Roman" w:eastAsia="Times New Roman" w:hAnsi="Times New Roman"/>
          <w:color w:val="0D0D0D"/>
          <w:sz w:val="20"/>
          <w:szCs w:val="20"/>
        </w:rPr>
        <w:t xml:space="preserve"> interativas seja uma tarefa fácil. Crie </w:t>
      </w:r>
      <w:proofErr w:type="spellStart"/>
      <w:r w:rsidRPr="00151F7C">
        <w:rPr>
          <w:rFonts w:ascii="Times New Roman" w:eastAsia="Times New Roman" w:hAnsi="Times New Roman"/>
          <w:color w:val="0D0D0D"/>
          <w:sz w:val="20"/>
          <w:szCs w:val="20"/>
        </w:rPr>
        <w:t>views</w:t>
      </w:r>
      <w:proofErr w:type="spellEnd"/>
      <w:r w:rsidRPr="00151F7C">
        <w:rPr>
          <w:rFonts w:ascii="Times New Roman" w:eastAsia="Times New Roman" w:hAnsi="Times New Roman"/>
          <w:color w:val="0D0D0D"/>
          <w:sz w:val="20"/>
          <w:szCs w:val="20"/>
        </w:rPr>
        <w:t xml:space="preserve">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 xml:space="preserve">O React utiliza o </w:t>
      </w:r>
      <w:proofErr w:type="spellStart"/>
      <w:r w:rsidRPr="00151F7C">
        <w:rPr>
          <w:rFonts w:ascii="Times New Roman" w:eastAsia="Times New Roman" w:hAnsi="Times New Roman"/>
          <w:color w:val="0D0D0D"/>
          <w:sz w:val="24"/>
          <w:szCs w:val="24"/>
        </w:rPr>
        <w:t>jsx</w:t>
      </w:r>
      <w:proofErr w:type="spellEnd"/>
      <w:r w:rsidRPr="00151F7C">
        <w:rPr>
          <w:rFonts w:ascii="Times New Roman" w:eastAsia="Times New Roman" w:hAnsi="Times New Roman"/>
          <w:color w:val="0D0D0D"/>
          <w:sz w:val="24"/>
          <w:szCs w:val="24"/>
        </w:rPr>
        <w:t xml:space="preserve">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722FB9D4"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v:textbox>
                <w10:wrap type="square"/>
              </v:shape>
            </w:pict>
          </mc:Fallback>
        </mc:AlternateContent>
      </w:r>
      <w:r w:rsidR="00B93D64" w:rsidRPr="00D669CC">
        <w:rPr>
          <w:rFonts w:ascii="Times New Roman" w:eastAsia="Times New Roman" w:hAnsi="Times New Roman"/>
          <w:color w:val="0D0D0D"/>
          <w:sz w:val="24"/>
          <w:szCs w:val="24"/>
        </w:rPr>
        <w:t xml:space="preserve">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 xml:space="preserve"> usa </w:t>
      </w:r>
      <w:proofErr w:type="spellStart"/>
      <w:r w:rsidR="00B93D64" w:rsidRPr="00D669CC">
        <w:rPr>
          <w:rFonts w:ascii="Times New Roman" w:eastAsia="Times New Roman" w:hAnsi="Times New Roman"/>
          <w:color w:val="0D0D0D"/>
          <w:sz w:val="24"/>
          <w:szCs w:val="24"/>
        </w:rPr>
        <w:t>tags</w:t>
      </w:r>
      <w:proofErr w:type="spellEnd"/>
      <w:r w:rsidR="00B93D64" w:rsidRPr="00D669CC">
        <w:rPr>
          <w:rFonts w:ascii="Times New Roman" w:eastAsia="Times New Roman" w:hAnsi="Times New Roman"/>
          <w:color w:val="0D0D0D"/>
          <w:sz w:val="24"/>
          <w:szCs w:val="24"/>
        </w:rPr>
        <w:t xml:space="preserve"> que produzem elementos do React. É uma extensão para </w:t>
      </w:r>
      <w:proofErr w:type="spellStart"/>
      <w:r w:rsidR="00B93D64" w:rsidRPr="00D669CC">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D669CC">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proofErr w:type="spellStart"/>
      <w:r w:rsidR="00B93D64" w:rsidRPr="00D669CC">
        <w:rPr>
          <w:rFonts w:ascii="Times New Roman" w:eastAsia="Times New Roman" w:hAnsi="Times New Roman"/>
          <w:color w:val="0D0D0D"/>
          <w:sz w:val="24"/>
          <w:szCs w:val="24"/>
        </w:rPr>
        <w:t>html</w:t>
      </w:r>
      <w:proofErr w:type="spellEnd"/>
      <w:r w:rsidR="00B93D64" w:rsidRPr="00D669CC">
        <w:rPr>
          <w:rFonts w:ascii="Times New Roman" w:eastAsia="Times New Roman" w:hAnsi="Times New Roman"/>
          <w:color w:val="0D0D0D"/>
          <w:sz w:val="24"/>
          <w:szCs w:val="24"/>
        </w:rPr>
        <w:t xml:space="preserve">, pois se assemelha com </w:t>
      </w:r>
      <w:proofErr w:type="spellStart"/>
      <w:r w:rsidR="00B93D64" w:rsidRPr="00D669CC">
        <w:rPr>
          <w:rFonts w:ascii="Times New Roman" w:eastAsia="Times New Roman" w:hAnsi="Times New Roman"/>
          <w:color w:val="0D0D0D"/>
          <w:sz w:val="24"/>
          <w:szCs w:val="24"/>
        </w:rPr>
        <w:t>xml</w:t>
      </w:r>
      <w:proofErr w:type="spellEnd"/>
      <w:r w:rsidR="00B93D64" w:rsidRPr="00D669CC">
        <w:rPr>
          <w:rFonts w:ascii="Times New Roman" w:eastAsia="Times New Roman" w:hAnsi="Times New Roman"/>
          <w:color w:val="0D0D0D"/>
          <w:sz w:val="24"/>
          <w:szCs w:val="24"/>
        </w:rPr>
        <w:t xml:space="preserve">, a Figura1 mostra um exemplo da escrita usando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w:t>
      </w:r>
      <w:r w:rsidR="00B93D64" w:rsidRPr="00D669CC">
        <w:rPr>
          <w:rFonts w:ascii="Times New Roman" w:hAnsi="Times New Roman"/>
          <w:noProof/>
          <w:color w:val="0D0D0D"/>
        </w:rPr>
        <w:t xml:space="preserve"> </w:t>
      </w:r>
    </w:p>
    <w:p w14:paraId="2F6298F7" w14:textId="7033C6D9"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1824" behindDoc="0" locked="0" layoutInCell="1" allowOverlap="1" wp14:anchorId="5393FCE6" wp14:editId="66FAC16A">
                <wp:simplePos x="0" y="0"/>
                <wp:positionH relativeFrom="column">
                  <wp:posOffset>3129915</wp:posOffset>
                </wp:positionH>
                <wp:positionV relativeFrom="paragraph">
                  <wp:posOffset>1337945</wp:posOffset>
                </wp:positionV>
                <wp:extent cx="2160270" cy="237490"/>
                <wp:effectExtent l="0" t="0" r="1905" b="635"/>
                <wp:wrapSquare wrapText="bothSides"/>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0FA5"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393FCE6" id="Text Box 44" o:spid="_x0000_s1035" type="#_x0000_t202" style="position:absolute;left:0;text-align:left;margin-left:246.45pt;margin-top:105.35pt;width:170.1pt;height:18.7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VfuQ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" filled="f" stroked="f">
                <v:textbox style="mso-fit-shape-to-text:t">
                  <w:txbxContent>
                    <w:p w14:paraId="38C30FA5"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w:drawing>
          <wp:inline distT="0" distB="0" distL="0" distR="0" wp14:anchorId="6F59F2E0" wp14:editId="11D5B1F8">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F22CA5" w:rsidRDefault="00F22CA5"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6"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iu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Aqr6CK5&#10;AgAAwwUAAA4AAAAAAAAAAAAAAAAALgIAAGRycy9lMm9Eb2MueG1sUEsBAi0AFAAGAAgAAAAhAETR&#10;Y8zfAAAACQEAAA8AAAAAAAAAAAAAAAAAEwUAAGRycy9kb3ducmV2LnhtbFBLBQYAAAAABAAEAPMA&#10;AAAfBgAAAAA=&#10;" filled="f" stroked="f">
                <v:textbox style="mso-fit-shape-to-text:t">
                  <w:txbxContent>
                    <w:p w14:paraId="4CDA9AFD" w14:textId="77777777" w:rsidR="00F22CA5" w:rsidRDefault="00F22CA5"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7"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7B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Sdn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Cy/Ow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77777777"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w:t>
      </w:r>
      <w:proofErr w:type="spellStart"/>
      <w:r w:rsidRPr="00D669CC">
        <w:rPr>
          <w:rFonts w:ascii="Times New Roman" w:hAnsi="Times New Roman"/>
          <w:sz w:val="24"/>
        </w:rPr>
        <w:t>tag</w:t>
      </w:r>
      <w:proofErr w:type="spellEnd"/>
      <w:r w:rsidRPr="00D669CC">
        <w:rPr>
          <w:rFonts w:ascii="Times New Roman" w:hAnsi="Times New Roman"/>
          <w:sz w:val="24"/>
        </w:rPr>
        <w:t xml:space="preserve"> “h1”, feita no React, é igual a </w:t>
      </w:r>
      <w:proofErr w:type="spellStart"/>
      <w:r w:rsidRPr="00D669CC">
        <w:rPr>
          <w:rFonts w:ascii="Times New Roman" w:hAnsi="Times New Roman"/>
          <w:sz w:val="24"/>
        </w:rPr>
        <w:t>tag</w:t>
      </w:r>
      <w:proofErr w:type="spellEnd"/>
      <w:r w:rsidRPr="00D669CC">
        <w:rPr>
          <w:rFonts w:ascii="Times New Roman" w:hAnsi="Times New Roman"/>
          <w:sz w:val="24"/>
        </w:rPr>
        <w:t xml:space="preserve"> “h1” utilizada ao se escrever no </w:t>
      </w:r>
      <w:proofErr w:type="spellStart"/>
      <w:r w:rsidRPr="00D669CC">
        <w:rPr>
          <w:rFonts w:ascii="Times New Roman" w:hAnsi="Times New Roman"/>
          <w:sz w:val="24"/>
        </w:rPr>
        <w:t>html</w:t>
      </w:r>
      <w:proofErr w:type="spellEnd"/>
      <w:r w:rsidRPr="00D669CC">
        <w:rPr>
          <w:rFonts w:ascii="Times New Roman" w:hAnsi="Times New Roman"/>
          <w:sz w:val="24"/>
        </w:rPr>
        <w:t xml:space="preserve">, o que facilita para o desenvolvedor que é acostumado com </w:t>
      </w:r>
      <w:proofErr w:type="spellStart"/>
      <w:r w:rsidRPr="00D669CC">
        <w:rPr>
          <w:rFonts w:ascii="Times New Roman" w:hAnsi="Times New Roman"/>
          <w:sz w:val="24"/>
        </w:rPr>
        <w:t>html</w:t>
      </w:r>
      <w:proofErr w:type="spellEnd"/>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 xml:space="preserve">exemplo de uma escrita sem a utilização do </w:t>
      </w:r>
      <w:proofErr w:type="spellStart"/>
      <w:r w:rsidRPr="00D669CC">
        <w:rPr>
          <w:rFonts w:ascii="Times New Roman" w:hAnsi="Times New Roman"/>
          <w:color w:val="0D0D0D"/>
          <w:sz w:val="24"/>
          <w:szCs w:val="24"/>
        </w:rPr>
        <w:t>jsx</w:t>
      </w:r>
      <w:proofErr w:type="spellEnd"/>
      <w:r w:rsidRPr="00D669CC">
        <w:rPr>
          <w:rFonts w:ascii="Times New Roman" w:hAnsi="Times New Roman"/>
          <w:color w:val="0D0D0D"/>
          <w:sz w:val="24"/>
          <w:szCs w:val="24"/>
        </w:rPr>
        <w:t>,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9" w:name="_Toc5040270"/>
      <w:bookmarkStart w:id="10" w:name="_Toc7620886"/>
      <w:r w:rsidRPr="00E700E5">
        <w:rPr>
          <w:b w:val="0"/>
        </w:rPr>
        <w:t>4</w:t>
      </w:r>
      <w:r w:rsidR="00B93D64" w:rsidRPr="00E700E5">
        <w:rPr>
          <w:b w:val="0"/>
        </w:rPr>
        <w:t xml:space="preserve">.2 React </w:t>
      </w:r>
      <w:proofErr w:type="spellStart"/>
      <w:r w:rsidR="00B93D64" w:rsidRPr="00E700E5">
        <w:rPr>
          <w:b w:val="0"/>
        </w:rPr>
        <w:t>Native</w:t>
      </w:r>
      <w:bookmarkEnd w:id="9"/>
      <w:bookmarkEnd w:id="10"/>
      <w:proofErr w:type="spellEnd"/>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xml:space="preserve">, o qual os passageiros do transporte urbano poderão visualizar a localização do veículo. O aplicativo será desenvolvido usando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que foi criado pelo Facebook em 2015 e traz inúmeras vantagens no desenvolvimento. Grandes aplicativos estão usando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como, Facebook, Instagram, Uber, Skype</w:t>
      </w:r>
      <w:r w:rsidR="00986FFA" w:rsidRPr="00D669CC">
        <w:rPr>
          <w:rFonts w:ascii="Times New Roman" w:eastAsia="Times New Roman" w:hAnsi="Times New Roman"/>
          <w:color w:val="0D0D0D"/>
          <w:sz w:val="24"/>
          <w:szCs w:val="24"/>
        </w:rPr>
        <w:t xml:space="preserve">, </w:t>
      </w:r>
      <w:proofErr w:type="spellStart"/>
      <w:r w:rsidR="00986FFA" w:rsidRPr="00D669CC">
        <w:rPr>
          <w:rFonts w:ascii="Times New Roman" w:eastAsia="Times New Roman" w:hAnsi="Times New Roman"/>
          <w:color w:val="0D0D0D"/>
          <w:sz w:val="24"/>
          <w:szCs w:val="24"/>
        </w:rPr>
        <w:t>Walmart</w:t>
      </w:r>
      <w:proofErr w:type="spellEnd"/>
      <w:r w:rsidR="00986FFA" w:rsidRPr="00D669CC">
        <w:rPr>
          <w:rFonts w:ascii="Times New Roman" w:eastAsia="Times New Roman" w:hAnsi="Times New Roman"/>
          <w:color w:val="0D0D0D"/>
          <w:sz w:val="24"/>
          <w:szCs w:val="24"/>
        </w:rPr>
        <w: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D669CC">
        <w:rPr>
          <w:rFonts w:ascii="Times New Roman" w:eastAsia="Times New Roman" w:hAnsi="Times New Roman"/>
          <w:color w:val="0D0D0D"/>
          <w:sz w:val="24"/>
          <w:szCs w:val="24"/>
          <w:highlight w:val="cyan"/>
        </w:rPr>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w:t>
      </w:r>
      <w:proofErr w:type="spellStart"/>
      <w:r w:rsidRPr="00D669CC">
        <w:rPr>
          <w:rFonts w:ascii="Times New Roman" w:eastAsia="Times New Roman" w:hAnsi="Times New Roman"/>
          <w:color w:val="0D0D0D"/>
          <w:sz w:val="20"/>
          <w:szCs w:val="20"/>
        </w:rPr>
        <w:t>Native</w:t>
      </w:r>
      <w:proofErr w:type="spellEnd"/>
      <w:r w:rsidRPr="00D669CC">
        <w:rPr>
          <w:rFonts w:ascii="Times New Roman" w:eastAsia="Times New Roman" w:hAnsi="Times New Roman"/>
          <w:color w:val="0D0D0D"/>
          <w:sz w:val="20"/>
          <w:szCs w:val="20"/>
        </w:rPr>
        <w:t xml:space="preser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 xml:space="preserve">Uma grande vantagem do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0D9092E2"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5B6D5CDE">
                <wp:simplePos x="0" y="0"/>
                <wp:positionH relativeFrom="column">
                  <wp:posOffset>114300</wp:posOffset>
                </wp:positionH>
                <wp:positionV relativeFrom="paragraph">
                  <wp:posOffset>41910</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React </w:t>
                            </w:r>
                            <w:proofErr w:type="spellStart"/>
                            <w:r w:rsidRPr="008346FE">
                              <w:rPr>
                                <w:rFonts w:ascii="Times New Roman" w:hAnsi="Times New Roman"/>
                                <w:sz w:val="24"/>
                                <w:szCs w:val="24"/>
                              </w:rPr>
                              <w:t>Native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8" type="#_x0000_t202" style="position:absolute;left:0;text-align:left;margin-left:9pt;margin-top:3.3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L7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" filled="f" stroked="f">
                <v:textbox>
                  <w:txbxContent>
                    <w:p w14:paraId="58CB113C"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React </w:t>
                      </w:r>
                      <w:proofErr w:type="spellStart"/>
                      <w:r w:rsidRPr="008346FE">
                        <w:rPr>
                          <w:rFonts w:ascii="Times New Roman" w:hAnsi="Times New Roman"/>
                          <w:sz w:val="24"/>
                          <w:szCs w:val="24"/>
                        </w:rPr>
                        <w:t>Native</w:t>
                      </w:r>
                      <w:proofErr w:type="spellEnd"/>
                    </w:p>
                  </w:txbxContent>
                </v:textbox>
              </v:shape>
            </w:pict>
          </mc:Fallback>
        </mc:AlternateContent>
      </w:r>
      <w:r w:rsidRPr="00D669CC">
        <w:rPr>
          <w:rFonts w:ascii="Times New Roman" w:hAnsi="Times New Roman"/>
          <w:noProof/>
        </w:rPr>
        <w:drawing>
          <wp:anchor distT="0" distB="0" distL="114300" distR="114300" simplePos="0" relativeHeight="251653632" behindDoc="0" locked="0" layoutInCell="1" allowOverlap="1" wp14:anchorId="31EED60C" wp14:editId="0E9590B9">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51685D53">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10B4D1D9">
                <wp:simplePos x="0" y="0"/>
                <wp:positionH relativeFrom="margin">
                  <wp:posOffset>3054350</wp:posOffset>
                </wp:positionH>
                <wp:positionV relativeFrom="paragraph">
                  <wp:posOffset>33655</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9" type="#_x0000_t202" style="position:absolute;left:0;text-align:left;margin-left:240.5pt;margin-top:2.6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" filled="f" stroked="f">
                <v:textbox>
                  <w:txbxContent>
                    <w:p w14:paraId="028B6C6D"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p>
    <w:p w14:paraId="022B760A" w14:textId="0171557D"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2704E27B">
                <wp:simplePos x="0" y="0"/>
                <wp:positionH relativeFrom="column">
                  <wp:posOffset>342900</wp:posOffset>
                </wp:positionH>
                <wp:positionV relativeFrom="paragraph">
                  <wp:posOffset>1863090</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0" type="#_x0000_t202" style="position:absolute;left:0;text-align:left;margin-left:27pt;margin-top:146.7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" filled="f" stroked="f">
                <v:textbox>
                  <w:txbxContent>
                    <w:p w14:paraId="43F2606C"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017A6401">
                <wp:simplePos x="0" y="0"/>
                <wp:positionH relativeFrom="column">
                  <wp:posOffset>3086100</wp:posOffset>
                </wp:positionH>
                <wp:positionV relativeFrom="paragraph">
                  <wp:posOffset>1863090</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F22CA5" w:rsidRDefault="00F22CA5"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41" type="#_x0000_t202" style="position:absolute;left:0;text-align:left;margin-left:243pt;margin-top:146.7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UL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" filled="f" stroked="f">
                <v:textbox>
                  <w:txbxContent>
                    <w:p w14:paraId="2D1F7B16"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F22CA5" w:rsidRDefault="00F22CA5" w:rsidP="00B93D64">
                      <w:pPr>
                        <w:spacing w:after="0" w:line="240" w:lineRule="auto"/>
                        <w:jc w:val="center"/>
                        <w:rPr>
                          <w:rFonts w:ascii="Times New Roman" w:hAnsi="Times New Roman"/>
                          <w:sz w:val="20"/>
                          <w:szCs w:val="20"/>
                        </w:rPr>
                      </w:pPr>
                    </w:p>
                  </w:txbxContent>
                </v:textbox>
              </v:shape>
            </w:pict>
          </mc:Fallback>
        </mc:AlternateContent>
      </w:r>
    </w:p>
    <w:p w14:paraId="585C1E85" w14:textId="77777777" w:rsidR="00B93D64" w:rsidRPr="00D669CC" w:rsidRDefault="00B93D64" w:rsidP="00B93D64">
      <w:pPr>
        <w:rPr>
          <w:rFonts w:ascii="Times New Roman" w:hAnsi="Times New Roman"/>
          <w:color w:val="0D0D0D"/>
          <w:sz w:val="24"/>
          <w:szCs w:val="24"/>
        </w:rPr>
      </w:pPr>
    </w:p>
    <w:p w14:paraId="610BB9B2" w14:textId="77777777"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19DFC94B"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performance iguais a outros frameworks no mercado que funcionam através de uma </w:t>
      </w:r>
      <w:proofErr w:type="spellStart"/>
      <w:r w:rsidRPr="00D669CC">
        <w:rPr>
          <w:rFonts w:ascii="Times New Roman" w:eastAsia="Times New Roman" w:hAnsi="Times New Roman"/>
          <w:color w:val="0D0D0D"/>
          <w:sz w:val="24"/>
          <w:szCs w:val="24"/>
        </w:rPr>
        <w:lastRenderedPageBreak/>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w:t>
      </w:r>
      <w:proofErr w:type="spellStart"/>
      <w:r w:rsidRPr="00A05D6B">
        <w:rPr>
          <w:rFonts w:ascii="Times New Roman" w:eastAsia="Times New Roman" w:hAnsi="Times New Roman"/>
          <w:color w:val="0D0D0D"/>
          <w:sz w:val="24"/>
          <w:szCs w:val="24"/>
        </w:rPr>
        <w:t>Native</w:t>
      </w:r>
      <w:proofErr w:type="spellEnd"/>
      <w:r w:rsidRPr="00A05D6B">
        <w:rPr>
          <w:rFonts w:ascii="Times New Roman" w:eastAsia="Times New Roman" w:hAnsi="Times New Roman"/>
          <w:color w:val="0D0D0D"/>
          <w:sz w:val="24"/>
          <w:szCs w:val="24"/>
        </w:rPr>
        <w:t xml:space="preser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77777777"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1" w:name="_Toc7620887"/>
      <w:r w:rsidRPr="00E700E5">
        <w:rPr>
          <w:b w:val="0"/>
        </w:rPr>
        <w:t xml:space="preserve">4.3 </w:t>
      </w:r>
      <w:proofErr w:type="spellStart"/>
      <w:r w:rsidRPr="00E700E5">
        <w:rPr>
          <w:b w:val="0"/>
        </w:rPr>
        <w:t>JavaScript</w:t>
      </w:r>
      <w:bookmarkEnd w:id="11"/>
      <w:proofErr w:type="spellEnd"/>
    </w:p>
    <w:p w14:paraId="0022B620" w14:textId="77777777" w:rsidR="00F25D81" w:rsidRPr="00E700E5" w:rsidRDefault="00F25D81" w:rsidP="00F25D81">
      <w:pPr>
        <w:rPr>
          <w:rFonts w:ascii="Times New Roman" w:hAnsi="Times New Roman"/>
        </w:rPr>
      </w:pPr>
    </w:p>
    <w:p w14:paraId="4EB19588" w14:textId="77777777"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1994,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commentRangeStart w:id="12"/>
      <w:r w:rsidRPr="00E700E5">
        <w:rPr>
          <w:rFonts w:ascii="Times New Roman" w:hAnsi="Times New Roman"/>
          <w:color w:val="0D0D0D"/>
          <w:sz w:val="24"/>
          <w:szCs w:val="24"/>
        </w:rPr>
        <w:t>(</w:t>
      </w:r>
      <w:r w:rsidRPr="00E700E5">
        <w:rPr>
          <w:rFonts w:ascii="Times New Roman" w:hAnsi="Times New Roman"/>
          <w:sz w:val="24"/>
          <w:szCs w:val="24"/>
        </w:rPr>
        <w:t>BASSO, p.14,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commentRangeEnd w:id="12"/>
      <w:r w:rsidR="000B1FCA" w:rsidRPr="00E700E5">
        <w:rPr>
          <w:rStyle w:val="Refdecomentrio"/>
          <w:rFonts w:ascii="Times New Roman" w:hAnsi="Times New Roman"/>
          <w:lang w:eastAsia="pt-BR"/>
        </w:rPr>
        <w:commentReference w:id="12"/>
      </w:r>
    </w:p>
    <w:p w14:paraId="0DC26D2F" w14:textId="77777777"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tecnologias completamente diferentes, visto que possuem propósitos que se divergem.</w:t>
      </w:r>
    </w:p>
    <w:p w14:paraId="76E35FB7" w14:textId="77777777"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lastRenderedPageBreak/>
        <w:tab/>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proofErr w:type="gramStart"/>
      <w:r w:rsidRPr="00D669CC">
        <w:rPr>
          <w:rFonts w:ascii="Times New Roman" w:hAnsi="Times New Roman"/>
          <w:i/>
          <w:color w:val="0D0D0D"/>
          <w:sz w:val="24"/>
          <w:szCs w:val="24"/>
        </w:rPr>
        <w:t>desktop</w:t>
      </w:r>
      <w:r w:rsidRPr="00D669CC">
        <w:rPr>
          <w:rFonts w:ascii="Times New Roman" w:hAnsi="Times New Roman"/>
          <w:color w:val="0D0D0D"/>
          <w:sz w:val="24"/>
          <w:szCs w:val="24"/>
        </w:rPr>
        <w:t>, etc.</w:t>
      </w:r>
      <w:proofErr w:type="gramEnd"/>
      <w:r w:rsidRPr="00D669CC">
        <w:rPr>
          <w:rFonts w:ascii="Times New Roman" w:hAnsi="Times New Roman"/>
          <w:color w:val="0D0D0D"/>
          <w:sz w:val="24"/>
          <w:szCs w:val="24"/>
        </w:rPr>
        <w:t xml:space="preserve"> </w:t>
      </w:r>
    </w:p>
    <w:p w14:paraId="0BDBDFCD" w14:textId="77777777" w:rsidR="005755BD" w:rsidRPr="00D669CC" w:rsidRDefault="005755BD" w:rsidP="00A05D6B">
      <w:pPr>
        <w:pStyle w:val="Ttulo2"/>
        <w:spacing w:line="360" w:lineRule="auto"/>
        <w:rPr>
          <w:b w:val="0"/>
          <w:highlight w:val="cyan"/>
        </w:rPr>
      </w:pPr>
      <w:bookmarkStart w:id="13"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3"/>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w:t>
      </w:r>
      <w:proofErr w:type="gramStart"/>
      <w:r w:rsidRPr="00D669CC">
        <w:rPr>
          <w:rFonts w:ascii="Times New Roman" w:hAnsi="Times New Roman"/>
          <w:color w:val="0D0D0D"/>
          <w:sz w:val="24"/>
          <w:szCs w:val="24"/>
        </w:rPr>
        <w:t>e também</w:t>
      </w:r>
      <w:proofErr w:type="gramEnd"/>
      <w:r w:rsidRPr="00D669CC">
        <w:rPr>
          <w:rFonts w:ascii="Times New Roman" w:hAnsi="Times New Roman"/>
          <w:color w:val="0D0D0D"/>
          <w:sz w:val="24"/>
          <w:szCs w:val="24"/>
        </w:rPr>
        <w:t xml:space="preserve">,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4" w:name="_Toc5040272"/>
      <w:bookmarkStart w:id="15"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4"/>
      <w:bookmarkEnd w:id="15"/>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6" w:name="_Toc5040273"/>
      <w:bookmarkStart w:id="17" w:name="_Toc7620890"/>
      <w:r w:rsidRPr="00E700E5">
        <w:rPr>
          <w:b w:val="0"/>
        </w:rPr>
        <w:t xml:space="preserve">4.6 </w:t>
      </w:r>
      <w:r w:rsidR="00B93D64" w:rsidRPr="00E700E5">
        <w:rPr>
          <w:b w:val="0"/>
        </w:rPr>
        <w:t>MQTT</w:t>
      </w:r>
      <w:bookmarkEnd w:id="16"/>
      <w:bookmarkEnd w:id="17"/>
    </w:p>
    <w:p w14:paraId="2C8662EF" w14:textId="77777777" w:rsidR="00F25D81" w:rsidRPr="00E700E5" w:rsidRDefault="00F25D81" w:rsidP="00F25D81">
      <w:pPr>
        <w:rPr>
          <w:rFonts w:ascii="Times New Roman" w:hAnsi="Times New Roman"/>
        </w:rPr>
      </w:pPr>
    </w:p>
    <w:p w14:paraId="3A8E4809" w14:textId="77777777"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ndo o SSL (</w:t>
      </w:r>
      <w:proofErr w:type="spellStart"/>
      <w:r w:rsidR="00986FFA" w:rsidRPr="00E700E5">
        <w:rPr>
          <w:rFonts w:ascii="Times New Roman" w:hAnsi="Times New Roman"/>
          <w:color w:val="0D0D0D"/>
          <w:sz w:val="24"/>
          <w:szCs w:val="24"/>
        </w:rPr>
        <w:t>Secure</w:t>
      </w:r>
      <w:proofErr w:type="spellEnd"/>
      <w:r w:rsidR="00986FFA" w:rsidRPr="00E700E5">
        <w:rPr>
          <w:rFonts w:ascii="Times New Roman" w:hAnsi="Times New Roman"/>
          <w:color w:val="0D0D0D"/>
          <w:sz w:val="24"/>
          <w:szCs w:val="24"/>
        </w:rPr>
        <w:t xml:space="preserve"> Socket </w:t>
      </w:r>
      <w:proofErr w:type="spellStart"/>
      <w:r w:rsidR="00986FFA" w:rsidRPr="00E700E5">
        <w:rPr>
          <w:rFonts w:ascii="Times New Roman" w:hAnsi="Times New Roman"/>
          <w:color w:val="0D0D0D"/>
          <w:sz w:val="24"/>
          <w:szCs w:val="24"/>
        </w:rPr>
        <w:t>Layer</w:t>
      </w:r>
      <w:proofErr w:type="spellEnd"/>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F22CA5" w:rsidRPr="007B36FD" w:rsidRDefault="00F22CA5"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F22CA5" w:rsidRPr="007B598C" w:rsidRDefault="00F22CA5"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2"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r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uZc+84slPsAYmhFfYNu4+PCgqV0t8o6XBAc2q+HkBzSup3EsnlpnkU9CjsRgFkgaY5tZQM&#10;4toOU39otdhXiDzQV6obJGApPDeeojjRFofOJ3F6INxUP997radnbPkD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K8w&#10;mOuDAgAADgUAAA4AAAAAAAAAAAAAAAAALgIAAGRycy9lMm9Eb2MueG1sUEsBAi0AFAAGAAgAAAAh&#10;AIV3RsXfAAAACQEAAA8AAAAAAAAAAAAAAAAA3QQAAGRycy9kb3ducmV2LnhtbFBLBQYAAAAABAAE&#10;APMAAADpBQAAAAA=&#10;" stroked="f">
                <v:textbox inset="0,0,0,0">
                  <w:txbxContent>
                    <w:p w14:paraId="3D875C5F" w14:textId="77777777" w:rsidR="00F22CA5" w:rsidRPr="007B36FD" w:rsidRDefault="00F22CA5"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F22CA5" w:rsidRPr="007B598C" w:rsidRDefault="00F22CA5"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F22CA5" w:rsidRDefault="00F22CA5"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F22CA5" w:rsidRDefault="00F22C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3"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8wDUHtgIA&#10;ALoFAAAOAAAAAAAAAAAAAAAAAC4CAABkcnMvZTJvRG9jLnhtbFBLAQItABQABgAIAAAAIQBBkKDk&#10;4AAAAAoBAAAPAAAAAAAAAAAAAAAAABAFAABkcnMvZG93bnJldi54bWxQSwUGAAAAAAQABADzAAAA&#10;HQYAAAAA&#10;" filled="f" stroked="f" strokecolor="white">
                <v:textbox>
                  <w:txbxContent>
                    <w:p w14:paraId="219A0ACF" w14:textId="77777777" w:rsidR="00F22CA5" w:rsidRDefault="00F22CA5"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F22CA5" w:rsidRDefault="00F22CA5"/>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8" w:name="_Toc5040274"/>
    </w:p>
    <w:p w14:paraId="489044D3" w14:textId="77777777" w:rsidR="00986FFA" w:rsidRDefault="00986FFA" w:rsidP="00DF57C1">
      <w:pPr>
        <w:pStyle w:val="Ttulo2"/>
      </w:pPr>
      <w:bookmarkStart w:id="19"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18"/>
      <w:bookmarkEnd w:id="19"/>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w:t>
      </w:r>
      <w:r w:rsidRPr="00D669CC">
        <w:rPr>
          <w:rFonts w:ascii="Times New Roman" w:hAnsi="Times New Roman"/>
          <w:color w:val="0D0D0D"/>
          <w:sz w:val="24"/>
          <w:szCs w:val="24"/>
        </w:rPr>
        <w:lastRenderedPageBreak/>
        <w:t xml:space="preserve">documentos em um único arquivo ou até mesmo em vários. Com o padrão de desenvolvimento dos estilos usando o CSS, atualmente há uma precisão em </w:t>
      </w:r>
      <w:proofErr w:type="gramStart"/>
      <w:r w:rsidRPr="00D669CC">
        <w:rPr>
          <w:rFonts w:ascii="Times New Roman" w:hAnsi="Times New Roman"/>
          <w:color w:val="0D0D0D"/>
          <w:sz w:val="24"/>
          <w:szCs w:val="24"/>
        </w:rPr>
        <w:t>manter a mesma</w:t>
      </w:r>
      <w:proofErr w:type="gramEnd"/>
      <w:r w:rsidRPr="00D669CC">
        <w:rPr>
          <w:rFonts w:ascii="Times New Roman" w:hAnsi="Times New Roman"/>
          <w:color w:val="0D0D0D"/>
          <w:sz w:val="24"/>
          <w:szCs w:val="24"/>
        </w:rPr>
        <w:t xml:space="preserve">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um portal web, e no código dos componentes será usando o JSX, porém, nos estilos criados para esses componentes, pode ser usando o CSS, </w:t>
      </w:r>
      <w:proofErr w:type="gramStart"/>
      <w:r w:rsidRPr="00D669CC">
        <w:rPr>
          <w:rFonts w:ascii="Times New Roman" w:hAnsi="Times New Roman"/>
          <w:color w:val="0D0D0D"/>
          <w:sz w:val="24"/>
          <w:szCs w:val="24"/>
        </w:rPr>
        <w:t>mantendo o mesmo</w:t>
      </w:r>
      <w:proofErr w:type="gramEnd"/>
      <w:r w:rsidRPr="00D669CC">
        <w:rPr>
          <w:rFonts w:ascii="Times New Roman" w:hAnsi="Times New Roman"/>
          <w:color w:val="0D0D0D"/>
          <w:sz w:val="24"/>
          <w:szCs w:val="24"/>
        </w:rPr>
        <w:t xml:space="preserve">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77777777" w:rsidR="00B93D64" w:rsidRPr="00D669CC" w:rsidRDefault="00F25D81" w:rsidP="00F25D81">
      <w:pPr>
        <w:pStyle w:val="Ttulo2"/>
        <w:rPr>
          <w:rStyle w:val="eop"/>
          <w:b w:val="0"/>
        </w:rPr>
      </w:pPr>
      <w:bookmarkStart w:id="20" w:name="_Toc5040275"/>
      <w:bookmarkStart w:id="21" w:name="_Toc7620892"/>
      <w:r w:rsidRPr="00A05D6B">
        <w:rPr>
          <w:rStyle w:val="spellingerror"/>
          <w:b w:val="0"/>
          <w:color w:val="0D0D0D"/>
        </w:rPr>
        <w:t xml:space="preserve">4.8 </w:t>
      </w:r>
      <w:proofErr w:type="spellStart"/>
      <w:r w:rsidR="00B93D64" w:rsidRPr="00A05D6B">
        <w:rPr>
          <w:rStyle w:val="spellingerror"/>
          <w:b w:val="0"/>
          <w:color w:val="0D0D0D"/>
        </w:rPr>
        <w:t>Raspberry</w:t>
      </w:r>
      <w:proofErr w:type="spellEnd"/>
      <w:r w:rsidR="00B93D64" w:rsidRPr="00A05D6B">
        <w:rPr>
          <w:rStyle w:val="normaltextrun"/>
          <w:b w:val="0"/>
          <w:color w:val="0D0D0D"/>
        </w:rPr>
        <w:t> </w:t>
      </w:r>
      <w:proofErr w:type="spellStart"/>
      <w:r w:rsidR="00B93D64" w:rsidRPr="00A05D6B">
        <w:rPr>
          <w:rStyle w:val="spellingerror"/>
          <w:b w:val="0"/>
          <w:color w:val="0D0D0D"/>
        </w:rPr>
        <w:t>pi</w:t>
      </w:r>
      <w:proofErr w:type="spellEnd"/>
      <w:r w:rsidR="00B93D64" w:rsidRPr="00A05D6B">
        <w:rPr>
          <w:rStyle w:val="normaltextrun"/>
          <w:b w:val="0"/>
          <w:color w:val="0D0D0D"/>
        </w:rPr>
        <w:t> 3</w:t>
      </w:r>
      <w:bookmarkEnd w:id="20"/>
      <w:bookmarkEnd w:id="21"/>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proofErr w:type="spellStart"/>
      <w:r w:rsidRPr="00D669CC">
        <w:rPr>
          <w:rStyle w:val="spellingerror"/>
          <w:color w:val="0D0D0D"/>
          <w:sz w:val="20"/>
          <w:szCs w:val="20"/>
        </w:rPr>
        <w:t>Raspberry</w:t>
      </w:r>
      <w:proofErr w:type="spellEnd"/>
      <w:r w:rsidRPr="00D669CC">
        <w:rPr>
          <w:rStyle w:val="normaltextrun"/>
          <w:color w:val="0D0D0D"/>
          <w:sz w:val="20"/>
          <w:szCs w:val="20"/>
        </w:rPr>
        <w:t> </w:t>
      </w:r>
      <w:proofErr w:type="spellStart"/>
      <w:r w:rsidRPr="00D669CC">
        <w:rPr>
          <w:rStyle w:val="spellingerror"/>
          <w:color w:val="0D0D0D"/>
          <w:sz w:val="20"/>
          <w:szCs w:val="20"/>
        </w:rPr>
        <w:t>Pi</w:t>
      </w:r>
      <w:proofErr w:type="spellEnd"/>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2019</w:t>
      </w:r>
      <w:r w:rsidRPr="00D669CC">
        <w:rPr>
          <w:rStyle w:val="normaltextrun"/>
          <w:color w:val="0D0D0D"/>
          <w:sz w:val="20"/>
          <w:szCs w:val="20"/>
          <w:highlight w:val="cyan"/>
        </w:rPr>
        <w:t>)</w:t>
      </w:r>
      <w:r w:rsidR="00986FFA" w:rsidRPr="00D669CC">
        <w:rPr>
          <w:rStyle w:val="eop"/>
          <w:color w:val="0D0D0D"/>
          <w:sz w:val="20"/>
          <w:szCs w:val="20"/>
          <w:highlight w:val="cyan"/>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7777777" w:rsidR="00F22CA5" w:rsidRPr="00875202" w:rsidRDefault="00F22CA5"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pi</w:t>
                            </w:r>
                            <w:proofErr w:type="spellEnd"/>
                            <w:r w:rsidRPr="00875202">
                              <w:rPr>
                                <w:rFonts w:ascii="Times New Roman" w:hAnsi="Times New Roman"/>
                                <w:i w:val="0"/>
                                <w:color w:val="000000"/>
                                <w:sz w:val="24"/>
                                <w:szCs w:val="20"/>
                              </w:rPr>
                              <w:t xml:space="preserve"> 3 B</w:t>
                            </w:r>
                          </w:p>
                          <w:p w14:paraId="78B336DB" w14:textId="77777777" w:rsidR="00F22CA5" w:rsidRPr="00B93D64" w:rsidRDefault="00F22CA5"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4"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ZGp19&#10;ggIAAA4FAAAOAAAAAAAAAAAAAAAAAC4CAABkcnMvZTJvRG9jLnhtbFBLAQItABQABgAIAAAAIQC6&#10;TJf+3gAAAAgBAAAPAAAAAAAAAAAAAAAAANwEAABkcnMvZG93bnJldi54bWxQSwUGAAAAAAQABADz&#10;AAAA5wUAAAAA&#10;" stroked="f">
                <v:textbox inset="0,0,0,0">
                  <w:txbxContent>
                    <w:p w14:paraId="4BBEFB15" w14:textId="77777777" w:rsidR="00F22CA5" w:rsidRPr="00875202" w:rsidRDefault="00F22CA5"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pi</w:t>
                      </w:r>
                      <w:proofErr w:type="spellEnd"/>
                      <w:r w:rsidRPr="00875202">
                        <w:rPr>
                          <w:rFonts w:ascii="Times New Roman" w:hAnsi="Times New Roman"/>
                          <w:i w:val="0"/>
                          <w:color w:val="000000"/>
                          <w:sz w:val="24"/>
                          <w:szCs w:val="20"/>
                        </w:rPr>
                        <w:t xml:space="preserve"> 3 B</w:t>
                      </w:r>
                    </w:p>
                    <w:p w14:paraId="78B336DB" w14:textId="77777777" w:rsidR="00F22CA5" w:rsidRPr="00B93D64" w:rsidRDefault="00F22CA5"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F22CA5" w:rsidRPr="00B93D64" w:rsidRDefault="00F22CA5"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5"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YC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2yS106zRxSG0Vg3LDG+Kmg02nyhpMcOLaj9fADDKZFvFIoLXdxkmMnYTQaoCo8W1FEymls3&#10;tv2hM2LfIPIk32sUYCmCNrxSRxYn2WLXhSBOL4Rv66fz4PXjHdt8Bw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qk/W&#10;Ao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F22CA5" w:rsidRPr="00B93D64" w:rsidRDefault="00F22CA5"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F22CA5" w:rsidRDefault="00F22CA5"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6"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m0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3wGbSGAgAAFwUAAA4AAAAAAAAAAAAAAAAALgIAAGRycy9lMm9Eb2MueG1sUEsBAi0AFAAGAAgA&#10;AAAhAFGgEjffAAAACwEAAA8AAAAAAAAAAAAAAAAA4AQAAGRycy9kb3ducmV2LnhtbFBLBQYAAAAA&#10;BAAEAPMAAADsBQAAAAA=&#10;" stroked="f">
                <v:textbox>
                  <w:txbxContent>
                    <w:p w14:paraId="503A93C6" w14:textId="77777777" w:rsidR="00F22CA5" w:rsidRDefault="00F22CA5" w:rsidP="00440A6C"/>
                  </w:txbxContent>
                </v:textbox>
              </v:shape>
            </w:pict>
          </mc:Fallback>
        </mc:AlternateContent>
      </w:r>
    </w:p>
    <w:p w14:paraId="2C793E25" w14:textId="77777777" w:rsidR="00440A6C" w:rsidRPr="00D669CC" w:rsidRDefault="00F36D61" w:rsidP="00DF57C1">
      <w:pPr>
        <w:pStyle w:val="Ttulo1"/>
      </w:pPr>
      <w:bookmarkStart w:id="22" w:name="_Toc7620893"/>
      <w:r w:rsidRPr="00D669CC">
        <w:t>5 QUADRO METODOLÓGICO</w:t>
      </w:r>
      <w:bookmarkEnd w:id="22"/>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3" w:name="_Toc7620894"/>
      <w:r w:rsidRPr="00A05D6B">
        <w:rPr>
          <w:b w:val="0"/>
        </w:rPr>
        <w:t xml:space="preserve">5.1 </w:t>
      </w:r>
      <w:r w:rsidR="003E2DA1" w:rsidRPr="00A05D6B">
        <w:rPr>
          <w:b w:val="0"/>
        </w:rPr>
        <w:t>Tipo de pesquisa</w:t>
      </w:r>
      <w:bookmarkEnd w:id="23"/>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4" w:name="_Toc7620895"/>
      <w:r w:rsidRPr="00A05D6B">
        <w:rPr>
          <w:b w:val="0"/>
        </w:rPr>
        <w:t xml:space="preserve">5.2 </w:t>
      </w:r>
      <w:r w:rsidR="003E2DA1" w:rsidRPr="00A05D6B">
        <w:rPr>
          <w:b w:val="0"/>
        </w:rPr>
        <w:t>Contexto da pesquisa</w:t>
      </w:r>
      <w:bookmarkEnd w:id="24"/>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5" w:name="_Toc7620896"/>
      <w:r w:rsidRPr="00A05D6B">
        <w:rPr>
          <w:b w:val="0"/>
        </w:rPr>
        <w:t xml:space="preserve">5.3 </w:t>
      </w:r>
      <w:r w:rsidR="003E2DA1" w:rsidRPr="00A05D6B">
        <w:rPr>
          <w:b w:val="0"/>
        </w:rPr>
        <w:t>Instrumentos</w:t>
      </w:r>
      <w:bookmarkEnd w:id="25"/>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w:t>
      </w:r>
      <w:proofErr w:type="gramStart"/>
      <w:r w:rsidRPr="00D669CC">
        <w:rPr>
          <w:rFonts w:ascii="Times New Roman" w:eastAsia="Times New Roman" w:hAnsi="Times New Roman"/>
          <w:sz w:val="24"/>
          <w:szCs w:val="24"/>
        </w:rPr>
        <w:t>no momento atual</w:t>
      </w:r>
      <w:proofErr w:type="gramEnd"/>
      <w:r w:rsidRPr="00D669CC">
        <w:rPr>
          <w:rFonts w:ascii="Times New Roman" w:eastAsia="Times New Roman" w:hAnsi="Times New Roman"/>
          <w:sz w:val="24"/>
          <w:szCs w:val="24"/>
        </w:rPr>
        <w:t xml:space="preserve">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6" w:name="_Toc7620897"/>
      <w:r w:rsidRPr="00A05D6B">
        <w:rPr>
          <w:b w:val="0"/>
        </w:rPr>
        <w:lastRenderedPageBreak/>
        <w:t xml:space="preserve">5.4 </w:t>
      </w:r>
      <w:r w:rsidR="003E2DA1" w:rsidRPr="00A05D6B">
        <w:rPr>
          <w:b w:val="0"/>
        </w:rPr>
        <w:t>Diagrama casos de uso</w:t>
      </w:r>
      <w:bookmarkEnd w:id="26"/>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7"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7"/>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F22CA5"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28" w:name="_Toc7620899"/>
    </w:p>
    <w:p w14:paraId="6FACC5A9" w14:textId="77777777" w:rsidR="00F36D61" w:rsidRPr="00D669CC" w:rsidRDefault="00F36D61" w:rsidP="00110ADC">
      <w:pPr>
        <w:pStyle w:val="Ttulo1"/>
      </w:pPr>
      <w:r w:rsidRPr="00D669CC">
        <w:lastRenderedPageBreak/>
        <w:t>6. CRONOGRAMA</w:t>
      </w:r>
      <w:bookmarkEnd w:id="28"/>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F22CA5" w:rsidRPr="00B93D64" w:rsidRDefault="00F22CA5"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7"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0f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Lg0i8RrZAn9AYRhA3pBifFPQaMB8paTH/iyp/bJnRlDSvlUoLt/Mk2EmYzsZTFV4tKSOktFc&#10;u7Hp99rIXYPIo3wVXKEAaxm08RjFUbbYcyGJ4/vgm/rpPHg9vmKrHwA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NZGPR+C&#10;AgAADQUAAA4AAAAAAAAAAAAAAAAALgIAAGRycy9lMm9Eb2MueG1sUEsBAi0AFAAGAAgAAAAhAAb+&#10;ZY/dAAAACAEAAA8AAAAAAAAAAAAAAAAA3AQAAGRycy9kb3ducmV2LnhtbFBLBQYAAAAABAAEAPMA&#10;AADmBQAAAAA=&#10;" stroked="f">
                <v:textbox inset="0,0,0,0">
                  <w:txbxContent>
                    <w:p w14:paraId="35C1D201"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F22CA5" w:rsidRPr="00B93D64" w:rsidRDefault="00F22CA5"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678"/>
        <w:gridCol w:w="695"/>
        <w:gridCol w:w="669"/>
        <w:gridCol w:w="682"/>
        <w:gridCol w:w="658"/>
        <w:gridCol w:w="624"/>
        <w:gridCol w:w="684"/>
        <w:gridCol w:w="650"/>
        <w:gridCol w:w="677"/>
        <w:gridCol w:w="629"/>
      </w:tblGrid>
      <w:tr w:rsidR="007374C5" w:rsidRPr="002953AC" w14:paraId="21F0917A" w14:textId="77777777" w:rsidTr="002953AC">
        <w:tc>
          <w:tcPr>
            <w:tcW w:w="1849" w:type="dxa"/>
            <w:shd w:val="clear" w:color="auto" w:fill="auto"/>
          </w:tcPr>
          <w:p w14:paraId="5D7FAA17" w14:textId="77777777" w:rsidR="007374C5" w:rsidRPr="002953AC" w:rsidRDefault="007374C5" w:rsidP="002953AC">
            <w:pPr>
              <w:jc w:val="center"/>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2953AC">
            <w:pPr>
              <w:jc w:val="center"/>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2953AC">
            <w:pPr>
              <w:jc w:val="center"/>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2953AC">
            <w:pPr>
              <w:jc w:val="center"/>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2953AC">
            <w:pPr>
              <w:jc w:val="center"/>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2953AC">
            <w:pPr>
              <w:jc w:val="center"/>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2953AC">
            <w:pPr>
              <w:jc w:val="center"/>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2953AC">
            <w:pPr>
              <w:jc w:val="center"/>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2953AC">
            <w:pPr>
              <w:jc w:val="center"/>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2953AC">
            <w:pPr>
              <w:jc w:val="center"/>
              <w:rPr>
                <w:rFonts w:cs="Calibri"/>
                <w:color w:val="000000"/>
              </w:rPr>
            </w:pPr>
            <w:r w:rsidRPr="002953AC">
              <w:rPr>
                <w:rFonts w:cs="Calibri"/>
                <w:color w:val="000000"/>
              </w:rPr>
              <w:t>Nov.</w:t>
            </w:r>
          </w:p>
        </w:tc>
      </w:tr>
      <w:tr w:rsidR="007374C5" w:rsidRPr="002953AC" w14:paraId="556F0444" w14:textId="77777777" w:rsidTr="002953AC">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7374C5">
            <w:pPr>
              <w:rPr>
                <w:rFonts w:ascii="Times New Roman" w:hAnsi="Times New Roman"/>
                <w:lang w:eastAsia="pt-BR"/>
              </w:rPr>
            </w:pPr>
          </w:p>
        </w:tc>
        <w:tc>
          <w:tcPr>
            <w:tcW w:w="695" w:type="dxa"/>
            <w:shd w:val="clear" w:color="auto" w:fill="auto"/>
          </w:tcPr>
          <w:p w14:paraId="772AF8B5" w14:textId="77777777" w:rsidR="007374C5" w:rsidRPr="002953AC" w:rsidRDefault="007374C5" w:rsidP="007374C5">
            <w:pPr>
              <w:rPr>
                <w:rFonts w:ascii="Times New Roman" w:hAnsi="Times New Roman"/>
                <w:lang w:eastAsia="pt-BR"/>
              </w:rPr>
            </w:pPr>
          </w:p>
        </w:tc>
        <w:tc>
          <w:tcPr>
            <w:tcW w:w="705" w:type="dxa"/>
            <w:shd w:val="clear" w:color="auto" w:fill="auto"/>
          </w:tcPr>
          <w:p w14:paraId="46942AFE" w14:textId="77777777" w:rsidR="007374C5" w:rsidRPr="002953AC" w:rsidRDefault="007374C5" w:rsidP="007374C5">
            <w:pPr>
              <w:rPr>
                <w:rFonts w:ascii="Times New Roman" w:hAnsi="Times New Roman"/>
                <w:lang w:eastAsia="pt-BR"/>
              </w:rPr>
            </w:pPr>
          </w:p>
        </w:tc>
        <w:tc>
          <w:tcPr>
            <w:tcW w:w="688" w:type="dxa"/>
            <w:shd w:val="clear" w:color="auto" w:fill="auto"/>
          </w:tcPr>
          <w:p w14:paraId="3D423A33" w14:textId="77777777" w:rsidR="007374C5" w:rsidRPr="002953AC" w:rsidRDefault="007374C5" w:rsidP="007374C5">
            <w:pPr>
              <w:rPr>
                <w:rFonts w:ascii="Times New Roman" w:hAnsi="Times New Roman"/>
                <w:lang w:eastAsia="pt-BR"/>
              </w:rPr>
            </w:pPr>
          </w:p>
        </w:tc>
        <w:tc>
          <w:tcPr>
            <w:tcW w:w="664" w:type="dxa"/>
            <w:shd w:val="clear" w:color="auto" w:fill="auto"/>
          </w:tcPr>
          <w:p w14:paraId="30BF8DE5" w14:textId="77777777" w:rsidR="007374C5" w:rsidRPr="002953AC" w:rsidRDefault="007374C5" w:rsidP="007374C5">
            <w:pPr>
              <w:rPr>
                <w:rFonts w:ascii="Times New Roman" w:hAnsi="Times New Roman"/>
                <w:lang w:eastAsia="pt-BR"/>
              </w:rPr>
            </w:pPr>
          </w:p>
        </w:tc>
        <w:tc>
          <w:tcPr>
            <w:tcW w:w="706" w:type="dxa"/>
            <w:shd w:val="clear" w:color="auto" w:fill="auto"/>
          </w:tcPr>
          <w:p w14:paraId="3FB35C17" w14:textId="77777777" w:rsidR="007374C5" w:rsidRPr="002953AC" w:rsidRDefault="007374C5" w:rsidP="007374C5">
            <w:pPr>
              <w:rPr>
                <w:rFonts w:ascii="Times New Roman" w:hAnsi="Times New Roman"/>
                <w:lang w:eastAsia="pt-BR"/>
              </w:rPr>
            </w:pPr>
          </w:p>
        </w:tc>
        <w:tc>
          <w:tcPr>
            <w:tcW w:w="682" w:type="dxa"/>
            <w:shd w:val="clear" w:color="auto" w:fill="auto"/>
          </w:tcPr>
          <w:p w14:paraId="5EE0A649" w14:textId="77777777" w:rsidR="007374C5" w:rsidRPr="002953AC" w:rsidRDefault="007374C5" w:rsidP="007374C5">
            <w:pPr>
              <w:rPr>
                <w:rFonts w:ascii="Times New Roman" w:hAnsi="Times New Roman"/>
                <w:lang w:eastAsia="pt-BR"/>
              </w:rPr>
            </w:pPr>
          </w:p>
        </w:tc>
        <w:tc>
          <w:tcPr>
            <w:tcW w:w="701" w:type="dxa"/>
            <w:shd w:val="clear" w:color="auto" w:fill="auto"/>
          </w:tcPr>
          <w:p w14:paraId="6B5826BE" w14:textId="77777777" w:rsidR="007374C5" w:rsidRPr="002953AC" w:rsidRDefault="007374C5" w:rsidP="007374C5">
            <w:pPr>
              <w:rPr>
                <w:rFonts w:ascii="Times New Roman" w:hAnsi="Times New Roman"/>
                <w:lang w:eastAsia="pt-BR"/>
              </w:rPr>
            </w:pPr>
          </w:p>
        </w:tc>
        <w:tc>
          <w:tcPr>
            <w:tcW w:w="605" w:type="dxa"/>
            <w:shd w:val="clear" w:color="auto" w:fill="auto"/>
          </w:tcPr>
          <w:p w14:paraId="2FD33A44" w14:textId="77777777" w:rsidR="007374C5" w:rsidRPr="002953AC" w:rsidRDefault="007374C5" w:rsidP="007374C5">
            <w:pPr>
              <w:rPr>
                <w:rFonts w:ascii="Times New Roman" w:hAnsi="Times New Roman"/>
                <w:lang w:eastAsia="pt-BR"/>
              </w:rPr>
            </w:pPr>
          </w:p>
        </w:tc>
      </w:tr>
      <w:tr w:rsidR="007374C5" w:rsidRPr="002953AC" w14:paraId="6B8E02F8" w14:textId="77777777" w:rsidTr="002953AC">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7374C5">
            <w:pPr>
              <w:rPr>
                <w:rFonts w:ascii="Times New Roman" w:hAnsi="Times New Roman"/>
                <w:lang w:eastAsia="pt-BR"/>
              </w:rPr>
            </w:pPr>
          </w:p>
        </w:tc>
        <w:tc>
          <w:tcPr>
            <w:tcW w:w="664" w:type="dxa"/>
            <w:shd w:val="clear" w:color="auto" w:fill="auto"/>
          </w:tcPr>
          <w:p w14:paraId="2E858EB9" w14:textId="77777777" w:rsidR="007374C5" w:rsidRPr="002953AC" w:rsidRDefault="007374C5" w:rsidP="007374C5">
            <w:pPr>
              <w:rPr>
                <w:rFonts w:ascii="Times New Roman" w:hAnsi="Times New Roman"/>
                <w:lang w:eastAsia="pt-BR"/>
              </w:rPr>
            </w:pPr>
          </w:p>
        </w:tc>
        <w:tc>
          <w:tcPr>
            <w:tcW w:w="706" w:type="dxa"/>
            <w:shd w:val="clear" w:color="auto" w:fill="auto"/>
          </w:tcPr>
          <w:p w14:paraId="54C12958" w14:textId="77777777" w:rsidR="007374C5" w:rsidRPr="002953AC" w:rsidRDefault="007374C5" w:rsidP="007374C5">
            <w:pPr>
              <w:rPr>
                <w:rFonts w:ascii="Times New Roman" w:hAnsi="Times New Roman"/>
                <w:lang w:eastAsia="pt-BR"/>
              </w:rPr>
            </w:pPr>
          </w:p>
        </w:tc>
        <w:tc>
          <w:tcPr>
            <w:tcW w:w="682" w:type="dxa"/>
            <w:shd w:val="clear" w:color="auto" w:fill="auto"/>
          </w:tcPr>
          <w:p w14:paraId="115C0284" w14:textId="77777777" w:rsidR="007374C5" w:rsidRPr="002953AC" w:rsidRDefault="007374C5" w:rsidP="007374C5">
            <w:pPr>
              <w:rPr>
                <w:rFonts w:ascii="Times New Roman" w:hAnsi="Times New Roman"/>
                <w:lang w:eastAsia="pt-BR"/>
              </w:rPr>
            </w:pPr>
          </w:p>
        </w:tc>
        <w:tc>
          <w:tcPr>
            <w:tcW w:w="701" w:type="dxa"/>
            <w:shd w:val="clear" w:color="auto" w:fill="auto"/>
          </w:tcPr>
          <w:p w14:paraId="11D94ADD" w14:textId="77777777" w:rsidR="007374C5" w:rsidRPr="002953AC" w:rsidRDefault="007374C5" w:rsidP="007374C5">
            <w:pPr>
              <w:rPr>
                <w:rFonts w:ascii="Times New Roman" w:hAnsi="Times New Roman"/>
                <w:lang w:eastAsia="pt-BR"/>
              </w:rPr>
            </w:pPr>
          </w:p>
        </w:tc>
        <w:tc>
          <w:tcPr>
            <w:tcW w:w="605" w:type="dxa"/>
            <w:shd w:val="clear" w:color="auto" w:fill="auto"/>
          </w:tcPr>
          <w:p w14:paraId="5819A9A5" w14:textId="77777777" w:rsidR="007374C5" w:rsidRPr="002953AC" w:rsidRDefault="007374C5" w:rsidP="007374C5">
            <w:pPr>
              <w:rPr>
                <w:rFonts w:ascii="Times New Roman" w:hAnsi="Times New Roman"/>
                <w:lang w:eastAsia="pt-BR"/>
              </w:rPr>
            </w:pPr>
          </w:p>
        </w:tc>
      </w:tr>
      <w:tr w:rsidR="007374C5" w:rsidRPr="002953AC" w14:paraId="7089207C" w14:textId="77777777" w:rsidTr="002953AC">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7374C5">
            <w:pPr>
              <w:rPr>
                <w:rFonts w:ascii="Times New Roman" w:hAnsi="Times New Roman"/>
                <w:lang w:eastAsia="pt-BR"/>
              </w:rPr>
            </w:pPr>
          </w:p>
        </w:tc>
        <w:tc>
          <w:tcPr>
            <w:tcW w:w="664" w:type="dxa"/>
            <w:shd w:val="clear" w:color="auto" w:fill="auto"/>
          </w:tcPr>
          <w:p w14:paraId="597BB12A" w14:textId="77777777" w:rsidR="007374C5" w:rsidRPr="002953AC" w:rsidRDefault="007374C5" w:rsidP="007374C5">
            <w:pPr>
              <w:rPr>
                <w:rFonts w:ascii="Times New Roman" w:hAnsi="Times New Roman"/>
                <w:lang w:eastAsia="pt-BR"/>
              </w:rPr>
            </w:pPr>
          </w:p>
        </w:tc>
        <w:tc>
          <w:tcPr>
            <w:tcW w:w="706" w:type="dxa"/>
            <w:shd w:val="clear" w:color="auto" w:fill="auto"/>
          </w:tcPr>
          <w:p w14:paraId="79488F04" w14:textId="77777777" w:rsidR="007374C5" w:rsidRPr="002953AC" w:rsidRDefault="007374C5" w:rsidP="007374C5">
            <w:pPr>
              <w:rPr>
                <w:rFonts w:ascii="Times New Roman" w:hAnsi="Times New Roman"/>
                <w:lang w:eastAsia="pt-BR"/>
              </w:rPr>
            </w:pPr>
          </w:p>
        </w:tc>
        <w:tc>
          <w:tcPr>
            <w:tcW w:w="682" w:type="dxa"/>
            <w:shd w:val="clear" w:color="auto" w:fill="auto"/>
          </w:tcPr>
          <w:p w14:paraId="6FA388D5" w14:textId="77777777" w:rsidR="007374C5" w:rsidRPr="002953AC" w:rsidRDefault="007374C5" w:rsidP="007374C5">
            <w:pPr>
              <w:rPr>
                <w:rFonts w:ascii="Times New Roman" w:hAnsi="Times New Roman"/>
                <w:lang w:eastAsia="pt-BR"/>
              </w:rPr>
            </w:pPr>
          </w:p>
        </w:tc>
        <w:tc>
          <w:tcPr>
            <w:tcW w:w="701" w:type="dxa"/>
            <w:shd w:val="clear" w:color="auto" w:fill="auto"/>
          </w:tcPr>
          <w:p w14:paraId="6FC5414C" w14:textId="77777777" w:rsidR="007374C5" w:rsidRPr="002953AC" w:rsidRDefault="007374C5" w:rsidP="007374C5">
            <w:pPr>
              <w:rPr>
                <w:rFonts w:ascii="Times New Roman" w:hAnsi="Times New Roman"/>
                <w:lang w:eastAsia="pt-BR"/>
              </w:rPr>
            </w:pPr>
          </w:p>
        </w:tc>
        <w:tc>
          <w:tcPr>
            <w:tcW w:w="605" w:type="dxa"/>
            <w:shd w:val="clear" w:color="auto" w:fill="auto"/>
          </w:tcPr>
          <w:p w14:paraId="7D66EC6E" w14:textId="77777777" w:rsidR="007374C5" w:rsidRPr="002953AC" w:rsidRDefault="007374C5" w:rsidP="007374C5">
            <w:pPr>
              <w:rPr>
                <w:rFonts w:ascii="Times New Roman" w:hAnsi="Times New Roman"/>
                <w:lang w:eastAsia="pt-BR"/>
              </w:rPr>
            </w:pPr>
          </w:p>
        </w:tc>
      </w:tr>
      <w:tr w:rsidR="007374C5" w:rsidRPr="002953AC" w14:paraId="0EDEBFFA" w14:textId="77777777" w:rsidTr="002953AC">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7374C5">
            <w:pPr>
              <w:rPr>
                <w:rFonts w:ascii="Times New Roman" w:hAnsi="Times New Roman"/>
                <w:lang w:eastAsia="pt-BR"/>
              </w:rPr>
            </w:pPr>
          </w:p>
        </w:tc>
        <w:tc>
          <w:tcPr>
            <w:tcW w:w="714" w:type="dxa"/>
            <w:shd w:val="clear" w:color="auto" w:fill="auto"/>
          </w:tcPr>
          <w:p w14:paraId="5B706E1B" w14:textId="77777777" w:rsidR="007374C5" w:rsidRPr="002953AC" w:rsidRDefault="007374C5" w:rsidP="007374C5">
            <w:pPr>
              <w:rPr>
                <w:rFonts w:ascii="Times New Roman" w:hAnsi="Times New Roman"/>
                <w:lang w:eastAsia="pt-BR"/>
              </w:rPr>
            </w:pPr>
          </w:p>
        </w:tc>
        <w:tc>
          <w:tcPr>
            <w:tcW w:w="695" w:type="dxa"/>
            <w:shd w:val="clear" w:color="auto" w:fill="auto"/>
          </w:tcPr>
          <w:p w14:paraId="033CF07B" w14:textId="77777777" w:rsidR="007374C5" w:rsidRPr="002953AC" w:rsidRDefault="007374C5" w:rsidP="007374C5">
            <w:pPr>
              <w:rPr>
                <w:rFonts w:ascii="Times New Roman" w:hAnsi="Times New Roman"/>
                <w:lang w:eastAsia="pt-BR"/>
              </w:rPr>
            </w:pPr>
          </w:p>
        </w:tc>
        <w:tc>
          <w:tcPr>
            <w:tcW w:w="705" w:type="dxa"/>
            <w:shd w:val="clear" w:color="auto" w:fill="auto"/>
          </w:tcPr>
          <w:p w14:paraId="53E25D06"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7374C5">
            <w:pPr>
              <w:rPr>
                <w:rFonts w:ascii="Times New Roman" w:hAnsi="Times New Roman"/>
                <w:lang w:eastAsia="pt-BR"/>
              </w:rPr>
            </w:pPr>
          </w:p>
        </w:tc>
        <w:tc>
          <w:tcPr>
            <w:tcW w:w="664" w:type="dxa"/>
            <w:shd w:val="clear" w:color="auto" w:fill="auto"/>
          </w:tcPr>
          <w:p w14:paraId="58A86537" w14:textId="77777777" w:rsidR="007374C5" w:rsidRPr="002953AC" w:rsidRDefault="007374C5" w:rsidP="007374C5">
            <w:pPr>
              <w:rPr>
                <w:rFonts w:ascii="Times New Roman" w:hAnsi="Times New Roman"/>
                <w:lang w:eastAsia="pt-BR"/>
              </w:rPr>
            </w:pPr>
          </w:p>
        </w:tc>
        <w:tc>
          <w:tcPr>
            <w:tcW w:w="706" w:type="dxa"/>
            <w:shd w:val="clear" w:color="auto" w:fill="auto"/>
          </w:tcPr>
          <w:p w14:paraId="4F3FC419" w14:textId="77777777" w:rsidR="007374C5" w:rsidRPr="002953AC" w:rsidRDefault="007374C5" w:rsidP="007374C5">
            <w:pPr>
              <w:rPr>
                <w:rFonts w:ascii="Times New Roman" w:hAnsi="Times New Roman"/>
                <w:lang w:eastAsia="pt-BR"/>
              </w:rPr>
            </w:pPr>
          </w:p>
        </w:tc>
        <w:tc>
          <w:tcPr>
            <w:tcW w:w="682" w:type="dxa"/>
            <w:shd w:val="clear" w:color="auto" w:fill="auto"/>
          </w:tcPr>
          <w:p w14:paraId="5C52DA1B" w14:textId="77777777" w:rsidR="007374C5" w:rsidRPr="002953AC" w:rsidRDefault="007374C5" w:rsidP="007374C5">
            <w:pPr>
              <w:rPr>
                <w:rFonts w:ascii="Times New Roman" w:hAnsi="Times New Roman"/>
                <w:lang w:eastAsia="pt-BR"/>
              </w:rPr>
            </w:pPr>
          </w:p>
        </w:tc>
        <w:tc>
          <w:tcPr>
            <w:tcW w:w="701" w:type="dxa"/>
            <w:shd w:val="clear" w:color="auto" w:fill="auto"/>
          </w:tcPr>
          <w:p w14:paraId="718634A4" w14:textId="77777777" w:rsidR="007374C5" w:rsidRPr="002953AC" w:rsidRDefault="007374C5" w:rsidP="007374C5">
            <w:pPr>
              <w:rPr>
                <w:rFonts w:ascii="Times New Roman" w:hAnsi="Times New Roman"/>
                <w:lang w:eastAsia="pt-BR"/>
              </w:rPr>
            </w:pPr>
          </w:p>
        </w:tc>
        <w:tc>
          <w:tcPr>
            <w:tcW w:w="605" w:type="dxa"/>
            <w:shd w:val="clear" w:color="auto" w:fill="auto"/>
          </w:tcPr>
          <w:p w14:paraId="449E7AED" w14:textId="77777777" w:rsidR="007374C5" w:rsidRPr="002953AC" w:rsidRDefault="007374C5" w:rsidP="007374C5">
            <w:pPr>
              <w:rPr>
                <w:rFonts w:ascii="Times New Roman" w:hAnsi="Times New Roman"/>
                <w:lang w:eastAsia="pt-BR"/>
              </w:rPr>
            </w:pPr>
          </w:p>
        </w:tc>
      </w:tr>
      <w:tr w:rsidR="007374C5" w:rsidRPr="002953AC" w14:paraId="20181D05" w14:textId="77777777" w:rsidTr="002953AC">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7374C5">
            <w:pPr>
              <w:rPr>
                <w:rFonts w:ascii="Times New Roman" w:hAnsi="Times New Roman"/>
                <w:lang w:eastAsia="pt-BR"/>
              </w:rPr>
            </w:pPr>
          </w:p>
        </w:tc>
        <w:tc>
          <w:tcPr>
            <w:tcW w:w="714" w:type="dxa"/>
            <w:shd w:val="clear" w:color="auto" w:fill="auto"/>
          </w:tcPr>
          <w:p w14:paraId="1E9536AF" w14:textId="77777777" w:rsidR="007374C5" w:rsidRPr="002953AC" w:rsidRDefault="007374C5" w:rsidP="007374C5">
            <w:pPr>
              <w:rPr>
                <w:rFonts w:ascii="Times New Roman" w:hAnsi="Times New Roman"/>
                <w:lang w:eastAsia="pt-BR"/>
              </w:rPr>
            </w:pPr>
          </w:p>
        </w:tc>
        <w:tc>
          <w:tcPr>
            <w:tcW w:w="695" w:type="dxa"/>
            <w:shd w:val="clear" w:color="auto" w:fill="auto"/>
          </w:tcPr>
          <w:p w14:paraId="5D5F8A99" w14:textId="77777777" w:rsidR="007374C5" w:rsidRPr="002953AC" w:rsidRDefault="007374C5" w:rsidP="007374C5">
            <w:pPr>
              <w:rPr>
                <w:rFonts w:ascii="Times New Roman" w:hAnsi="Times New Roman"/>
                <w:lang w:eastAsia="pt-BR"/>
              </w:rPr>
            </w:pPr>
          </w:p>
        </w:tc>
        <w:tc>
          <w:tcPr>
            <w:tcW w:w="705" w:type="dxa"/>
            <w:shd w:val="clear" w:color="auto" w:fill="auto"/>
          </w:tcPr>
          <w:p w14:paraId="3555042C"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7374C5">
            <w:pPr>
              <w:rPr>
                <w:rFonts w:ascii="Times New Roman" w:hAnsi="Times New Roman"/>
                <w:lang w:eastAsia="pt-BR"/>
              </w:rPr>
            </w:pPr>
          </w:p>
        </w:tc>
        <w:tc>
          <w:tcPr>
            <w:tcW w:w="664" w:type="dxa"/>
            <w:shd w:val="clear" w:color="auto" w:fill="auto"/>
          </w:tcPr>
          <w:p w14:paraId="719A39A2" w14:textId="77777777" w:rsidR="007374C5" w:rsidRPr="002953AC" w:rsidRDefault="007374C5" w:rsidP="007374C5">
            <w:pPr>
              <w:rPr>
                <w:rFonts w:ascii="Times New Roman" w:hAnsi="Times New Roman"/>
                <w:lang w:eastAsia="pt-BR"/>
              </w:rPr>
            </w:pPr>
          </w:p>
        </w:tc>
        <w:tc>
          <w:tcPr>
            <w:tcW w:w="706" w:type="dxa"/>
            <w:shd w:val="clear" w:color="auto" w:fill="auto"/>
          </w:tcPr>
          <w:p w14:paraId="44A20319" w14:textId="77777777" w:rsidR="007374C5" w:rsidRPr="002953AC" w:rsidRDefault="007374C5" w:rsidP="007374C5">
            <w:pPr>
              <w:rPr>
                <w:rFonts w:ascii="Times New Roman" w:hAnsi="Times New Roman"/>
                <w:lang w:eastAsia="pt-BR"/>
              </w:rPr>
            </w:pPr>
          </w:p>
        </w:tc>
        <w:tc>
          <w:tcPr>
            <w:tcW w:w="682" w:type="dxa"/>
            <w:shd w:val="clear" w:color="auto" w:fill="auto"/>
          </w:tcPr>
          <w:p w14:paraId="165DAAAE" w14:textId="77777777" w:rsidR="007374C5" w:rsidRPr="002953AC" w:rsidRDefault="007374C5" w:rsidP="007374C5">
            <w:pPr>
              <w:rPr>
                <w:rFonts w:ascii="Times New Roman" w:hAnsi="Times New Roman"/>
                <w:lang w:eastAsia="pt-BR"/>
              </w:rPr>
            </w:pPr>
          </w:p>
        </w:tc>
        <w:tc>
          <w:tcPr>
            <w:tcW w:w="701" w:type="dxa"/>
            <w:shd w:val="clear" w:color="auto" w:fill="auto"/>
          </w:tcPr>
          <w:p w14:paraId="22698B76" w14:textId="77777777" w:rsidR="007374C5" w:rsidRPr="002953AC" w:rsidRDefault="007374C5" w:rsidP="007374C5">
            <w:pPr>
              <w:rPr>
                <w:rFonts w:ascii="Times New Roman" w:hAnsi="Times New Roman"/>
                <w:lang w:eastAsia="pt-BR"/>
              </w:rPr>
            </w:pPr>
          </w:p>
        </w:tc>
        <w:tc>
          <w:tcPr>
            <w:tcW w:w="605" w:type="dxa"/>
            <w:shd w:val="clear" w:color="auto" w:fill="auto"/>
          </w:tcPr>
          <w:p w14:paraId="4617F4D3" w14:textId="77777777" w:rsidR="007374C5" w:rsidRPr="002953AC" w:rsidRDefault="007374C5" w:rsidP="007374C5">
            <w:pPr>
              <w:rPr>
                <w:rFonts w:ascii="Times New Roman" w:hAnsi="Times New Roman"/>
                <w:lang w:eastAsia="pt-BR"/>
              </w:rPr>
            </w:pPr>
          </w:p>
        </w:tc>
      </w:tr>
      <w:tr w:rsidR="007374C5" w:rsidRPr="002953AC" w14:paraId="4C830A14" w14:textId="77777777" w:rsidTr="002953AC">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7374C5">
            <w:pPr>
              <w:rPr>
                <w:rFonts w:ascii="Times New Roman" w:hAnsi="Times New Roman"/>
                <w:lang w:eastAsia="pt-BR"/>
              </w:rPr>
            </w:pPr>
          </w:p>
        </w:tc>
        <w:tc>
          <w:tcPr>
            <w:tcW w:w="714" w:type="dxa"/>
            <w:shd w:val="clear" w:color="auto" w:fill="auto"/>
          </w:tcPr>
          <w:p w14:paraId="47D86B7B"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7374C5">
            <w:pPr>
              <w:rPr>
                <w:rFonts w:ascii="Times New Roman" w:hAnsi="Times New Roman"/>
                <w:lang w:eastAsia="pt-BR"/>
              </w:rPr>
            </w:pPr>
          </w:p>
        </w:tc>
      </w:tr>
      <w:tr w:rsidR="007374C5" w:rsidRPr="002953AC" w14:paraId="3205D091" w14:textId="77777777" w:rsidTr="002953AC">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7374C5">
            <w:pPr>
              <w:rPr>
                <w:rFonts w:ascii="Times New Roman" w:hAnsi="Times New Roman"/>
                <w:lang w:eastAsia="pt-BR"/>
              </w:rPr>
            </w:pPr>
          </w:p>
        </w:tc>
        <w:tc>
          <w:tcPr>
            <w:tcW w:w="714" w:type="dxa"/>
            <w:shd w:val="clear" w:color="auto" w:fill="auto"/>
          </w:tcPr>
          <w:p w14:paraId="63455BF2" w14:textId="77777777" w:rsidR="007374C5" w:rsidRPr="002953AC" w:rsidRDefault="007374C5" w:rsidP="007374C5">
            <w:pPr>
              <w:rPr>
                <w:rFonts w:ascii="Times New Roman" w:hAnsi="Times New Roman"/>
                <w:lang w:eastAsia="pt-BR"/>
              </w:rPr>
            </w:pPr>
          </w:p>
        </w:tc>
        <w:tc>
          <w:tcPr>
            <w:tcW w:w="695" w:type="dxa"/>
            <w:shd w:val="clear" w:color="auto" w:fill="auto"/>
          </w:tcPr>
          <w:p w14:paraId="76E52C86" w14:textId="77777777" w:rsidR="007374C5" w:rsidRPr="002953AC" w:rsidRDefault="007374C5" w:rsidP="007374C5">
            <w:pPr>
              <w:rPr>
                <w:rFonts w:ascii="Times New Roman" w:hAnsi="Times New Roman"/>
                <w:lang w:eastAsia="pt-BR"/>
              </w:rPr>
            </w:pPr>
          </w:p>
        </w:tc>
        <w:tc>
          <w:tcPr>
            <w:tcW w:w="705" w:type="dxa"/>
            <w:shd w:val="clear" w:color="auto" w:fill="auto"/>
          </w:tcPr>
          <w:p w14:paraId="50EA1A2C" w14:textId="77777777" w:rsidR="007374C5" w:rsidRPr="002953AC" w:rsidRDefault="007374C5" w:rsidP="007374C5">
            <w:pPr>
              <w:rPr>
                <w:rFonts w:ascii="Times New Roman" w:hAnsi="Times New Roman"/>
                <w:lang w:eastAsia="pt-BR"/>
              </w:rPr>
            </w:pPr>
          </w:p>
        </w:tc>
        <w:tc>
          <w:tcPr>
            <w:tcW w:w="688" w:type="dxa"/>
            <w:shd w:val="clear" w:color="auto" w:fill="auto"/>
          </w:tcPr>
          <w:p w14:paraId="3FFAEFD0" w14:textId="77777777" w:rsidR="007374C5" w:rsidRPr="002953AC" w:rsidRDefault="007374C5" w:rsidP="007374C5">
            <w:pPr>
              <w:rPr>
                <w:rFonts w:ascii="Times New Roman" w:hAnsi="Times New Roman"/>
                <w:lang w:eastAsia="pt-BR"/>
              </w:rPr>
            </w:pPr>
          </w:p>
        </w:tc>
        <w:tc>
          <w:tcPr>
            <w:tcW w:w="664" w:type="dxa"/>
            <w:shd w:val="clear" w:color="auto" w:fill="auto"/>
          </w:tcPr>
          <w:p w14:paraId="18CED2A2" w14:textId="77777777" w:rsidR="007374C5" w:rsidRPr="002953AC" w:rsidRDefault="007374C5" w:rsidP="007374C5">
            <w:pPr>
              <w:rPr>
                <w:rFonts w:ascii="Times New Roman" w:hAnsi="Times New Roman"/>
                <w:lang w:eastAsia="pt-BR"/>
              </w:rPr>
            </w:pPr>
          </w:p>
        </w:tc>
        <w:tc>
          <w:tcPr>
            <w:tcW w:w="706" w:type="dxa"/>
            <w:shd w:val="clear" w:color="auto" w:fill="auto"/>
          </w:tcPr>
          <w:p w14:paraId="5173630C" w14:textId="77777777" w:rsidR="007374C5" w:rsidRPr="002953AC" w:rsidRDefault="007374C5" w:rsidP="007374C5">
            <w:pPr>
              <w:rPr>
                <w:rFonts w:ascii="Times New Roman" w:hAnsi="Times New Roman"/>
                <w:lang w:eastAsia="pt-BR"/>
              </w:rPr>
            </w:pPr>
          </w:p>
        </w:tc>
        <w:tc>
          <w:tcPr>
            <w:tcW w:w="682" w:type="dxa"/>
            <w:shd w:val="clear" w:color="auto" w:fill="auto"/>
          </w:tcPr>
          <w:p w14:paraId="52ABA72A" w14:textId="77777777" w:rsidR="007374C5" w:rsidRPr="002953AC" w:rsidRDefault="007374C5" w:rsidP="007374C5">
            <w:pPr>
              <w:rPr>
                <w:rFonts w:ascii="Times New Roman" w:hAnsi="Times New Roman"/>
                <w:lang w:eastAsia="pt-BR"/>
              </w:rPr>
            </w:pPr>
          </w:p>
        </w:tc>
        <w:tc>
          <w:tcPr>
            <w:tcW w:w="701" w:type="dxa"/>
            <w:shd w:val="clear" w:color="auto" w:fill="auto"/>
          </w:tcPr>
          <w:p w14:paraId="1E38CE00" w14:textId="77777777" w:rsidR="007374C5" w:rsidRPr="002953AC" w:rsidRDefault="007374C5" w:rsidP="007374C5">
            <w:pPr>
              <w:rPr>
                <w:rFonts w:ascii="Times New Roman" w:hAnsi="Times New Roman"/>
                <w:lang w:eastAsia="pt-BR"/>
              </w:rPr>
            </w:pPr>
          </w:p>
        </w:tc>
        <w:tc>
          <w:tcPr>
            <w:tcW w:w="605" w:type="dxa"/>
            <w:shd w:val="clear" w:color="auto" w:fill="auto"/>
          </w:tcPr>
          <w:p w14:paraId="0443A46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29"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F22CA5" w:rsidRPr="00B93D64" w:rsidRDefault="00F22CA5"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F22CA5" w:rsidRPr="00B93D64" w:rsidRDefault="00F22CA5"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8"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9WgwIAAA0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" stroked="f">
                <v:textbox inset="0,0,0,0">
                  <w:txbxContent>
                    <w:p w14:paraId="46EA7E41" w14:textId="77777777" w:rsidR="00F22CA5" w:rsidRPr="00B93D64" w:rsidRDefault="00F22CA5"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F22CA5" w:rsidRPr="00B93D64" w:rsidRDefault="00F22CA5"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29"/>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F22CA5" w:rsidRPr="00B93D64" w:rsidRDefault="00F22CA5"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9"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PI9&#10;41KDAgAADQUAAA4AAAAAAAAAAAAAAAAALgIAAGRycy9lMm9Eb2MueG1sUEsBAi0AFAAGAAgAAAAh&#10;AM0LSvrfAAAACQEAAA8AAAAAAAAAAAAAAAAA3QQAAGRycy9kb3ducmV2LnhtbFBLBQYAAAAABAAE&#10;APMAAADpBQAAAAA=&#10;" stroked="f">
                <v:textbox inset="0,0,0,0">
                  <w:txbxContent>
                    <w:p w14:paraId="423640B6"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F22CA5" w:rsidRPr="00B93D64" w:rsidRDefault="00F22CA5"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39"/>
        <w:gridCol w:w="2121"/>
        <w:gridCol w:w="2107"/>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proofErr w:type="spellStart"/>
            <w:r w:rsidRPr="002953AC">
              <w:rPr>
                <w:rFonts w:ascii="Times New Roman" w:hAnsi="Times New Roman"/>
                <w:lang w:eastAsia="pt-BR"/>
              </w:rPr>
              <w:t>Raspberry</w:t>
            </w:r>
            <w:proofErr w:type="spellEnd"/>
            <w:r w:rsidRPr="002953AC">
              <w:rPr>
                <w:rFonts w:ascii="Times New Roman" w:hAnsi="Times New Roman"/>
                <w:lang w:eastAsia="pt-BR"/>
              </w:rPr>
              <w:t xml:space="preserve"> </w:t>
            </w:r>
            <w:proofErr w:type="spellStart"/>
            <w:r w:rsidRPr="002953AC">
              <w:rPr>
                <w:rFonts w:ascii="Times New Roman" w:hAnsi="Times New Roman"/>
                <w:lang w:eastAsia="pt-BR"/>
              </w:rPr>
              <w:t>Pi</w:t>
            </w:r>
            <w:proofErr w:type="spellEnd"/>
            <w:r w:rsidRPr="002953AC">
              <w:rPr>
                <w:rFonts w:ascii="Times New Roman" w:hAnsi="Times New Roman"/>
                <w:lang w:eastAsia="pt-BR"/>
              </w:rPr>
              <w:t xml:space="preserve">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F22CA5" w:rsidRPr="00B93D64" w:rsidRDefault="00F22CA5"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F22CA5" w:rsidRPr="00B93D64" w:rsidRDefault="00F22CA5"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50"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S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s1m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Dj4&#10;XdKDAgAADQUAAA4AAAAAAAAAAAAAAAAALgIAAGRycy9lMm9Eb2MueG1sUEsBAi0AFAAGAAgAAAAh&#10;AFB/5aTfAAAACQEAAA8AAAAAAAAAAAAAAAAA3QQAAGRycy9kb3ducmV2LnhtbFBLBQYAAAAABAAE&#10;APMAAADpBQAAAAA=&#10;" stroked="f">
                <v:textbox inset="0,0,0,0">
                  <w:txbxContent>
                    <w:p w14:paraId="0F1FA704" w14:textId="77777777" w:rsidR="00F22CA5" w:rsidRPr="00B93D64" w:rsidRDefault="00F22CA5"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F22CA5" w:rsidRPr="00B93D64" w:rsidRDefault="00F22CA5"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30"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30"/>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1" w:name="_Toc7620902"/>
      <w:commentRangeStart w:id="32"/>
      <w:r w:rsidRPr="00D669CC">
        <w:t>REFERÊNCIAS BIBLIOGRÁFICAS</w:t>
      </w:r>
      <w:bookmarkEnd w:id="31"/>
      <w:commentRangeEnd w:id="32"/>
      <w:r w:rsidR="000B1FCA" w:rsidRPr="00D669CC">
        <w:rPr>
          <w:rStyle w:val="Refdecomentrio"/>
          <w:rFonts w:eastAsia="Calibri"/>
          <w:b w:val="0"/>
          <w:noProof w:val="0"/>
          <w:color w:val="auto"/>
        </w:rPr>
        <w:commentReference w:id="32"/>
      </w:r>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7777777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b/>
          <w:bCs/>
          <w:color w:val="0D0D0D"/>
        </w:rPr>
        <w:t>.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22" w:tgtFrame="_blank" w:history="1">
        <w:r w:rsidRPr="00D669CC">
          <w:rPr>
            <w:rStyle w:val="Hyperlink"/>
            <w:color w:val="0D0D0D"/>
          </w:rPr>
          <w:t>http://www.raspberrypi.org/about</w:t>
        </w:r>
      </w:hyperlink>
      <w:r w:rsidRPr="00D669CC">
        <w:rPr>
          <w:rStyle w:val="normaltextrun"/>
          <w:color w:val="0D0D0D"/>
        </w:rPr>
        <w:t>&gt;. Acesso em: 08 Mar.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77777777"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A40183E" w14:textId="77777777"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23"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03 Mar. 2019.</w:t>
      </w:r>
      <w:r w:rsidRPr="00D669CC">
        <w:rPr>
          <w:rStyle w:val="eop"/>
          <w:rFonts w:ascii="Times New Roman" w:hAnsi="Times New Roman"/>
          <w:color w:val="0D0D0D"/>
          <w:sz w:val="24"/>
          <w:szCs w:val="24"/>
        </w:rPr>
        <w:t> </w:t>
      </w:r>
    </w:p>
    <w:p w14:paraId="07EEFE89" w14:textId="77777777" w:rsidR="000B1FCA" w:rsidRPr="00D669CC" w:rsidRDefault="000B1FCA" w:rsidP="000B1FCA">
      <w:pPr>
        <w:spacing w:after="0" w:line="360" w:lineRule="auto"/>
        <w:rPr>
          <w:rFonts w:ascii="Times New Roman" w:hAnsi="Times New Roman"/>
          <w:color w:val="0D0D0D"/>
          <w:sz w:val="24"/>
          <w:szCs w:val="24"/>
        </w:rPr>
      </w:pPr>
    </w:p>
    <w:p w14:paraId="76A7728E" w14:textId="77777777"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78F151D4" w14:textId="77777777" w:rsidR="000B1FCA" w:rsidRPr="00D669CC" w:rsidRDefault="000B1FCA" w:rsidP="000B1FCA">
      <w:pPr>
        <w:spacing w:after="0" w:line="360" w:lineRule="auto"/>
        <w:rPr>
          <w:rFonts w:ascii="Times New Roman" w:hAnsi="Times New Roman"/>
          <w:color w:val="0D0D0D"/>
          <w:sz w:val="24"/>
          <w:szCs w:val="24"/>
        </w:rPr>
      </w:pPr>
    </w:p>
    <w:p w14:paraId="5CDD1B97"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quem está usando React </w:t>
      </w:r>
      <w:proofErr w:type="spellStart"/>
      <w:r w:rsidRPr="00D669CC">
        <w:rPr>
          <w:rFonts w:ascii="Times New Roman" w:hAnsi="Times New Roman"/>
          <w:b/>
          <w:bCs/>
          <w:color w:val="0D0D0D"/>
          <w:sz w:val="24"/>
          <w:szCs w:val="24"/>
        </w:rPr>
        <w:t>Native</w:t>
      </w:r>
      <w:proofErr w:type="spellEnd"/>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77777777"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77777777" w:rsidR="00F57583" w:rsidRPr="00D669CC" w:rsidRDefault="00F57583" w:rsidP="000B1FCA">
      <w:pPr>
        <w:spacing w:after="0" w:line="240" w:lineRule="auto"/>
        <w:rPr>
          <w:rFonts w:ascii="Times New Roman" w:hAnsi="Times New Roman"/>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Pr="00D669CC">
        <w:rPr>
          <w:rStyle w:val="normaltextrun"/>
          <w:rFonts w:ascii="Times New Roman" w:hAnsi="Times New Roman"/>
          <w:color w:val="0D0D0D"/>
          <w:u w:val="single"/>
        </w:rPr>
        <w:t xml:space="preserve"> </w:t>
      </w:r>
      <w:r w:rsidRPr="00D669CC">
        <w:rPr>
          <w:rStyle w:val="normaltextrun"/>
          <w:rFonts w:ascii="Times New Roman" w:hAnsi="Times New Roman"/>
          <w:color w:val="0D0D0D"/>
        </w:rPr>
        <w:t>06 Mar. 2019.</w:t>
      </w:r>
      <w:r w:rsidRPr="00D669CC">
        <w:rPr>
          <w:rStyle w:val="eop"/>
          <w:rFonts w:ascii="Times New Roman" w:hAnsi="Times New Roman"/>
          <w:color w:val="0D0D0D"/>
        </w:rPr>
        <w:t> </w:t>
      </w:r>
    </w:p>
    <w:p w14:paraId="716AC83E" w14:textId="77777777" w:rsidR="000B1FCA" w:rsidRPr="00D669CC" w:rsidRDefault="000B1FCA" w:rsidP="000B1FCA">
      <w:pPr>
        <w:spacing w:after="0" w:line="360" w:lineRule="auto"/>
        <w:rPr>
          <w:rFonts w:ascii="Times New Roman" w:hAnsi="Times New Roman"/>
          <w:color w:val="0D0D0D"/>
          <w:sz w:val="24"/>
          <w:szCs w:val="24"/>
        </w:rPr>
      </w:pPr>
    </w:p>
    <w:p w14:paraId="2890D86D" w14:textId="77777777" w:rsidR="00F57583" w:rsidRPr="00D669CC" w:rsidRDefault="00F57583" w:rsidP="000B1FCA">
      <w:pPr>
        <w:spacing w:after="0" w:line="240" w:lineRule="auto"/>
        <w:rPr>
          <w:rFonts w:ascii="Times New Roman" w:hAnsi="Times New Roman"/>
          <w:b/>
          <w:color w:val="0D0D0D"/>
          <w:sz w:val="24"/>
          <w:szCs w:val="24"/>
        </w:rPr>
      </w:pPr>
      <w:r w:rsidRPr="00D669CC">
        <w:rPr>
          <w:rFonts w:ascii="Times New Roman" w:hAnsi="Times New Roman"/>
          <w:color w:val="0D0D0D"/>
          <w:sz w:val="24"/>
          <w:szCs w:val="24"/>
        </w:rPr>
        <w:t xml:space="preserve">_______. </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4"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06 Mar.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77777777" w:rsidR="00F57583" w:rsidRPr="00D669CC"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MQTT.ORG.</w:t>
      </w:r>
      <w:r w:rsidRPr="00D669CC">
        <w:rPr>
          <w:rFonts w:ascii="Times New Roman" w:hAnsi="Times New Roman"/>
        </w:rPr>
        <w:t xml:space="preserve"> </w:t>
      </w:r>
      <w:proofErr w:type="spellStart"/>
      <w:r w:rsidRPr="00D669CC">
        <w:rPr>
          <w:rFonts w:ascii="Times New Roman" w:hAnsi="Times New Roman"/>
          <w:b/>
          <w:color w:val="000000"/>
        </w:rPr>
        <w:t>Frequently</w:t>
      </w:r>
      <w:proofErr w:type="spellEnd"/>
      <w:r w:rsidRPr="00D669CC">
        <w:rPr>
          <w:rFonts w:ascii="Times New Roman" w:hAnsi="Times New Roman"/>
          <w:b/>
          <w:color w:val="000000"/>
        </w:rPr>
        <w:t xml:space="preserve"> </w:t>
      </w:r>
      <w:proofErr w:type="spellStart"/>
      <w:r w:rsidRPr="00D669CC">
        <w:rPr>
          <w:rFonts w:ascii="Times New Roman" w:hAnsi="Times New Roman"/>
          <w:b/>
          <w:color w:val="000000"/>
        </w:rPr>
        <w:t>asked</w:t>
      </w:r>
      <w:proofErr w:type="spellEnd"/>
      <w:r w:rsidRPr="00D669CC">
        <w:rPr>
          <w:rFonts w:ascii="Times New Roman" w:hAnsi="Times New Roman"/>
          <w:b/>
          <w:color w:val="000000"/>
        </w:rPr>
        <w:t xml:space="preserve"> </w:t>
      </w:r>
      <w:proofErr w:type="spellStart"/>
      <w:r w:rsidRPr="00D669CC">
        <w:rPr>
          <w:rFonts w:ascii="Times New Roman" w:hAnsi="Times New Roman"/>
          <w:b/>
          <w:color w:val="000000"/>
        </w:rPr>
        <w:t>questions</w:t>
      </w:r>
      <w:proofErr w:type="spellEnd"/>
      <w:r w:rsidRPr="00D669CC">
        <w:rPr>
          <w:rFonts w:ascii="Times New Roman" w:hAnsi="Times New Roman"/>
          <w:b/>
          <w:color w:val="000000"/>
        </w:rPr>
        <w:t>.</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31 Mar.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77777777" w:rsidR="00F57583" w:rsidRPr="00D669CC"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10 Mar.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77777777"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77777777" w:rsidR="00F36D61" w:rsidRPr="00D669CC" w:rsidRDefault="00F57583" w:rsidP="000B1FCA">
      <w:pPr>
        <w:spacing w:after="0" w:line="240" w:lineRule="auto"/>
        <w:rPr>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sectPr w:rsidR="00F36D61" w:rsidRPr="00D669C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Usuário do Windows" w:date="2019-05-05T16:38:00Z" w:initials="UdW">
    <w:p w14:paraId="5621A88D" w14:textId="77777777" w:rsidR="00F22CA5" w:rsidRDefault="00F22CA5">
      <w:pPr>
        <w:pStyle w:val="Textodecomentrio"/>
      </w:pPr>
      <w:r>
        <w:rPr>
          <w:rStyle w:val="Refdecomentrio"/>
        </w:rPr>
        <w:annotationRef/>
      </w:r>
      <w:r>
        <w:t>Colocar nas referências</w:t>
      </w:r>
    </w:p>
  </w:comment>
  <w:comment w:id="32" w:author="Usuário do Windows" w:date="2019-05-05T16:40:00Z" w:initials="UdW">
    <w:p w14:paraId="644C04DC" w14:textId="77777777" w:rsidR="00F22CA5" w:rsidRDefault="00F22CA5">
      <w:pPr>
        <w:pStyle w:val="Textodecomentrio"/>
      </w:pPr>
      <w:r>
        <w:rPr>
          <w:rStyle w:val="Refdecomentrio"/>
        </w:rPr>
        <w:annotationRef/>
      </w:r>
      <w:r>
        <w:t xml:space="preserve"> Tem que ser em ordem alfabética.</w:t>
      </w:r>
    </w:p>
    <w:p w14:paraId="53634B61" w14:textId="77777777" w:rsidR="00F22CA5" w:rsidRDefault="00F22CA5">
      <w:pPr>
        <w:pStyle w:val="Textodecomentrio"/>
      </w:pPr>
    </w:p>
    <w:p w14:paraId="234FB1D0" w14:textId="77777777" w:rsidR="00F22CA5" w:rsidRDefault="00F22CA5">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21A88D" w15:done="0"/>
  <w15:commentEx w15:paraId="234FB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1A88D" w16cid:durableId="20798FF4"/>
  <w16cid:commentId w16cid:paraId="234FB1D0" w16cid:durableId="20799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266D9" w14:textId="77777777" w:rsidR="00CC3DE2" w:rsidRDefault="00CC3DE2" w:rsidP="00E67426">
      <w:pPr>
        <w:spacing w:after="0" w:line="240" w:lineRule="auto"/>
      </w:pPr>
      <w:r>
        <w:separator/>
      </w:r>
    </w:p>
  </w:endnote>
  <w:endnote w:type="continuationSeparator" w:id="0">
    <w:p w14:paraId="6A88E9F0" w14:textId="77777777" w:rsidR="00CC3DE2" w:rsidRDefault="00CC3DE2"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F22CA5" w:rsidRDefault="00F22C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E5B23" w14:textId="77777777" w:rsidR="00CC3DE2" w:rsidRDefault="00CC3DE2" w:rsidP="00E67426">
      <w:pPr>
        <w:spacing w:after="0" w:line="240" w:lineRule="auto"/>
      </w:pPr>
      <w:r>
        <w:separator/>
      </w:r>
    </w:p>
  </w:footnote>
  <w:footnote w:type="continuationSeparator" w:id="0">
    <w:p w14:paraId="3DC6E0C4" w14:textId="77777777" w:rsidR="00CC3DE2" w:rsidRDefault="00CC3DE2" w:rsidP="00E67426">
      <w:pPr>
        <w:spacing w:after="0" w:line="240" w:lineRule="auto"/>
      </w:pPr>
      <w:r>
        <w:continuationSeparator/>
      </w:r>
    </w:p>
  </w:footnote>
  <w:footnote w:id="1">
    <w:p w14:paraId="0B129C06" w14:textId="77777777" w:rsidR="00F22CA5" w:rsidRPr="000B37CE" w:rsidRDefault="00F22CA5"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Bridge: Termo usado para referenciar a comunicação entre javascriptcore e thread principal do sistema operacional.</w:t>
      </w:r>
    </w:p>
  </w:footnote>
  <w:footnote w:id="2">
    <w:p w14:paraId="63F83F6F" w14:textId="77777777" w:rsidR="00F22CA5" w:rsidRPr="000B37CE" w:rsidRDefault="00F22CA5"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77777777" w:rsidR="00F22CA5" w:rsidRPr="00B93D64" w:rsidRDefault="00F22CA5" w:rsidP="00F25D81">
      <w:pPr>
        <w:pStyle w:val="Textodenotaderodap"/>
        <w:jc w:val="both"/>
      </w:pPr>
      <w:r>
        <w:rPr>
          <w:rStyle w:val="Refdenotaderodap"/>
        </w:rPr>
        <w:footnoteRef/>
      </w:r>
      <w:r>
        <w:t xml:space="preserve"> </w:t>
      </w:r>
      <w:r>
        <w:rPr>
          <w:rFonts w:ascii="Times New Roman" w:hAnsi="Times New Roman"/>
        </w:rPr>
        <w:t>W3Schools é um site para desenvolvedores web, com tutoriais e referências em desenvolvimento web abortando várias linguagens como: html, css, PHP, SQL, Python, Jquery,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7120" w14:textId="77777777" w:rsidR="00F22CA5" w:rsidRDefault="00F22CA5"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976C" w14:textId="77777777" w:rsidR="00F22CA5" w:rsidRDefault="00F22CA5">
    <w:pPr>
      <w:pStyle w:val="Cabealho"/>
      <w:jc w:val="right"/>
    </w:pPr>
    <w:r>
      <w:fldChar w:fldCharType="begin"/>
    </w:r>
    <w:r>
      <w:instrText>PAGE   \* MERGEFORMAT</w:instrText>
    </w:r>
    <w:r>
      <w:fldChar w:fldCharType="separate"/>
    </w:r>
    <w:r>
      <w:rPr>
        <w:noProof/>
      </w:rPr>
      <w:t>9</w:t>
    </w:r>
    <w:r>
      <w:fldChar w:fldCharType="end"/>
    </w:r>
  </w:p>
  <w:p w14:paraId="313003C5" w14:textId="77777777" w:rsidR="00F22CA5" w:rsidRDefault="00F22CA5"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110ADC"/>
    <w:rsid w:val="001470B6"/>
    <w:rsid w:val="00151F7C"/>
    <w:rsid w:val="00171DC5"/>
    <w:rsid w:val="001B2674"/>
    <w:rsid w:val="001B7AC0"/>
    <w:rsid w:val="001C7043"/>
    <w:rsid w:val="001F0361"/>
    <w:rsid w:val="0021653E"/>
    <w:rsid w:val="00223174"/>
    <w:rsid w:val="002953AC"/>
    <w:rsid w:val="002B4218"/>
    <w:rsid w:val="002C25F0"/>
    <w:rsid w:val="002C2728"/>
    <w:rsid w:val="002E16EF"/>
    <w:rsid w:val="0032683B"/>
    <w:rsid w:val="00376A73"/>
    <w:rsid w:val="00393498"/>
    <w:rsid w:val="003C15AD"/>
    <w:rsid w:val="003C5852"/>
    <w:rsid w:val="003E2DA1"/>
    <w:rsid w:val="0040156B"/>
    <w:rsid w:val="004027C3"/>
    <w:rsid w:val="00440A6C"/>
    <w:rsid w:val="00515E40"/>
    <w:rsid w:val="005334D3"/>
    <w:rsid w:val="005340CE"/>
    <w:rsid w:val="005755BD"/>
    <w:rsid w:val="005E5210"/>
    <w:rsid w:val="005F5800"/>
    <w:rsid w:val="006404DD"/>
    <w:rsid w:val="00652E65"/>
    <w:rsid w:val="007374C5"/>
    <w:rsid w:val="00741728"/>
    <w:rsid w:val="0077539C"/>
    <w:rsid w:val="007B36FD"/>
    <w:rsid w:val="007B598C"/>
    <w:rsid w:val="00805D4C"/>
    <w:rsid w:val="00826123"/>
    <w:rsid w:val="008346FE"/>
    <w:rsid w:val="00843855"/>
    <w:rsid w:val="00844E05"/>
    <w:rsid w:val="0085772F"/>
    <w:rsid w:val="008630C0"/>
    <w:rsid w:val="00875202"/>
    <w:rsid w:val="0087566B"/>
    <w:rsid w:val="008A4094"/>
    <w:rsid w:val="008B1FAC"/>
    <w:rsid w:val="0096540F"/>
    <w:rsid w:val="00967ABD"/>
    <w:rsid w:val="00986FFA"/>
    <w:rsid w:val="009D45C1"/>
    <w:rsid w:val="00A05D6B"/>
    <w:rsid w:val="00A10D67"/>
    <w:rsid w:val="00A16868"/>
    <w:rsid w:val="00A7231B"/>
    <w:rsid w:val="00AC4AAF"/>
    <w:rsid w:val="00AE0E61"/>
    <w:rsid w:val="00AF1026"/>
    <w:rsid w:val="00B425D2"/>
    <w:rsid w:val="00B93D64"/>
    <w:rsid w:val="00BB04F8"/>
    <w:rsid w:val="00BD651B"/>
    <w:rsid w:val="00C94936"/>
    <w:rsid w:val="00CC3DE2"/>
    <w:rsid w:val="00CF2468"/>
    <w:rsid w:val="00CF687B"/>
    <w:rsid w:val="00D12FA5"/>
    <w:rsid w:val="00D16893"/>
    <w:rsid w:val="00D421C4"/>
    <w:rsid w:val="00D669CC"/>
    <w:rsid w:val="00DA0938"/>
    <w:rsid w:val="00DF57C1"/>
    <w:rsid w:val="00E0693B"/>
    <w:rsid w:val="00E67426"/>
    <w:rsid w:val="00E700E5"/>
    <w:rsid w:val="00E915DD"/>
    <w:rsid w:val="00F22CA5"/>
    <w:rsid w:val="00F25D81"/>
    <w:rsid w:val="00F36D61"/>
    <w:rsid w:val="00F57583"/>
    <w:rsid w:val="00F657FA"/>
    <w:rsid w:val="00F7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eveloper.mozilla.org/pt-BR/docs/Web/JavaScript/A_re-introduction_to_JavaScript"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pt-br.reactjs.org/" TargetMode="Externa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www.raspberrypi.org/abou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8C38-9575-48A8-A62E-387BA7C2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4584</Words>
  <Characters>24757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29283</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Julio 52546</cp:lastModifiedBy>
  <cp:revision>5</cp:revision>
  <dcterms:created xsi:type="dcterms:W3CDTF">2019-05-11T19:26:00Z</dcterms:created>
  <dcterms:modified xsi:type="dcterms:W3CDTF">2019-05-11T20:39:00Z</dcterms:modified>
</cp:coreProperties>
</file>