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E73852" w14:textId="5E754C5F" w:rsidR="00E945F5" w:rsidRPr="003144A1" w:rsidRDefault="003144A1" w:rsidP="003144A1">
      <w:pPr>
        <w:jc w:val="center"/>
        <w:rPr>
          <w:rFonts w:ascii="Arial" w:hAnsi="Arial" w:cs="Arial"/>
          <w:b/>
          <w:bCs/>
          <w:sz w:val="28"/>
          <w:szCs w:val="28"/>
        </w:rPr>
      </w:pPr>
      <w:bookmarkStart w:id="0" w:name="_Hlk197640774"/>
      <w:r>
        <w:rPr>
          <w:noProof/>
        </w:rPr>
        <w:drawing>
          <wp:anchor distT="0" distB="0" distL="114300" distR="114300" simplePos="0" relativeHeight="251659264" behindDoc="1" locked="0" layoutInCell="1" allowOverlap="1" wp14:anchorId="10E923C3" wp14:editId="6944B303">
            <wp:simplePos x="0" y="0"/>
            <wp:positionH relativeFrom="column">
              <wp:posOffset>5102225</wp:posOffset>
            </wp:positionH>
            <wp:positionV relativeFrom="paragraph">
              <wp:posOffset>-493244</wp:posOffset>
            </wp:positionV>
            <wp:extent cx="1261872" cy="1493520"/>
            <wp:effectExtent l="0" t="0" r="0" b="0"/>
            <wp:wrapNone/>
            <wp:docPr id="1881820080" name="Imagen 4" descr="Facultad de Ingeniería / Imagen Instituc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acultad de Ingeniería / Imagen Instituciona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872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02A3514B" wp14:editId="1AD6A911">
            <wp:simplePos x="0" y="0"/>
            <wp:positionH relativeFrom="column">
              <wp:posOffset>-1423035</wp:posOffset>
            </wp:positionH>
            <wp:positionV relativeFrom="paragraph">
              <wp:posOffset>-534035</wp:posOffset>
            </wp:positionV>
            <wp:extent cx="2727960" cy="1534362"/>
            <wp:effectExtent l="0" t="0" r="0" b="0"/>
            <wp:wrapNone/>
            <wp:docPr id="904210704" name="Imagen 3" descr="UNAM Logo - símbolo, significado logotipo, historia,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NAM Logo - símbolo, significado logotipo, historia, 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1534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144A1">
        <w:rPr>
          <w:rFonts w:ascii="Arial" w:hAnsi="Arial" w:cs="Arial"/>
          <w:b/>
          <w:bCs/>
          <w:sz w:val="28"/>
          <w:szCs w:val="28"/>
        </w:rPr>
        <w:t xml:space="preserve">Universidad Nacional Autónoma de México </w:t>
      </w:r>
    </w:p>
    <w:p w14:paraId="1B640483" w14:textId="5D030A16" w:rsidR="003144A1" w:rsidRPr="003144A1" w:rsidRDefault="003144A1" w:rsidP="003144A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B203239" w14:textId="02B8250A" w:rsidR="003144A1" w:rsidRDefault="003144A1" w:rsidP="003144A1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144A1">
        <w:rPr>
          <w:rFonts w:ascii="Arial" w:hAnsi="Arial" w:cs="Arial"/>
          <w:b/>
          <w:bCs/>
          <w:sz w:val="28"/>
          <w:szCs w:val="28"/>
        </w:rPr>
        <w:t xml:space="preserve">Facultad de Ingeniería </w:t>
      </w:r>
    </w:p>
    <w:p w14:paraId="78D1601F" w14:textId="644E94F3" w:rsidR="003144A1" w:rsidRDefault="003144A1" w:rsidP="003144A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6EEC38D" w14:textId="135CEFBC" w:rsidR="003144A1" w:rsidRDefault="003144A1" w:rsidP="003144A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Laboratorio de Computación Grafica e Interacción </w:t>
      </w:r>
    </w:p>
    <w:p w14:paraId="1B84236F" w14:textId="20115673" w:rsidR="003144A1" w:rsidRDefault="003144A1" w:rsidP="003144A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Humano-Computadora</w:t>
      </w:r>
    </w:p>
    <w:p w14:paraId="7871C651" w14:textId="240FB233" w:rsidR="003144A1" w:rsidRDefault="003144A1" w:rsidP="003144A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9291D2A" w14:textId="6BFCB25D" w:rsidR="003144A1" w:rsidRDefault="00601F5F" w:rsidP="003144A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Manual técnico - </w:t>
      </w:r>
      <w:r w:rsidR="003144A1">
        <w:rPr>
          <w:rFonts w:ascii="Arial" w:hAnsi="Arial" w:cs="Arial"/>
          <w:b/>
          <w:bCs/>
          <w:sz w:val="28"/>
          <w:szCs w:val="28"/>
        </w:rPr>
        <w:t xml:space="preserve">Proyecto Final </w:t>
      </w:r>
    </w:p>
    <w:p w14:paraId="1FD0958A" w14:textId="36D5BD20" w:rsidR="003144A1" w:rsidRDefault="003144A1" w:rsidP="003144A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E3CAEAD" w14:textId="236D8F55" w:rsidR="003144A1" w:rsidRDefault="003144A1" w:rsidP="003144A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Profesor Ing. Edén Espinoza Ursúa </w:t>
      </w:r>
    </w:p>
    <w:p w14:paraId="2261BFC3" w14:textId="773E85E5" w:rsidR="003144A1" w:rsidRDefault="003144A1" w:rsidP="003144A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EC9C951" w14:textId="5BA58968" w:rsidR="003144A1" w:rsidRDefault="003144A1" w:rsidP="003144A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Integrantes del equipo:</w:t>
      </w:r>
    </w:p>
    <w:p w14:paraId="0EE28B82" w14:textId="6AA887F9" w:rsidR="003144A1" w:rsidRDefault="003144A1" w:rsidP="003144A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Gonzalez Franco Emilio</w:t>
      </w:r>
    </w:p>
    <w:p w14:paraId="28CC7872" w14:textId="6237BAA0" w:rsidR="003144A1" w:rsidRDefault="003144A1" w:rsidP="003144A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Peláez Sempru</w:t>
      </w:r>
      <w:r w:rsidR="001867E1">
        <w:rPr>
          <w:rFonts w:ascii="Arial" w:hAnsi="Arial" w:cs="Arial"/>
          <w:b/>
          <w:bCs/>
          <w:sz w:val="28"/>
          <w:szCs w:val="28"/>
        </w:rPr>
        <w:t>n</w:t>
      </w:r>
      <w:r>
        <w:rPr>
          <w:rFonts w:ascii="Arial" w:hAnsi="Arial" w:cs="Arial"/>
          <w:b/>
          <w:bCs/>
          <w:sz w:val="28"/>
          <w:szCs w:val="28"/>
        </w:rPr>
        <w:t xml:space="preserve"> Diego</w:t>
      </w:r>
      <w:r w:rsidR="00FB17BF">
        <w:rPr>
          <w:rFonts w:ascii="Arial" w:hAnsi="Arial" w:cs="Arial"/>
          <w:b/>
          <w:bCs/>
          <w:sz w:val="28"/>
          <w:szCs w:val="28"/>
        </w:rPr>
        <w:t xml:space="preserve"> Eduardo</w:t>
      </w:r>
    </w:p>
    <w:p w14:paraId="0928417B" w14:textId="77777777" w:rsidR="003144A1" w:rsidRDefault="003144A1" w:rsidP="003144A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E9B7BD1" w14:textId="36F29B4F" w:rsidR="003144A1" w:rsidRDefault="003144A1" w:rsidP="003144A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Fecha de entrega: 09 de mayo de 2025</w:t>
      </w:r>
    </w:p>
    <w:p w14:paraId="4FACBC6C" w14:textId="22E86C08" w:rsidR="003144A1" w:rsidRDefault="003144A1" w:rsidP="003144A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DFBA477" w14:textId="55A8AD82" w:rsidR="003144A1" w:rsidRDefault="003144A1" w:rsidP="003144A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Semestre 2025-2</w:t>
      </w:r>
    </w:p>
    <w:p w14:paraId="61331BFC" w14:textId="73E4A4EA" w:rsidR="003144A1" w:rsidRDefault="003144A1" w:rsidP="003144A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49B24F7" w14:textId="77777777" w:rsidR="003144A1" w:rsidRDefault="003144A1" w:rsidP="003144A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8499C2F" w14:textId="77777777" w:rsidR="003144A1" w:rsidRDefault="003144A1" w:rsidP="003144A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8E7B13F" w14:textId="77777777" w:rsidR="003144A1" w:rsidRDefault="003144A1" w:rsidP="003144A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3F866C5" w14:textId="77777777" w:rsidR="003144A1" w:rsidRDefault="003144A1" w:rsidP="003144A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FFF344C" w14:textId="77777777" w:rsidR="003144A1" w:rsidRDefault="003144A1" w:rsidP="003144A1">
      <w:pPr>
        <w:jc w:val="center"/>
        <w:rPr>
          <w:rFonts w:ascii="Arial" w:hAnsi="Arial" w:cs="Arial"/>
          <w:b/>
          <w:bCs/>
          <w:sz w:val="28"/>
          <w:szCs w:val="28"/>
        </w:rPr>
      </w:pPr>
    </w:p>
    <w:bookmarkEnd w:id="0"/>
    <w:p w14:paraId="171EB901" w14:textId="77777777" w:rsidR="00EB422F" w:rsidRDefault="00EB422F" w:rsidP="00131EBB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3BC359CB" w14:textId="4588407C" w:rsidR="001D6CCE" w:rsidRDefault="001D6CCE" w:rsidP="00131EBB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 xml:space="preserve">Objetivos </w:t>
      </w:r>
    </w:p>
    <w:p w14:paraId="105B7C15" w14:textId="0F168369" w:rsidR="001D6CCE" w:rsidRPr="001D6CCE" w:rsidRDefault="001D6CCE" w:rsidP="001D6CCE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D6CCE">
        <w:rPr>
          <w:rFonts w:ascii="Arial" w:hAnsi="Arial" w:cs="Arial"/>
          <w:sz w:val="24"/>
          <w:szCs w:val="24"/>
        </w:rPr>
        <w:t xml:space="preserve">Recrear en 3D la fachada y un espacio interior del universo de la serie animada “El Increíble Mundo de </w:t>
      </w:r>
      <w:proofErr w:type="spellStart"/>
      <w:r w:rsidRPr="001D6CCE">
        <w:rPr>
          <w:rFonts w:ascii="Arial" w:hAnsi="Arial" w:cs="Arial"/>
          <w:sz w:val="24"/>
          <w:szCs w:val="24"/>
        </w:rPr>
        <w:t>Gumball</w:t>
      </w:r>
      <w:proofErr w:type="spellEnd"/>
      <w:r w:rsidRPr="001D6CCE">
        <w:rPr>
          <w:rFonts w:ascii="Arial" w:hAnsi="Arial" w:cs="Arial"/>
          <w:sz w:val="24"/>
          <w:szCs w:val="24"/>
        </w:rPr>
        <w:t>”.</w:t>
      </w:r>
    </w:p>
    <w:p w14:paraId="20B3F657" w14:textId="7B29B9A7" w:rsidR="001D6CCE" w:rsidRPr="001D6CCE" w:rsidRDefault="001D6CCE" w:rsidP="001D6CCE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D6CCE">
        <w:rPr>
          <w:rFonts w:ascii="Arial" w:hAnsi="Arial" w:cs="Arial"/>
          <w:sz w:val="24"/>
          <w:szCs w:val="24"/>
        </w:rPr>
        <w:t>Representar fielmente al menos siete objetos escogidos del entorno con texturas, iluminación y materiales aplicados.</w:t>
      </w:r>
    </w:p>
    <w:p w14:paraId="32FE30BD" w14:textId="310CA48F" w:rsidR="001D6CCE" w:rsidRPr="001D6CCE" w:rsidRDefault="001D6CCE" w:rsidP="001D6CCE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D6CCE">
        <w:rPr>
          <w:rFonts w:ascii="Arial" w:hAnsi="Arial" w:cs="Arial"/>
          <w:sz w:val="24"/>
          <w:szCs w:val="24"/>
        </w:rPr>
        <w:t xml:space="preserve">Construir un entorno interactivo navegable en OpenGL. </w:t>
      </w:r>
    </w:p>
    <w:p w14:paraId="7F1BE5AE" w14:textId="26C135B4" w:rsidR="001D6CCE" w:rsidRDefault="00EB422F" w:rsidP="00131EBB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271A15" wp14:editId="4D4BFCC4">
                <wp:simplePos x="0" y="0"/>
                <wp:positionH relativeFrom="column">
                  <wp:posOffset>1670685</wp:posOffset>
                </wp:positionH>
                <wp:positionV relativeFrom="paragraph">
                  <wp:posOffset>313690</wp:posOffset>
                </wp:positionV>
                <wp:extent cx="1790700" cy="518160"/>
                <wp:effectExtent l="0" t="0" r="19050" b="15240"/>
                <wp:wrapNone/>
                <wp:docPr id="1526819636" name="Rectángulo: esquinas redondeada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51816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41B24EE" id="Rectángulo: esquinas redondeadas 2" o:spid="_x0000_s1026" style="position:absolute;margin-left:131.55pt;margin-top:24.7pt;width:141pt;height:4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" fillcolor="#83caeb [1300]" strokecolor="#030e13 [484]" strokeweight="1pt">
                <v:stroke joinstyle="miter"/>
              </v:roundrect>
            </w:pict>
          </mc:Fallback>
        </mc:AlternateContent>
      </w:r>
      <w:r w:rsidR="001D6CCE">
        <w:rPr>
          <w:rFonts w:ascii="Arial" w:hAnsi="Arial" w:cs="Arial"/>
          <w:b/>
          <w:bCs/>
          <w:sz w:val="28"/>
          <w:szCs w:val="28"/>
        </w:rPr>
        <w:t xml:space="preserve">Diagrama de flujo del software </w:t>
      </w:r>
    </w:p>
    <w:p w14:paraId="7BF80030" w14:textId="12B89F16" w:rsidR="001D6CCE" w:rsidRDefault="00EB422F" w:rsidP="00131EB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FBBD067" wp14:editId="721D652B">
                <wp:simplePos x="0" y="0"/>
                <wp:positionH relativeFrom="column">
                  <wp:posOffset>1889760</wp:posOffset>
                </wp:positionH>
                <wp:positionV relativeFrom="paragraph">
                  <wp:posOffset>5699760</wp:posOffset>
                </wp:positionV>
                <wp:extent cx="1432560" cy="411480"/>
                <wp:effectExtent l="0" t="0" r="0" b="7620"/>
                <wp:wrapNone/>
                <wp:docPr id="950762059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256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92E58C" w14:textId="20D7358A" w:rsidR="00EB422F" w:rsidRPr="00EB422F" w:rsidRDefault="00EB422F" w:rsidP="00EB422F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FBBD067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left:0;text-align:left;margin-left:148.8pt;margin-top:448.8pt;width:112.8pt;height:32.4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" filled="f" stroked="f" strokeweight=".5pt">
                <v:textbox>
                  <w:txbxContent>
                    <w:p w14:paraId="1192E58C" w14:textId="20D7358A" w:rsidR="00EB422F" w:rsidRPr="00EB422F" w:rsidRDefault="00EB422F" w:rsidP="00EB422F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ES"/>
                        </w:rP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03E7F50" wp14:editId="0DDE9D2D">
                <wp:simplePos x="0" y="0"/>
                <wp:positionH relativeFrom="column">
                  <wp:posOffset>1716405</wp:posOffset>
                </wp:positionH>
                <wp:positionV relativeFrom="paragraph">
                  <wp:posOffset>5650230</wp:posOffset>
                </wp:positionV>
                <wp:extent cx="1790700" cy="518160"/>
                <wp:effectExtent l="0" t="0" r="19050" b="15240"/>
                <wp:wrapNone/>
                <wp:docPr id="860697513" name="Rectángulo: esquinas redondeada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51816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5136E51" id="Rectángulo: esquinas redondeadas 2" o:spid="_x0000_s1026" style="position:absolute;margin-left:135.15pt;margin-top:444.9pt;width:141pt;height:40.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" fillcolor="#83caeb [1300]" strokecolor="#030e13 [484]" strokeweight="1pt">
                <v:stroke joinstyle="miter"/>
              </v:round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A03966B" wp14:editId="3518648F">
                <wp:simplePos x="0" y="0"/>
                <wp:positionH relativeFrom="column">
                  <wp:posOffset>2606040</wp:posOffset>
                </wp:positionH>
                <wp:positionV relativeFrom="paragraph">
                  <wp:posOffset>5242560</wp:posOffset>
                </wp:positionV>
                <wp:extent cx="0" cy="373380"/>
                <wp:effectExtent l="76200" t="0" r="95250" b="64770"/>
                <wp:wrapNone/>
                <wp:docPr id="215038075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33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CD6B7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" o:spid="_x0000_s1026" type="#_x0000_t32" style="position:absolute;margin-left:205.2pt;margin-top:412.8pt;width:0;height:29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BE21CF0" wp14:editId="69B450AF">
                <wp:simplePos x="0" y="0"/>
                <wp:positionH relativeFrom="column">
                  <wp:posOffset>1899285</wp:posOffset>
                </wp:positionH>
                <wp:positionV relativeFrom="paragraph">
                  <wp:posOffset>4754245</wp:posOffset>
                </wp:positionV>
                <wp:extent cx="1432560" cy="480060"/>
                <wp:effectExtent l="0" t="0" r="0" b="0"/>
                <wp:wrapNone/>
                <wp:docPr id="882331397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2560" cy="480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2F0C2D" w14:textId="258EA356" w:rsidR="00EB422F" w:rsidRPr="00EB422F" w:rsidRDefault="00EB422F" w:rsidP="00EB422F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Vista final del entorno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21CF0" id="_x0000_s1027" type="#_x0000_t202" style="position:absolute;left:0;text-align:left;margin-left:149.55pt;margin-top:374.35pt;width:112.8pt;height:37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" filled="f" stroked="f" strokeweight=".5pt">
                <v:textbox>
                  <w:txbxContent>
                    <w:p w14:paraId="5A2F0C2D" w14:textId="258EA356" w:rsidR="00EB422F" w:rsidRPr="00EB422F" w:rsidRDefault="00EB422F" w:rsidP="00EB422F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ES"/>
                        </w:rPr>
                        <w:t>Vista final del entorno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DCDBD1E" wp14:editId="40C78357">
                <wp:simplePos x="0" y="0"/>
                <wp:positionH relativeFrom="column">
                  <wp:posOffset>1722120</wp:posOffset>
                </wp:positionH>
                <wp:positionV relativeFrom="paragraph">
                  <wp:posOffset>4716780</wp:posOffset>
                </wp:positionV>
                <wp:extent cx="1790700" cy="518160"/>
                <wp:effectExtent l="0" t="0" r="19050" b="15240"/>
                <wp:wrapNone/>
                <wp:docPr id="965342637" name="Rectángulo: esquinas redondeada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51816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02E006A" id="Rectángulo: esquinas redondeadas 2" o:spid="_x0000_s1026" style="position:absolute;margin-left:135.6pt;margin-top:371.4pt;width:141pt;height:40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" fillcolor="#83caeb [1300]" strokecolor="#030e13 [484]" strokeweight="1pt">
                <v:stroke joinstyle="miter"/>
              </v:round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6581F10" wp14:editId="16C4D5BB">
                <wp:simplePos x="0" y="0"/>
                <wp:positionH relativeFrom="column">
                  <wp:posOffset>2598420</wp:posOffset>
                </wp:positionH>
                <wp:positionV relativeFrom="paragraph">
                  <wp:posOffset>4335780</wp:posOffset>
                </wp:positionV>
                <wp:extent cx="0" cy="373380"/>
                <wp:effectExtent l="76200" t="0" r="95250" b="64770"/>
                <wp:wrapNone/>
                <wp:docPr id="153701018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33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91D298" id="Conector recto de flecha 3" o:spid="_x0000_s1026" type="#_x0000_t32" style="position:absolute;margin-left:204.6pt;margin-top:341.4pt;width:0;height:29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CEBEF9D" wp14:editId="6884A1FD">
                <wp:simplePos x="0" y="0"/>
                <wp:positionH relativeFrom="column">
                  <wp:posOffset>1783080</wp:posOffset>
                </wp:positionH>
                <wp:positionV relativeFrom="paragraph">
                  <wp:posOffset>3840480</wp:posOffset>
                </wp:positionV>
                <wp:extent cx="1607820" cy="441960"/>
                <wp:effectExtent l="0" t="0" r="0" b="0"/>
                <wp:wrapNone/>
                <wp:docPr id="443572531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782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847A46" w14:textId="075F42CE" w:rsidR="00EB422F" w:rsidRPr="00EB422F" w:rsidRDefault="00EB422F" w:rsidP="00EB422F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Exploración de las habitaciones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BEF9D" id="_x0000_s1028" type="#_x0000_t202" style="position:absolute;left:0;text-align:left;margin-left:140.4pt;margin-top:302.4pt;width:126.6pt;height:34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" filled="f" stroked="f" strokeweight=".5pt">
                <v:textbox>
                  <w:txbxContent>
                    <w:p w14:paraId="0D847A46" w14:textId="075F42CE" w:rsidR="00EB422F" w:rsidRPr="00EB422F" w:rsidRDefault="00EB422F" w:rsidP="00EB422F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ES"/>
                        </w:rPr>
                        <w:t>Exploración de las habitaciones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9E0BEC6" wp14:editId="6B28157B">
                <wp:simplePos x="0" y="0"/>
                <wp:positionH relativeFrom="column">
                  <wp:posOffset>1699260</wp:posOffset>
                </wp:positionH>
                <wp:positionV relativeFrom="paragraph">
                  <wp:posOffset>3810000</wp:posOffset>
                </wp:positionV>
                <wp:extent cx="1790700" cy="518160"/>
                <wp:effectExtent l="0" t="0" r="19050" b="15240"/>
                <wp:wrapNone/>
                <wp:docPr id="79598301" name="Rectángulo: esquinas redondeada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51816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04B3C94" id="Rectángulo: esquinas redondeadas 2" o:spid="_x0000_s1026" style="position:absolute;margin-left:133.8pt;margin-top:300pt;width:141pt;height:40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" fillcolor="#83caeb [1300]" strokecolor="#030e13 [484]" strokeweight="1pt">
                <v:stroke joinstyle="miter"/>
              </v:round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7A4524E" wp14:editId="2EC66A28">
                <wp:simplePos x="0" y="0"/>
                <wp:positionH relativeFrom="column">
                  <wp:posOffset>2567940</wp:posOffset>
                </wp:positionH>
                <wp:positionV relativeFrom="paragraph">
                  <wp:posOffset>3398520</wp:posOffset>
                </wp:positionV>
                <wp:extent cx="0" cy="373380"/>
                <wp:effectExtent l="76200" t="0" r="95250" b="64770"/>
                <wp:wrapNone/>
                <wp:docPr id="346708855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33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C3E729" id="Conector recto de flecha 3" o:spid="_x0000_s1026" type="#_x0000_t32" style="position:absolute;margin-left:202.2pt;margin-top:267.6pt;width:0;height:29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2F377D6" wp14:editId="0160A76E">
                <wp:simplePos x="0" y="0"/>
                <wp:positionH relativeFrom="column">
                  <wp:posOffset>1678305</wp:posOffset>
                </wp:positionH>
                <wp:positionV relativeFrom="paragraph">
                  <wp:posOffset>2734945</wp:posOffset>
                </wp:positionV>
                <wp:extent cx="1790700" cy="670560"/>
                <wp:effectExtent l="0" t="0" r="19050" b="15240"/>
                <wp:wrapNone/>
                <wp:docPr id="1026726131" name="Rectángulo: esquinas redondeada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67056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7AC30B" id="Rectángulo: esquinas redondeadas 2" o:spid="_x0000_s1026" style="position:absolute;margin-left:132.15pt;margin-top:215.35pt;width:141pt;height:52.8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" fillcolor="#83caeb [1300]" strokecolor="#030e13 [484]" strokeweight="1pt">
                <v:stroke joinstyle="miter"/>
              </v:round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EC087A0" wp14:editId="0A8BAD3B">
                <wp:simplePos x="0" y="0"/>
                <wp:positionH relativeFrom="column">
                  <wp:posOffset>1777365</wp:posOffset>
                </wp:positionH>
                <wp:positionV relativeFrom="paragraph">
                  <wp:posOffset>2742565</wp:posOffset>
                </wp:positionV>
                <wp:extent cx="1607820" cy="617220"/>
                <wp:effectExtent l="0" t="0" r="0" b="0"/>
                <wp:wrapNone/>
                <wp:docPr id="1469928527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7820" cy="617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98C9EA" w14:textId="3F396CE5" w:rsidR="00EB422F" w:rsidRPr="00EB422F" w:rsidRDefault="00EB422F" w:rsidP="00EB422F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 xml:space="preserve">Movimiento libre del usuario con el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mouse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/teclado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087A0" id="_x0000_s1029" type="#_x0000_t202" style="position:absolute;left:0;text-align:left;margin-left:139.95pt;margin-top:215.95pt;width:126.6pt;height:48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" filled="f" stroked="f" strokeweight=".5pt">
                <v:textbox>
                  <w:txbxContent>
                    <w:p w14:paraId="2F98C9EA" w14:textId="3F396CE5" w:rsidR="00EB422F" w:rsidRPr="00EB422F" w:rsidRDefault="00EB422F" w:rsidP="00EB422F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ES"/>
                        </w:rPr>
                        <w:t xml:space="preserve">Movimiento libre del usuario con el </w:t>
                      </w:r>
                      <w:proofErr w:type="gramStart"/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ES"/>
                        </w:rPr>
                        <w:t>mouse</w:t>
                      </w:r>
                      <w:proofErr w:type="gramEnd"/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ES"/>
                        </w:rPr>
                        <w:t>/teclado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5ECC0AD" wp14:editId="63F90BC1">
                <wp:simplePos x="0" y="0"/>
                <wp:positionH relativeFrom="column">
                  <wp:posOffset>2560320</wp:posOffset>
                </wp:positionH>
                <wp:positionV relativeFrom="paragraph">
                  <wp:posOffset>2339340</wp:posOffset>
                </wp:positionV>
                <wp:extent cx="0" cy="373380"/>
                <wp:effectExtent l="76200" t="0" r="95250" b="64770"/>
                <wp:wrapNone/>
                <wp:docPr id="1962788251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33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8438BA" id="Conector recto de flecha 3" o:spid="_x0000_s1026" type="#_x0000_t32" style="position:absolute;margin-left:201.6pt;margin-top:184.2pt;width:0;height:29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A63BD9" wp14:editId="5AE8A3D9">
                <wp:simplePos x="0" y="0"/>
                <wp:positionH relativeFrom="column">
                  <wp:posOffset>1767840</wp:posOffset>
                </wp:positionH>
                <wp:positionV relativeFrom="paragraph">
                  <wp:posOffset>1859280</wp:posOffset>
                </wp:positionV>
                <wp:extent cx="1607820" cy="441960"/>
                <wp:effectExtent l="0" t="0" r="0" b="0"/>
                <wp:wrapNone/>
                <wp:docPr id="374565507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782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40083F" w14:textId="1661AFFC" w:rsidR="00EB422F" w:rsidRPr="00EB422F" w:rsidRDefault="00EB422F" w:rsidP="00EB422F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Posición inicial de la cámara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63BD9" id="_x0000_s1030" type="#_x0000_t202" style="position:absolute;left:0;text-align:left;margin-left:139.2pt;margin-top:146.4pt;width:126.6pt;height:34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" filled="f" stroked="f" strokeweight=".5pt">
                <v:textbox>
                  <w:txbxContent>
                    <w:p w14:paraId="7C40083F" w14:textId="1661AFFC" w:rsidR="00EB422F" w:rsidRPr="00EB422F" w:rsidRDefault="00EB422F" w:rsidP="00EB422F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ES"/>
                        </w:rPr>
                        <w:t>Posición inicial de la cámara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54C1E27" wp14:editId="09781E2E">
                <wp:simplePos x="0" y="0"/>
                <wp:positionH relativeFrom="column">
                  <wp:posOffset>1676400</wp:posOffset>
                </wp:positionH>
                <wp:positionV relativeFrom="paragraph">
                  <wp:posOffset>1821180</wp:posOffset>
                </wp:positionV>
                <wp:extent cx="1790700" cy="518160"/>
                <wp:effectExtent l="0" t="0" r="19050" b="15240"/>
                <wp:wrapNone/>
                <wp:docPr id="1816481516" name="Rectángulo: esquinas redondeada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51816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A649311" id="Rectángulo: esquinas redondeadas 2" o:spid="_x0000_s1026" style="position:absolute;margin-left:132pt;margin-top:143.4pt;width:141pt;height:40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" fillcolor="#83caeb [1300]" strokecolor="#030e13 [484]" strokeweight="1pt">
                <v:stroke joinstyle="miter"/>
              </v:round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C72418" wp14:editId="58F1A851">
                <wp:simplePos x="0" y="0"/>
                <wp:positionH relativeFrom="column">
                  <wp:posOffset>1807845</wp:posOffset>
                </wp:positionH>
                <wp:positionV relativeFrom="paragraph">
                  <wp:posOffset>913765</wp:posOffset>
                </wp:positionV>
                <wp:extent cx="1607820" cy="441960"/>
                <wp:effectExtent l="0" t="0" r="0" b="0"/>
                <wp:wrapNone/>
                <wp:docPr id="1838574236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782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6453AE" w14:textId="1BE1F6F4" w:rsidR="00EB422F" w:rsidRPr="00EB422F" w:rsidRDefault="00EB422F" w:rsidP="00EB422F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Carga de modelos y texturas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72418" id="_x0000_s1031" type="#_x0000_t202" style="position:absolute;left:0;text-align:left;margin-left:142.35pt;margin-top:71.95pt;width:126.6pt;height:34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" filled="f" stroked="f" strokeweight=".5pt">
                <v:textbox>
                  <w:txbxContent>
                    <w:p w14:paraId="3D6453AE" w14:textId="1BE1F6F4" w:rsidR="00EB422F" w:rsidRPr="00EB422F" w:rsidRDefault="00EB422F" w:rsidP="00EB422F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ES"/>
                        </w:rPr>
                        <w:t>Carga de modelos y texturas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28EE44" wp14:editId="64455894">
                <wp:simplePos x="0" y="0"/>
                <wp:positionH relativeFrom="column">
                  <wp:posOffset>2562225</wp:posOffset>
                </wp:positionH>
                <wp:positionV relativeFrom="paragraph">
                  <wp:posOffset>1416685</wp:posOffset>
                </wp:positionV>
                <wp:extent cx="0" cy="373380"/>
                <wp:effectExtent l="76200" t="0" r="95250" b="64770"/>
                <wp:wrapNone/>
                <wp:docPr id="1570688711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33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841827" id="Conector recto de flecha 3" o:spid="_x0000_s1026" type="#_x0000_t32" style="position:absolute;margin-left:201.75pt;margin-top:111.55pt;width:0;height:29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866EBC7" wp14:editId="52D6CD97">
                <wp:simplePos x="0" y="0"/>
                <wp:positionH relativeFrom="column">
                  <wp:posOffset>1684020</wp:posOffset>
                </wp:positionH>
                <wp:positionV relativeFrom="paragraph">
                  <wp:posOffset>891540</wp:posOffset>
                </wp:positionV>
                <wp:extent cx="1790700" cy="518160"/>
                <wp:effectExtent l="0" t="0" r="19050" b="15240"/>
                <wp:wrapNone/>
                <wp:docPr id="1823772906" name="Rectángulo: esquinas redondeada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51816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1DD636E" id="Rectángulo: esquinas redondeadas 2" o:spid="_x0000_s1026" style="position:absolute;margin-left:132.6pt;margin-top:70.2pt;width:141pt;height:40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" fillcolor="#83caeb [1300]" strokecolor="#030e13 [484]" strokeweight="1pt">
                <v:stroke joinstyle="miter"/>
              </v:round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00DC62" wp14:editId="70042FA8">
                <wp:simplePos x="0" y="0"/>
                <wp:positionH relativeFrom="column">
                  <wp:posOffset>1899285</wp:posOffset>
                </wp:positionH>
                <wp:positionV relativeFrom="paragraph">
                  <wp:posOffset>98425</wp:posOffset>
                </wp:positionV>
                <wp:extent cx="1432560" cy="411480"/>
                <wp:effectExtent l="0" t="0" r="0" b="7620"/>
                <wp:wrapNone/>
                <wp:docPr id="957230023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256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E61485" w14:textId="3449DF96" w:rsidR="00EB422F" w:rsidRPr="00EB422F" w:rsidRDefault="00EB422F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Inicio del entorno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00DC62" id="_x0000_s1032" type="#_x0000_t202" style="position:absolute;left:0;text-align:left;margin-left:149.55pt;margin-top:7.75pt;width:112.8pt;height:32.4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" filled="f" stroked="f" strokeweight=".5pt">
                <v:textbox>
                  <w:txbxContent>
                    <w:p w14:paraId="38E61485" w14:textId="3449DF96" w:rsidR="00EB422F" w:rsidRPr="00EB422F" w:rsidRDefault="00EB422F">
                      <w:pPr>
                        <w:rPr>
                          <w:rFonts w:ascii="Arial" w:hAnsi="Arial" w:cs="Arial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ES"/>
                        </w:rPr>
                        <w:t>Inicio del entorno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CD8A6E" wp14:editId="04624CA9">
                <wp:simplePos x="0" y="0"/>
                <wp:positionH relativeFrom="column">
                  <wp:posOffset>2554605</wp:posOffset>
                </wp:positionH>
                <wp:positionV relativeFrom="paragraph">
                  <wp:posOffset>509905</wp:posOffset>
                </wp:positionV>
                <wp:extent cx="0" cy="373380"/>
                <wp:effectExtent l="76200" t="0" r="95250" b="64770"/>
                <wp:wrapNone/>
                <wp:docPr id="96418284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33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C8EF7D" id="Conector recto de flecha 3" o:spid="_x0000_s1026" type="#_x0000_t32" style="position:absolute;margin-left:201.15pt;margin-top:40.15pt;width:0;height:29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" strokecolor="black [3213]" strokeweight=".5pt">
                <v:stroke endarrow="block" joinstyle="miter"/>
              </v:shape>
            </w:pict>
          </mc:Fallback>
        </mc:AlternateContent>
      </w:r>
    </w:p>
    <w:p w14:paraId="77FEB48E" w14:textId="77777777" w:rsidR="00EB422F" w:rsidRPr="00EB422F" w:rsidRDefault="00EB422F" w:rsidP="00EB422F">
      <w:pPr>
        <w:rPr>
          <w:rFonts w:ascii="Arial" w:hAnsi="Arial" w:cs="Arial"/>
          <w:sz w:val="24"/>
          <w:szCs w:val="24"/>
        </w:rPr>
      </w:pPr>
    </w:p>
    <w:p w14:paraId="1C21E975" w14:textId="77777777" w:rsidR="00EB422F" w:rsidRPr="00EB422F" w:rsidRDefault="00EB422F" w:rsidP="00EB422F">
      <w:pPr>
        <w:rPr>
          <w:rFonts w:ascii="Arial" w:hAnsi="Arial" w:cs="Arial"/>
          <w:sz w:val="24"/>
          <w:szCs w:val="24"/>
        </w:rPr>
      </w:pPr>
    </w:p>
    <w:p w14:paraId="6C468FCE" w14:textId="77777777" w:rsidR="00EB422F" w:rsidRPr="00EB422F" w:rsidRDefault="00EB422F" w:rsidP="00EB422F">
      <w:pPr>
        <w:rPr>
          <w:rFonts w:ascii="Arial" w:hAnsi="Arial" w:cs="Arial"/>
          <w:sz w:val="24"/>
          <w:szCs w:val="24"/>
        </w:rPr>
      </w:pPr>
    </w:p>
    <w:p w14:paraId="493CB984" w14:textId="77777777" w:rsidR="00EB422F" w:rsidRPr="00EB422F" w:rsidRDefault="00EB422F" w:rsidP="00EB422F">
      <w:pPr>
        <w:rPr>
          <w:rFonts w:ascii="Arial" w:hAnsi="Arial" w:cs="Arial"/>
          <w:sz w:val="24"/>
          <w:szCs w:val="24"/>
        </w:rPr>
      </w:pPr>
    </w:p>
    <w:p w14:paraId="28AFAC9F" w14:textId="77777777" w:rsidR="00EB422F" w:rsidRPr="00EB422F" w:rsidRDefault="00EB422F" w:rsidP="00EB422F">
      <w:pPr>
        <w:rPr>
          <w:rFonts w:ascii="Arial" w:hAnsi="Arial" w:cs="Arial"/>
          <w:sz w:val="24"/>
          <w:szCs w:val="24"/>
        </w:rPr>
      </w:pPr>
    </w:p>
    <w:p w14:paraId="5CE45A98" w14:textId="77777777" w:rsidR="00EB422F" w:rsidRPr="00EB422F" w:rsidRDefault="00EB422F" w:rsidP="00EB422F">
      <w:pPr>
        <w:rPr>
          <w:rFonts w:ascii="Arial" w:hAnsi="Arial" w:cs="Arial"/>
          <w:sz w:val="24"/>
          <w:szCs w:val="24"/>
        </w:rPr>
      </w:pPr>
    </w:p>
    <w:p w14:paraId="717D0040" w14:textId="77777777" w:rsidR="00EB422F" w:rsidRPr="00EB422F" w:rsidRDefault="00EB422F" w:rsidP="00EB422F">
      <w:pPr>
        <w:rPr>
          <w:rFonts w:ascii="Arial" w:hAnsi="Arial" w:cs="Arial"/>
          <w:sz w:val="24"/>
          <w:szCs w:val="24"/>
        </w:rPr>
      </w:pPr>
    </w:p>
    <w:p w14:paraId="2E7AEA91" w14:textId="77777777" w:rsidR="00EB422F" w:rsidRPr="00EB422F" w:rsidRDefault="00EB422F" w:rsidP="00EB422F">
      <w:pPr>
        <w:rPr>
          <w:rFonts w:ascii="Arial" w:hAnsi="Arial" w:cs="Arial"/>
          <w:sz w:val="24"/>
          <w:szCs w:val="24"/>
        </w:rPr>
      </w:pPr>
    </w:p>
    <w:p w14:paraId="67152F5D" w14:textId="77777777" w:rsidR="00EB422F" w:rsidRPr="00EB422F" w:rsidRDefault="00EB422F" w:rsidP="00EB422F">
      <w:pPr>
        <w:rPr>
          <w:rFonts w:ascii="Arial" w:hAnsi="Arial" w:cs="Arial"/>
          <w:sz w:val="24"/>
          <w:szCs w:val="24"/>
        </w:rPr>
      </w:pPr>
    </w:p>
    <w:p w14:paraId="13B144CA" w14:textId="77777777" w:rsidR="00EB422F" w:rsidRPr="00EB422F" w:rsidRDefault="00EB422F" w:rsidP="00EB422F">
      <w:pPr>
        <w:rPr>
          <w:rFonts w:ascii="Arial" w:hAnsi="Arial" w:cs="Arial"/>
          <w:sz w:val="24"/>
          <w:szCs w:val="24"/>
        </w:rPr>
      </w:pPr>
    </w:p>
    <w:p w14:paraId="6D1E9888" w14:textId="77777777" w:rsidR="00EB422F" w:rsidRPr="00EB422F" w:rsidRDefault="00EB422F" w:rsidP="00EB422F">
      <w:pPr>
        <w:rPr>
          <w:rFonts w:ascii="Arial" w:hAnsi="Arial" w:cs="Arial"/>
          <w:sz w:val="24"/>
          <w:szCs w:val="24"/>
        </w:rPr>
      </w:pPr>
    </w:p>
    <w:p w14:paraId="10F42088" w14:textId="77777777" w:rsidR="00EB422F" w:rsidRPr="00EB422F" w:rsidRDefault="00EB422F" w:rsidP="00EB422F">
      <w:pPr>
        <w:rPr>
          <w:rFonts w:ascii="Arial" w:hAnsi="Arial" w:cs="Arial"/>
          <w:sz w:val="24"/>
          <w:szCs w:val="24"/>
        </w:rPr>
      </w:pPr>
    </w:p>
    <w:p w14:paraId="48E2C602" w14:textId="77777777" w:rsidR="00EB422F" w:rsidRPr="00EB422F" w:rsidRDefault="00EB422F" w:rsidP="00EB422F">
      <w:pPr>
        <w:rPr>
          <w:rFonts w:ascii="Arial" w:hAnsi="Arial" w:cs="Arial"/>
          <w:sz w:val="24"/>
          <w:szCs w:val="24"/>
        </w:rPr>
      </w:pPr>
    </w:p>
    <w:p w14:paraId="438F32E3" w14:textId="77777777" w:rsidR="00EB422F" w:rsidRPr="00EB422F" w:rsidRDefault="00EB422F" w:rsidP="00EB422F">
      <w:pPr>
        <w:rPr>
          <w:rFonts w:ascii="Arial" w:hAnsi="Arial" w:cs="Arial"/>
          <w:sz w:val="24"/>
          <w:szCs w:val="24"/>
        </w:rPr>
      </w:pPr>
    </w:p>
    <w:p w14:paraId="0387D1B3" w14:textId="77777777" w:rsidR="00EB422F" w:rsidRPr="00EB422F" w:rsidRDefault="00EB422F" w:rsidP="00EB422F">
      <w:pPr>
        <w:rPr>
          <w:rFonts w:ascii="Arial" w:hAnsi="Arial" w:cs="Arial"/>
          <w:sz w:val="24"/>
          <w:szCs w:val="24"/>
        </w:rPr>
      </w:pPr>
    </w:p>
    <w:p w14:paraId="4F1F3B3E" w14:textId="77777777" w:rsidR="00EB422F" w:rsidRPr="00EB422F" w:rsidRDefault="00EB422F" w:rsidP="00EB422F">
      <w:pPr>
        <w:rPr>
          <w:rFonts w:ascii="Arial" w:hAnsi="Arial" w:cs="Arial"/>
          <w:sz w:val="24"/>
          <w:szCs w:val="24"/>
        </w:rPr>
      </w:pPr>
    </w:p>
    <w:p w14:paraId="70BA0FA0" w14:textId="77777777" w:rsidR="00EB422F" w:rsidRDefault="00EB422F" w:rsidP="00EB422F">
      <w:pPr>
        <w:rPr>
          <w:rFonts w:ascii="Arial" w:hAnsi="Arial" w:cs="Arial"/>
          <w:sz w:val="24"/>
          <w:szCs w:val="24"/>
        </w:rPr>
      </w:pPr>
    </w:p>
    <w:p w14:paraId="0129AB2B" w14:textId="36984320" w:rsidR="00EB422F" w:rsidRDefault="00EB422F" w:rsidP="00EB422F">
      <w:pPr>
        <w:tabs>
          <w:tab w:val="left" w:pos="632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4FBC2463" w14:textId="77777777" w:rsidR="00EB422F" w:rsidRDefault="00EB422F" w:rsidP="00EB422F">
      <w:pPr>
        <w:tabs>
          <w:tab w:val="left" w:pos="6324"/>
        </w:tabs>
        <w:rPr>
          <w:rFonts w:ascii="Arial" w:hAnsi="Arial" w:cs="Arial"/>
          <w:sz w:val="24"/>
          <w:szCs w:val="24"/>
        </w:rPr>
      </w:pPr>
    </w:p>
    <w:p w14:paraId="6F944F94" w14:textId="77777777" w:rsidR="00EB422F" w:rsidRDefault="00EB422F" w:rsidP="00EB422F">
      <w:pPr>
        <w:tabs>
          <w:tab w:val="left" w:pos="6324"/>
        </w:tabs>
        <w:rPr>
          <w:rFonts w:ascii="Arial" w:hAnsi="Arial" w:cs="Arial"/>
          <w:sz w:val="24"/>
          <w:szCs w:val="24"/>
        </w:rPr>
      </w:pPr>
    </w:p>
    <w:p w14:paraId="3B18D415" w14:textId="33B774FC" w:rsidR="00EB422F" w:rsidRDefault="00EB422F" w:rsidP="00EB422F">
      <w:pPr>
        <w:tabs>
          <w:tab w:val="left" w:pos="6324"/>
        </w:tabs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Diagrama de Gantt</w:t>
      </w:r>
    </w:p>
    <w:p w14:paraId="5671B551" w14:textId="54A8DB23" w:rsidR="0051376D" w:rsidRDefault="0051376D" w:rsidP="00EB422F">
      <w:pPr>
        <w:tabs>
          <w:tab w:val="left" w:pos="6324"/>
        </w:tabs>
        <w:rPr>
          <w:noProof/>
        </w:rPr>
      </w:pPr>
      <w:r>
        <w:rPr>
          <w:noProof/>
        </w:rPr>
        <w:drawing>
          <wp:inline distT="0" distB="0" distL="0" distR="0" wp14:anchorId="6CEBAAD9" wp14:editId="45A2AD6B">
            <wp:extent cx="5612130" cy="3247390"/>
            <wp:effectExtent l="0" t="0" r="7620" b="0"/>
            <wp:docPr id="1831305848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05848" name="Imagen 1" descr="Gráfic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152E" w14:textId="77777777" w:rsidR="00BF4CE8" w:rsidRDefault="00BF4CE8" w:rsidP="00BF4CE8">
      <w:pPr>
        <w:rPr>
          <w:noProof/>
        </w:rPr>
      </w:pPr>
    </w:p>
    <w:p w14:paraId="5D97992F" w14:textId="676F21DB" w:rsidR="00BF4CE8" w:rsidRDefault="00BF4CE8" w:rsidP="00BF4CE8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Alcance del proyecto </w:t>
      </w:r>
    </w:p>
    <w:p w14:paraId="4CBD1BAC" w14:textId="3E163646" w:rsidR="00BF4CE8" w:rsidRPr="00ED2FF8" w:rsidRDefault="00BF4CE8" w:rsidP="00ED2FF8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D2FF8">
        <w:rPr>
          <w:rFonts w:ascii="Arial" w:hAnsi="Arial" w:cs="Arial"/>
          <w:sz w:val="24"/>
          <w:szCs w:val="24"/>
        </w:rPr>
        <w:t xml:space="preserve">Se modeló en </w:t>
      </w:r>
      <w:proofErr w:type="spellStart"/>
      <w:r w:rsidRPr="00ED2FF8">
        <w:rPr>
          <w:rFonts w:ascii="Arial" w:hAnsi="Arial" w:cs="Arial"/>
          <w:sz w:val="24"/>
          <w:szCs w:val="24"/>
        </w:rPr>
        <w:t>Blender</w:t>
      </w:r>
      <w:proofErr w:type="spellEnd"/>
      <w:r w:rsidRPr="00ED2FF8">
        <w:rPr>
          <w:rFonts w:ascii="Arial" w:hAnsi="Arial" w:cs="Arial"/>
          <w:sz w:val="24"/>
          <w:szCs w:val="24"/>
        </w:rPr>
        <w:t xml:space="preserve"> tanto la fachada de la casa de </w:t>
      </w:r>
      <w:proofErr w:type="spellStart"/>
      <w:r w:rsidRPr="00ED2FF8">
        <w:rPr>
          <w:rFonts w:ascii="Arial" w:hAnsi="Arial" w:cs="Arial"/>
          <w:sz w:val="24"/>
          <w:szCs w:val="24"/>
        </w:rPr>
        <w:t>Gumball</w:t>
      </w:r>
      <w:proofErr w:type="spellEnd"/>
      <w:r w:rsidRPr="00ED2FF8">
        <w:rPr>
          <w:rFonts w:ascii="Arial" w:hAnsi="Arial" w:cs="Arial"/>
          <w:sz w:val="24"/>
          <w:szCs w:val="24"/>
        </w:rPr>
        <w:t xml:space="preserve"> como el cuarto, la sala y los objetos de cada uno.</w:t>
      </w:r>
    </w:p>
    <w:p w14:paraId="38BD38A2" w14:textId="326C0025" w:rsidR="00BF4CE8" w:rsidRPr="00ED2FF8" w:rsidRDefault="00BF4CE8" w:rsidP="00ED2FF8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D2FF8">
        <w:rPr>
          <w:rFonts w:ascii="Arial" w:hAnsi="Arial" w:cs="Arial"/>
          <w:sz w:val="24"/>
          <w:szCs w:val="24"/>
        </w:rPr>
        <w:t xml:space="preserve">Los objetos modelados incluyeron el sofá, el televisor junto con su mueble, la lámpara, la mesita de centro, el escritorio, la computadora, la litera, </w:t>
      </w:r>
      <w:r w:rsidR="00ED2FF8" w:rsidRPr="00ED2FF8">
        <w:rPr>
          <w:rFonts w:ascii="Arial" w:hAnsi="Arial" w:cs="Arial"/>
          <w:sz w:val="24"/>
          <w:szCs w:val="24"/>
        </w:rPr>
        <w:t>el baúl, el balón de futbol americano, entre otros</w:t>
      </w:r>
      <w:r w:rsidRPr="00ED2FF8">
        <w:rPr>
          <w:rFonts w:ascii="Arial" w:hAnsi="Arial" w:cs="Arial"/>
          <w:sz w:val="24"/>
          <w:szCs w:val="24"/>
        </w:rPr>
        <w:t>.</w:t>
      </w:r>
    </w:p>
    <w:p w14:paraId="4E326835" w14:textId="48620C9F" w:rsidR="00BF4CE8" w:rsidRPr="00ED2FF8" w:rsidRDefault="00BF4CE8" w:rsidP="00ED2FF8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D2FF8">
        <w:rPr>
          <w:rFonts w:ascii="Arial" w:hAnsi="Arial" w:cs="Arial"/>
          <w:sz w:val="24"/>
          <w:szCs w:val="24"/>
        </w:rPr>
        <w:t xml:space="preserve">Se aplicaron texturas personalizadas </w:t>
      </w:r>
      <w:r w:rsidR="00ED2FF8" w:rsidRPr="00ED2FF8">
        <w:rPr>
          <w:rFonts w:ascii="Arial" w:hAnsi="Arial" w:cs="Arial"/>
          <w:sz w:val="24"/>
          <w:szCs w:val="24"/>
        </w:rPr>
        <w:t xml:space="preserve">lo más parecidas o fieles posibles </w:t>
      </w:r>
      <w:r w:rsidRPr="00ED2FF8">
        <w:rPr>
          <w:rFonts w:ascii="Arial" w:hAnsi="Arial" w:cs="Arial"/>
          <w:sz w:val="24"/>
          <w:szCs w:val="24"/>
        </w:rPr>
        <w:t xml:space="preserve">mediante UV </w:t>
      </w:r>
      <w:proofErr w:type="spellStart"/>
      <w:r w:rsidRPr="00ED2FF8">
        <w:rPr>
          <w:rFonts w:ascii="Arial" w:hAnsi="Arial" w:cs="Arial"/>
          <w:sz w:val="24"/>
          <w:szCs w:val="24"/>
        </w:rPr>
        <w:t>mapping</w:t>
      </w:r>
      <w:proofErr w:type="spellEnd"/>
      <w:r w:rsidR="00ED2FF8" w:rsidRPr="00ED2FF8">
        <w:rPr>
          <w:rFonts w:ascii="Arial" w:hAnsi="Arial" w:cs="Arial"/>
          <w:sz w:val="24"/>
          <w:szCs w:val="24"/>
        </w:rPr>
        <w:t>.</w:t>
      </w:r>
    </w:p>
    <w:p w14:paraId="7ED48C6C" w14:textId="73A69988" w:rsidR="00BF4CE8" w:rsidRPr="00ED2FF8" w:rsidRDefault="00BF4CE8" w:rsidP="00ED2FF8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D2FF8">
        <w:rPr>
          <w:rFonts w:ascii="Arial" w:hAnsi="Arial" w:cs="Arial"/>
          <w:sz w:val="24"/>
          <w:szCs w:val="24"/>
        </w:rPr>
        <w:t xml:space="preserve">El entorno permite exploración visual con </w:t>
      </w:r>
      <w:r w:rsidR="00ED2FF8" w:rsidRPr="00ED2FF8">
        <w:rPr>
          <w:rFonts w:ascii="Arial" w:hAnsi="Arial" w:cs="Arial"/>
          <w:sz w:val="24"/>
          <w:szCs w:val="24"/>
        </w:rPr>
        <w:t xml:space="preserve">una </w:t>
      </w:r>
      <w:r w:rsidRPr="00ED2FF8">
        <w:rPr>
          <w:rFonts w:ascii="Arial" w:hAnsi="Arial" w:cs="Arial"/>
          <w:sz w:val="24"/>
          <w:szCs w:val="24"/>
        </w:rPr>
        <w:t xml:space="preserve">cámara </w:t>
      </w:r>
      <w:r w:rsidR="00ED2FF8" w:rsidRPr="00ED2FF8">
        <w:rPr>
          <w:rFonts w:ascii="Arial" w:hAnsi="Arial" w:cs="Arial"/>
          <w:sz w:val="24"/>
          <w:szCs w:val="24"/>
        </w:rPr>
        <w:t xml:space="preserve">sintética </w:t>
      </w:r>
      <w:r w:rsidRPr="00ED2FF8">
        <w:rPr>
          <w:rFonts w:ascii="Arial" w:hAnsi="Arial" w:cs="Arial"/>
          <w:sz w:val="24"/>
          <w:szCs w:val="24"/>
        </w:rPr>
        <w:t>libre</w:t>
      </w:r>
      <w:r w:rsidR="00ED2FF8" w:rsidRPr="00ED2FF8">
        <w:rPr>
          <w:rFonts w:ascii="Arial" w:hAnsi="Arial" w:cs="Arial"/>
          <w:sz w:val="24"/>
          <w:szCs w:val="24"/>
        </w:rPr>
        <w:t xml:space="preserve"> tanto en </w:t>
      </w:r>
      <w:proofErr w:type="spellStart"/>
      <w:r w:rsidR="00ED2FF8" w:rsidRPr="00ED2FF8">
        <w:rPr>
          <w:rFonts w:ascii="Arial" w:hAnsi="Arial" w:cs="Arial"/>
          <w:sz w:val="24"/>
          <w:szCs w:val="24"/>
        </w:rPr>
        <w:t>Blender</w:t>
      </w:r>
      <w:proofErr w:type="spellEnd"/>
      <w:r w:rsidR="00ED2FF8" w:rsidRPr="00ED2FF8">
        <w:rPr>
          <w:rFonts w:ascii="Arial" w:hAnsi="Arial" w:cs="Arial"/>
          <w:sz w:val="24"/>
          <w:szCs w:val="24"/>
        </w:rPr>
        <w:t xml:space="preserve"> como en OpenGL</w:t>
      </w:r>
      <w:r w:rsidRPr="00ED2FF8">
        <w:rPr>
          <w:rFonts w:ascii="Arial" w:hAnsi="Arial" w:cs="Arial"/>
          <w:sz w:val="24"/>
          <w:szCs w:val="24"/>
        </w:rPr>
        <w:t>.</w:t>
      </w:r>
    </w:p>
    <w:p w14:paraId="19326F33" w14:textId="77777777" w:rsidR="00E4160D" w:rsidRDefault="00E4160D" w:rsidP="00BF4CE8">
      <w:pPr>
        <w:rPr>
          <w:rFonts w:ascii="Arial" w:hAnsi="Arial" w:cs="Arial"/>
          <w:b/>
          <w:bCs/>
          <w:sz w:val="28"/>
          <w:szCs w:val="28"/>
        </w:rPr>
      </w:pPr>
    </w:p>
    <w:p w14:paraId="4FFE09A4" w14:textId="77777777" w:rsidR="00E4160D" w:rsidRDefault="00E4160D" w:rsidP="00BF4CE8">
      <w:pPr>
        <w:rPr>
          <w:rFonts w:ascii="Arial" w:hAnsi="Arial" w:cs="Arial"/>
          <w:b/>
          <w:bCs/>
          <w:sz w:val="28"/>
          <w:szCs w:val="28"/>
        </w:rPr>
      </w:pPr>
    </w:p>
    <w:p w14:paraId="199E51CB" w14:textId="77777777" w:rsidR="00E4160D" w:rsidRDefault="00E4160D" w:rsidP="00BF4CE8">
      <w:pPr>
        <w:rPr>
          <w:rFonts w:ascii="Arial" w:hAnsi="Arial" w:cs="Arial"/>
          <w:b/>
          <w:bCs/>
          <w:sz w:val="28"/>
          <w:szCs w:val="28"/>
        </w:rPr>
      </w:pPr>
    </w:p>
    <w:p w14:paraId="50D2BD17" w14:textId="77777777" w:rsidR="00E4160D" w:rsidRDefault="00E4160D" w:rsidP="00BF4CE8">
      <w:pPr>
        <w:rPr>
          <w:rFonts w:ascii="Arial" w:hAnsi="Arial" w:cs="Arial"/>
          <w:b/>
          <w:bCs/>
          <w:sz w:val="28"/>
          <w:szCs w:val="28"/>
        </w:rPr>
      </w:pPr>
    </w:p>
    <w:p w14:paraId="6B219B7F" w14:textId="77777777" w:rsidR="00E4160D" w:rsidRDefault="00E4160D" w:rsidP="00BF4CE8">
      <w:pPr>
        <w:rPr>
          <w:rFonts w:ascii="Arial" w:hAnsi="Arial" w:cs="Arial"/>
          <w:b/>
          <w:bCs/>
          <w:sz w:val="28"/>
          <w:szCs w:val="28"/>
        </w:rPr>
      </w:pPr>
    </w:p>
    <w:p w14:paraId="272B2F42" w14:textId="3FAD018F" w:rsidR="00BF4CE8" w:rsidRDefault="001B3745" w:rsidP="00BF4CE8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 xml:space="preserve">Limitantes </w:t>
      </w:r>
    </w:p>
    <w:p w14:paraId="684AC16C" w14:textId="5F06C1A3" w:rsidR="00E4160D" w:rsidRPr="00E4160D" w:rsidRDefault="00E4160D" w:rsidP="00E4160D">
      <w:pPr>
        <w:pStyle w:val="Prrafodelista"/>
        <w:numPr>
          <w:ilvl w:val="0"/>
          <w:numId w:val="3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r w:rsidRPr="00E4160D">
        <w:rPr>
          <w:rFonts w:ascii="Arial" w:hAnsi="Arial" w:cs="Arial"/>
          <w:sz w:val="24"/>
          <w:szCs w:val="24"/>
        </w:rPr>
        <w:t>El entorno no incluye interacción con animaciones ni físicas debido a restricciones de tiempo y ajenas.</w:t>
      </w:r>
    </w:p>
    <w:p w14:paraId="16EB48FE" w14:textId="4868E99A" w:rsidR="00E4160D" w:rsidRPr="00E4160D" w:rsidRDefault="00E4160D" w:rsidP="00E4160D">
      <w:pPr>
        <w:pStyle w:val="Prrafodelista"/>
        <w:numPr>
          <w:ilvl w:val="0"/>
          <w:numId w:val="3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r w:rsidRPr="00E4160D">
        <w:rPr>
          <w:rFonts w:ascii="Arial" w:hAnsi="Arial" w:cs="Arial"/>
          <w:sz w:val="24"/>
          <w:szCs w:val="24"/>
        </w:rPr>
        <w:t xml:space="preserve">Se priorizó la fidelidad visual lo cual puede ser </w:t>
      </w:r>
      <w:r>
        <w:rPr>
          <w:rFonts w:ascii="Arial" w:hAnsi="Arial" w:cs="Arial"/>
          <w:sz w:val="24"/>
          <w:szCs w:val="24"/>
        </w:rPr>
        <w:t xml:space="preserve">tanto </w:t>
      </w:r>
      <w:r w:rsidRPr="00E4160D">
        <w:rPr>
          <w:rFonts w:ascii="Arial" w:hAnsi="Arial" w:cs="Arial"/>
          <w:sz w:val="24"/>
          <w:szCs w:val="24"/>
        </w:rPr>
        <w:t xml:space="preserve">bueno </w:t>
      </w:r>
      <w:r>
        <w:rPr>
          <w:rFonts w:ascii="Arial" w:hAnsi="Arial" w:cs="Arial"/>
          <w:sz w:val="24"/>
          <w:szCs w:val="24"/>
        </w:rPr>
        <w:t xml:space="preserve">como </w:t>
      </w:r>
      <w:r w:rsidRPr="00E4160D">
        <w:rPr>
          <w:rFonts w:ascii="Arial" w:hAnsi="Arial" w:cs="Arial"/>
          <w:sz w:val="24"/>
          <w:szCs w:val="24"/>
        </w:rPr>
        <w:t>malo.</w:t>
      </w:r>
    </w:p>
    <w:p w14:paraId="5B5BFC4F" w14:textId="464F5E7D" w:rsidR="00E4160D" w:rsidRDefault="00E4160D" w:rsidP="00E4160D">
      <w:pPr>
        <w:pStyle w:val="Prrafodelista"/>
        <w:numPr>
          <w:ilvl w:val="0"/>
          <w:numId w:val="3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r w:rsidRPr="00E4160D">
        <w:rPr>
          <w:rFonts w:ascii="Arial" w:hAnsi="Arial" w:cs="Arial"/>
          <w:sz w:val="24"/>
          <w:szCs w:val="24"/>
        </w:rPr>
        <w:t>Algunos detalles de la serie original como por ejemplo la forma del cuarto con respecto a la forma de la casa, aunque no tiene mucha lógica, se adaptó fielmente.</w:t>
      </w:r>
    </w:p>
    <w:p w14:paraId="4F82B7B8" w14:textId="48038B55" w:rsidR="00FB17BF" w:rsidRPr="00E4160D" w:rsidRDefault="00FB17BF" w:rsidP="00E4160D">
      <w:pPr>
        <w:pStyle w:val="Prrafodelista"/>
        <w:numPr>
          <w:ilvl w:val="0"/>
          <w:numId w:val="3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uso de transparencia en las ventanas no fue posible debido a la compatibilidad de </w:t>
      </w:r>
      <w:proofErr w:type="spellStart"/>
      <w:r>
        <w:rPr>
          <w:rFonts w:ascii="Arial" w:hAnsi="Arial" w:cs="Arial"/>
          <w:sz w:val="24"/>
          <w:szCs w:val="24"/>
        </w:rPr>
        <w:t>Blender</w:t>
      </w:r>
      <w:proofErr w:type="spellEnd"/>
      <w:r>
        <w:rPr>
          <w:rFonts w:ascii="Arial" w:hAnsi="Arial" w:cs="Arial"/>
          <w:sz w:val="24"/>
          <w:szCs w:val="24"/>
        </w:rPr>
        <w:t xml:space="preserve"> con OpenGL</w:t>
      </w:r>
    </w:p>
    <w:p w14:paraId="448FE122" w14:textId="56ECDAE0" w:rsidR="001B3745" w:rsidRDefault="00EF396D" w:rsidP="00BF4CE8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Metodología de software aplicada</w:t>
      </w:r>
    </w:p>
    <w:p w14:paraId="3A35583B" w14:textId="77777777" w:rsidR="00EF396D" w:rsidRPr="00EF396D" w:rsidRDefault="00EF396D" w:rsidP="00EF396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F396D">
        <w:rPr>
          <w:rFonts w:ascii="Arial" w:hAnsi="Arial" w:cs="Arial"/>
          <w:sz w:val="24"/>
          <w:szCs w:val="24"/>
        </w:rPr>
        <w:t xml:space="preserve">Se empleó un enfoque basado en etapas </w:t>
      </w:r>
      <w:proofErr w:type="gramStart"/>
      <w:r w:rsidRPr="00EF396D">
        <w:rPr>
          <w:rFonts w:ascii="Arial" w:hAnsi="Arial" w:cs="Arial"/>
          <w:sz w:val="24"/>
          <w:szCs w:val="24"/>
        </w:rPr>
        <w:t>del modelo cascada</w:t>
      </w:r>
      <w:proofErr w:type="gramEnd"/>
      <w:r w:rsidRPr="00EF396D">
        <w:rPr>
          <w:rFonts w:ascii="Arial" w:hAnsi="Arial" w:cs="Arial"/>
          <w:sz w:val="24"/>
          <w:szCs w:val="24"/>
        </w:rPr>
        <w:t>, siguiendo estos pasos:</w:t>
      </w:r>
    </w:p>
    <w:p w14:paraId="2B86A1DB" w14:textId="77777777" w:rsidR="00EF396D" w:rsidRPr="00EF396D" w:rsidRDefault="00EF396D" w:rsidP="00EF396D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F396D">
        <w:rPr>
          <w:rFonts w:ascii="Arial" w:hAnsi="Arial" w:cs="Arial"/>
          <w:sz w:val="24"/>
          <w:szCs w:val="24"/>
        </w:rPr>
        <w:t>Investigación y análisis de referencias</w:t>
      </w:r>
    </w:p>
    <w:p w14:paraId="66FC20E7" w14:textId="77777777" w:rsidR="00EF396D" w:rsidRPr="00EF396D" w:rsidRDefault="00EF396D" w:rsidP="00EF396D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F396D">
        <w:rPr>
          <w:rFonts w:ascii="Arial" w:hAnsi="Arial" w:cs="Arial"/>
          <w:sz w:val="24"/>
          <w:szCs w:val="24"/>
        </w:rPr>
        <w:t>Modelado progresivo de escenarios y objetos</w:t>
      </w:r>
    </w:p>
    <w:p w14:paraId="71872FA8" w14:textId="77777777" w:rsidR="00EF396D" w:rsidRPr="00EF396D" w:rsidRDefault="00EF396D" w:rsidP="00EF396D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F396D">
        <w:rPr>
          <w:rFonts w:ascii="Arial" w:hAnsi="Arial" w:cs="Arial"/>
          <w:sz w:val="24"/>
          <w:szCs w:val="24"/>
        </w:rPr>
        <w:t>Aplicación de materiales y texturas</w:t>
      </w:r>
    </w:p>
    <w:p w14:paraId="6A3C35E4" w14:textId="77777777" w:rsidR="00EF396D" w:rsidRPr="00EF396D" w:rsidRDefault="00EF396D" w:rsidP="00EF396D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F396D">
        <w:rPr>
          <w:rFonts w:ascii="Arial" w:hAnsi="Arial" w:cs="Arial"/>
          <w:sz w:val="24"/>
          <w:szCs w:val="24"/>
        </w:rPr>
        <w:t>Ambientación con luces y cámaras</w:t>
      </w:r>
    </w:p>
    <w:p w14:paraId="22EC6165" w14:textId="77777777" w:rsidR="00EF396D" w:rsidRPr="00EF396D" w:rsidRDefault="00EF396D" w:rsidP="00EF396D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F396D">
        <w:rPr>
          <w:rFonts w:ascii="Arial" w:hAnsi="Arial" w:cs="Arial"/>
          <w:sz w:val="24"/>
          <w:szCs w:val="24"/>
        </w:rPr>
        <w:t>Pruebas de visualización e iteración</w:t>
      </w:r>
    </w:p>
    <w:p w14:paraId="616112F1" w14:textId="77777777" w:rsidR="00EF396D" w:rsidRPr="00EF396D" w:rsidRDefault="00EF396D" w:rsidP="00EF396D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F396D">
        <w:rPr>
          <w:rFonts w:ascii="Arial" w:hAnsi="Arial" w:cs="Arial"/>
          <w:sz w:val="24"/>
          <w:szCs w:val="24"/>
        </w:rPr>
        <w:t>Documentación técnica y de usuario</w:t>
      </w:r>
    </w:p>
    <w:p w14:paraId="02735171" w14:textId="56EFFC79" w:rsidR="00EF396D" w:rsidRDefault="00EF396D" w:rsidP="00BF4CE8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Documentación del código </w:t>
      </w:r>
    </w:p>
    <w:p w14:paraId="646FEC8A" w14:textId="7090CE66" w:rsidR="00EF396D" w:rsidRDefault="005E510E" w:rsidP="00BF4C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 primero que se hace en el código es incluir las librerías que nos permiten representar el entorno en tres dimensiones.</w:t>
      </w:r>
    </w:p>
    <w:p w14:paraId="23DE0E95" w14:textId="0AC89B50" w:rsidR="005E510E" w:rsidRDefault="005E510E" w:rsidP="00BF4CE8">
      <w:pPr>
        <w:rPr>
          <w:rFonts w:ascii="Arial" w:hAnsi="Arial" w:cs="Arial"/>
          <w:sz w:val="24"/>
          <w:szCs w:val="24"/>
        </w:rPr>
      </w:pPr>
      <w:r w:rsidRPr="005E510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CFAFC17" wp14:editId="53A5E8C1">
            <wp:extent cx="4029637" cy="3305636"/>
            <wp:effectExtent l="0" t="0" r="9525" b="9525"/>
            <wp:docPr id="14508727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727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9FF7" w14:textId="55B25B10" w:rsidR="005E510E" w:rsidRDefault="005E510E" w:rsidP="00BF4C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Posteriormente se declaran las funciones que controlan las acciones del programa al momento de recibir una entrada por parte del usuario.</w:t>
      </w:r>
    </w:p>
    <w:p w14:paraId="0F5791D3" w14:textId="18A37C19" w:rsidR="005E510E" w:rsidRDefault="005E510E" w:rsidP="00BF4CE8">
      <w:pPr>
        <w:rPr>
          <w:rFonts w:ascii="Arial" w:hAnsi="Arial" w:cs="Arial"/>
          <w:sz w:val="24"/>
          <w:szCs w:val="24"/>
        </w:rPr>
      </w:pPr>
      <w:r w:rsidRPr="005E510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DC8141" wp14:editId="7147F5E9">
            <wp:extent cx="5612130" cy="975360"/>
            <wp:effectExtent l="0" t="0" r="7620" b="0"/>
            <wp:docPr id="1730020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209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B8AE" w14:textId="49817906" w:rsidR="005E510E" w:rsidRDefault="005E510E" w:rsidP="00BF4C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 definimos las variables globales y las constantes, que definen cosas como las dimensiones de la ventana, la posición de la cámara y las matrices de transformación.</w:t>
      </w:r>
    </w:p>
    <w:p w14:paraId="784B9CCA" w14:textId="413CD551" w:rsidR="005E510E" w:rsidRPr="005E510E" w:rsidRDefault="005E510E" w:rsidP="00BF4CE8">
      <w:pPr>
        <w:rPr>
          <w:rFonts w:ascii="Arial" w:hAnsi="Arial" w:cs="Arial"/>
          <w:sz w:val="24"/>
          <w:szCs w:val="24"/>
        </w:rPr>
      </w:pPr>
      <w:r w:rsidRPr="005E510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5D06349" wp14:editId="367DBFB6">
            <wp:extent cx="4353533" cy="4858428"/>
            <wp:effectExtent l="0" t="0" r="9525" b="0"/>
            <wp:docPr id="13722470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470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12B3" w14:textId="77777777" w:rsidR="00EF396D" w:rsidRDefault="00EF396D" w:rsidP="00BF4CE8">
      <w:pPr>
        <w:rPr>
          <w:rFonts w:ascii="Arial" w:hAnsi="Arial" w:cs="Arial"/>
          <w:b/>
          <w:bCs/>
          <w:sz w:val="28"/>
          <w:szCs w:val="28"/>
        </w:rPr>
      </w:pPr>
    </w:p>
    <w:p w14:paraId="24271FF6" w14:textId="03776362" w:rsidR="005E510E" w:rsidRDefault="005E510E" w:rsidP="00BF4C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Después, </w:t>
      </w:r>
      <w:r w:rsidR="00F56A6C">
        <w:rPr>
          <w:rFonts w:ascii="Arial" w:hAnsi="Arial" w:cs="Arial"/>
          <w:sz w:val="24"/>
          <w:szCs w:val="24"/>
        </w:rPr>
        <w:t>empieza la declaración de la función principal del programa, creando la ventana donde se mostrará la escena.</w:t>
      </w:r>
    </w:p>
    <w:p w14:paraId="5E4BD1A8" w14:textId="748E1CD9" w:rsidR="00F56A6C" w:rsidRPr="005E510E" w:rsidRDefault="00F56A6C" w:rsidP="00BF4CE8">
      <w:pPr>
        <w:rPr>
          <w:rFonts w:ascii="Arial" w:hAnsi="Arial" w:cs="Arial"/>
          <w:sz w:val="24"/>
          <w:szCs w:val="24"/>
        </w:rPr>
      </w:pPr>
      <w:r w:rsidRPr="00F56A6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AF5A965" wp14:editId="3BD3A566">
            <wp:extent cx="5612130" cy="3094355"/>
            <wp:effectExtent l="0" t="0" r="7620" b="0"/>
            <wp:docPr id="4758320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320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8D5E" w14:textId="63DD1347" w:rsidR="00EF396D" w:rsidRDefault="00F56A6C" w:rsidP="00BF4CE8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4"/>
          <w:szCs w:val="24"/>
        </w:rPr>
        <w:t xml:space="preserve">Luego, en el </w:t>
      </w:r>
      <w:proofErr w:type="spellStart"/>
      <w:r>
        <w:rPr>
          <w:rFonts w:ascii="Arial" w:hAnsi="Arial" w:cs="Arial"/>
          <w:sz w:val="24"/>
          <w:szCs w:val="24"/>
        </w:rPr>
        <w:t>main</w:t>
      </w:r>
      <w:proofErr w:type="spellEnd"/>
      <w:r>
        <w:rPr>
          <w:rFonts w:ascii="Arial" w:hAnsi="Arial" w:cs="Arial"/>
          <w:sz w:val="24"/>
          <w:szCs w:val="24"/>
        </w:rPr>
        <w:t xml:space="preserve">, cargamos los </w:t>
      </w:r>
      <w:proofErr w:type="spellStart"/>
      <w:r>
        <w:rPr>
          <w:rFonts w:ascii="Arial" w:hAnsi="Arial" w:cs="Arial"/>
          <w:sz w:val="24"/>
          <w:szCs w:val="24"/>
        </w:rPr>
        <w:t>shaders</w:t>
      </w:r>
      <w:proofErr w:type="spellEnd"/>
      <w:r>
        <w:rPr>
          <w:rFonts w:ascii="Arial" w:hAnsi="Arial" w:cs="Arial"/>
          <w:sz w:val="24"/>
          <w:szCs w:val="24"/>
        </w:rPr>
        <w:t xml:space="preserve"> de iluminación </w:t>
      </w:r>
    </w:p>
    <w:p w14:paraId="427283E6" w14:textId="7F84CDF2" w:rsidR="00EF396D" w:rsidRDefault="00F56A6C" w:rsidP="00BF4CE8">
      <w:pPr>
        <w:rPr>
          <w:rFonts w:ascii="Arial" w:hAnsi="Arial" w:cs="Arial"/>
          <w:b/>
          <w:bCs/>
          <w:sz w:val="28"/>
          <w:szCs w:val="28"/>
        </w:rPr>
      </w:pPr>
      <w:r w:rsidRPr="00F56A6C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24DDC9EE" wp14:editId="4407454D">
            <wp:extent cx="5612130" cy="494030"/>
            <wp:effectExtent l="0" t="0" r="7620" b="1270"/>
            <wp:docPr id="17583188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188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7237" w14:textId="64F50EB0" w:rsidR="00EF396D" w:rsidRDefault="00F56A6C" w:rsidP="00BF4CE8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4"/>
          <w:szCs w:val="24"/>
        </w:rPr>
        <w:t xml:space="preserve">Posteriormente, cargamos los modelos que se van a observar en la escena  </w:t>
      </w:r>
      <w:r w:rsidRPr="00F56A6C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2B7D4FC0" wp14:editId="49CA4BF2">
            <wp:extent cx="5612130" cy="2700020"/>
            <wp:effectExtent l="0" t="0" r="7620" b="5080"/>
            <wp:docPr id="16111852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852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BB4F" w14:textId="1CA43899" w:rsidR="00EF396D" w:rsidRDefault="00F56A6C" w:rsidP="00BF4CE8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Se declaran y configuran los buffers</w:t>
      </w:r>
    </w:p>
    <w:p w14:paraId="0AB31B53" w14:textId="7A3E21A4" w:rsidR="00EF396D" w:rsidRDefault="00F56A6C" w:rsidP="00BF4CE8">
      <w:pPr>
        <w:rPr>
          <w:rFonts w:ascii="Arial" w:hAnsi="Arial" w:cs="Arial"/>
          <w:b/>
          <w:bCs/>
          <w:sz w:val="28"/>
          <w:szCs w:val="28"/>
        </w:rPr>
      </w:pPr>
      <w:r w:rsidRPr="00F56A6C"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3C9D9CFF" wp14:editId="07DC26A7">
            <wp:extent cx="5612130" cy="1062990"/>
            <wp:effectExtent l="0" t="0" r="7620" b="3810"/>
            <wp:docPr id="12063927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927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2A19" w14:textId="6790C629" w:rsidR="00E028F6" w:rsidRDefault="00E028F6" w:rsidP="00E028F6">
      <w:pPr>
        <w:rPr>
          <w:rFonts w:ascii="Arial" w:hAnsi="Arial" w:cs="Arial"/>
          <w:sz w:val="24"/>
          <w:szCs w:val="24"/>
        </w:rPr>
      </w:pPr>
      <w:r w:rsidRPr="00E028F6">
        <w:rPr>
          <w:rFonts w:ascii="Arial" w:hAnsi="Arial" w:cs="Arial"/>
          <w:sz w:val="24"/>
          <w:szCs w:val="24"/>
        </w:rPr>
        <w:t xml:space="preserve">Se </w:t>
      </w:r>
      <w:r>
        <w:rPr>
          <w:rFonts w:ascii="Arial" w:hAnsi="Arial" w:cs="Arial"/>
          <w:sz w:val="24"/>
          <w:szCs w:val="24"/>
        </w:rPr>
        <w:t>le da profundidad a la escena declarando la matriz de cámara, calcula la proyección en perspectiva.</w:t>
      </w:r>
    </w:p>
    <w:p w14:paraId="588F59E9" w14:textId="093A8595" w:rsidR="00E028F6" w:rsidRPr="00E028F6" w:rsidRDefault="00E028F6" w:rsidP="00E028F6">
      <w:pPr>
        <w:rPr>
          <w:rFonts w:ascii="Arial" w:hAnsi="Arial" w:cs="Arial"/>
          <w:sz w:val="24"/>
          <w:szCs w:val="24"/>
        </w:rPr>
      </w:pPr>
      <w:r w:rsidRPr="00E028F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B28FBF" wp14:editId="35D00AC9">
            <wp:extent cx="5612130" cy="168910"/>
            <wp:effectExtent l="0" t="0" r="7620" b="2540"/>
            <wp:docPr id="11897985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985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96BB" w14:textId="4E1D9528" w:rsidR="00F56A6C" w:rsidRPr="00E028F6" w:rsidRDefault="00E028F6" w:rsidP="00BF4CE8">
      <w:pPr>
        <w:rPr>
          <w:rFonts w:ascii="Arial" w:hAnsi="Arial" w:cs="Arial"/>
          <w:sz w:val="24"/>
          <w:szCs w:val="24"/>
        </w:rPr>
      </w:pPr>
      <w:r w:rsidRPr="00E028F6">
        <w:rPr>
          <w:rFonts w:ascii="Arial" w:hAnsi="Arial" w:cs="Arial"/>
          <w:sz w:val="24"/>
          <w:szCs w:val="24"/>
        </w:rPr>
        <w:t>Se crea el ciclo que corre hasta que se cierra la ventana.</w:t>
      </w:r>
    </w:p>
    <w:p w14:paraId="14278439" w14:textId="48D21C42" w:rsidR="00E028F6" w:rsidRDefault="00E028F6" w:rsidP="00BF4CE8">
      <w:pPr>
        <w:rPr>
          <w:rFonts w:ascii="Arial" w:hAnsi="Arial" w:cs="Arial"/>
          <w:b/>
          <w:bCs/>
          <w:sz w:val="28"/>
          <w:szCs w:val="28"/>
        </w:rPr>
      </w:pPr>
      <w:r w:rsidRPr="00E028F6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F92F7C1" wp14:editId="336E8418">
            <wp:extent cx="5612130" cy="2373630"/>
            <wp:effectExtent l="0" t="0" r="7620" b="7620"/>
            <wp:docPr id="4973725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725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16A9" w14:textId="432D8D94" w:rsidR="00E028F6" w:rsidRDefault="00E028F6" w:rsidP="00BF4CE8">
      <w:pPr>
        <w:rPr>
          <w:rFonts w:ascii="Arial" w:hAnsi="Arial" w:cs="Arial"/>
          <w:sz w:val="24"/>
          <w:szCs w:val="24"/>
        </w:rPr>
      </w:pPr>
      <w:r w:rsidRPr="00E028F6">
        <w:rPr>
          <w:rFonts w:ascii="Arial" w:hAnsi="Arial" w:cs="Arial"/>
          <w:sz w:val="24"/>
          <w:szCs w:val="24"/>
        </w:rPr>
        <w:t xml:space="preserve">Este ciclo </w:t>
      </w:r>
      <w:r>
        <w:rPr>
          <w:rFonts w:ascii="Arial" w:hAnsi="Arial" w:cs="Arial"/>
          <w:sz w:val="24"/>
          <w:szCs w:val="24"/>
        </w:rPr>
        <w:t>se encarga de limpiar el buffer de pantalla, enviar posición de la cámara y se dibujan los modelos tridimensionales para agregarlos a la escena.</w:t>
      </w:r>
    </w:p>
    <w:p w14:paraId="3DE69EEB" w14:textId="4EC00908" w:rsidR="00E028F6" w:rsidRDefault="00E028F6" w:rsidP="00BF4CE8">
      <w:pPr>
        <w:rPr>
          <w:rFonts w:ascii="Arial" w:hAnsi="Arial" w:cs="Arial"/>
          <w:sz w:val="24"/>
          <w:szCs w:val="24"/>
        </w:rPr>
      </w:pPr>
      <w:r w:rsidRPr="00E028F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8274FF3" wp14:editId="7E2ED1CA">
            <wp:extent cx="4304103" cy="3417277"/>
            <wp:effectExtent l="0" t="0" r="1270" b="0"/>
            <wp:docPr id="6572946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946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5741" cy="341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2990" w14:textId="595BF68A" w:rsidR="00E028F6" w:rsidRDefault="00E028F6" w:rsidP="00BF4C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último, se crean las funciones para el manejo de entradas por parte del usuario.</w:t>
      </w:r>
    </w:p>
    <w:p w14:paraId="0A1C5D89" w14:textId="6E9E3DA0" w:rsidR="00E028F6" w:rsidRPr="00E028F6" w:rsidRDefault="00E028F6" w:rsidP="00BF4CE8">
      <w:pPr>
        <w:rPr>
          <w:rFonts w:ascii="Arial" w:hAnsi="Arial" w:cs="Arial"/>
          <w:sz w:val="24"/>
          <w:szCs w:val="24"/>
        </w:rPr>
      </w:pPr>
      <w:r w:rsidRPr="00E028F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7AF1D8F" wp14:editId="240DC94C">
            <wp:extent cx="4877481" cy="5887272"/>
            <wp:effectExtent l="0" t="0" r="0" b="0"/>
            <wp:docPr id="11179642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642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5383" w14:textId="77777777" w:rsidR="00E028F6" w:rsidRDefault="00E028F6" w:rsidP="00BF4CE8">
      <w:pPr>
        <w:rPr>
          <w:rFonts w:ascii="Arial" w:hAnsi="Arial" w:cs="Arial"/>
          <w:b/>
          <w:bCs/>
          <w:sz w:val="28"/>
          <w:szCs w:val="28"/>
        </w:rPr>
      </w:pPr>
    </w:p>
    <w:p w14:paraId="69A5BBDD" w14:textId="77777777" w:rsidR="00E028F6" w:rsidRDefault="00E028F6" w:rsidP="00BF4CE8">
      <w:pPr>
        <w:rPr>
          <w:rFonts w:ascii="Arial" w:hAnsi="Arial" w:cs="Arial"/>
          <w:b/>
          <w:bCs/>
          <w:sz w:val="28"/>
          <w:szCs w:val="28"/>
        </w:rPr>
      </w:pPr>
    </w:p>
    <w:p w14:paraId="7D985E32" w14:textId="477B68CA" w:rsidR="00EF396D" w:rsidRDefault="00EF396D" w:rsidP="00BF4CE8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Conclusiones </w:t>
      </w:r>
    </w:p>
    <w:p w14:paraId="08E5E2B5" w14:textId="77777777" w:rsidR="00EF396D" w:rsidRPr="00EF396D" w:rsidRDefault="00EF396D" w:rsidP="00EF396D">
      <w:pPr>
        <w:numPr>
          <w:ilvl w:val="0"/>
          <w:numId w:val="5"/>
        </w:numPr>
        <w:spacing w:line="360" w:lineRule="auto"/>
        <w:ind w:left="714" w:hanging="357"/>
        <w:jc w:val="both"/>
        <w:rPr>
          <w:rFonts w:ascii="Arial" w:hAnsi="Arial" w:cs="Arial"/>
          <w:sz w:val="24"/>
          <w:szCs w:val="24"/>
        </w:rPr>
      </w:pPr>
      <w:r w:rsidRPr="00EF396D">
        <w:rPr>
          <w:rFonts w:ascii="Arial" w:hAnsi="Arial" w:cs="Arial"/>
          <w:sz w:val="24"/>
          <w:szCs w:val="24"/>
        </w:rPr>
        <w:t>Se logró una recreación efectiva de un entorno ficticio con alto valor de reconocimiento visual.</w:t>
      </w:r>
    </w:p>
    <w:p w14:paraId="7636E9A1" w14:textId="77777777" w:rsidR="00EF396D" w:rsidRPr="00EF396D" w:rsidRDefault="00EF396D" w:rsidP="00EF396D">
      <w:pPr>
        <w:numPr>
          <w:ilvl w:val="0"/>
          <w:numId w:val="5"/>
        </w:numPr>
        <w:spacing w:line="360" w:lineRule="auto"/>
        <w:ind w:left="714" w:hanging="357"/>
        <w:jc w:val="both"/>
        <w:rPr>
          <w:rFonts w:ascii="Arial" w:hAnsi="Arial" w:cs="Arial"/>
          <w:sz w:val="24"/>
          <w:szCs w:val="24"/>
        </w:rPr>
      </w:pPr>
      <w:r w:rsidRPr="00EF396D">
        <w:rPr>
          <w:rFonts w:ascii="Arial" w:hAnsi="Arial" w:cs="Arial"/>
          <w:sz w:val="24"/>
          <w:szCs w:val="24"/>
        </w:rPr>
        <w:t xml:space="preserve">El proceso permitió aplicar técnicas clave de modelado, texturizado y UV </w:t>
      </w:r>
      <w:proofErr w:type="spellStart"/>
      <w:r w:rsidRPr="00EF396D">
        <w:rPr>
          <w:rFonts w:ascii="Arial" w:hAnsi="Arial" w:cs="Arial"/>
          <w:sz w:val="24"/>
          <w:szCs w:val="24"/>
        </w:rPr>
        <w:t>mapping</w:t>
      </w:r>
      <w:proofErr w:type="spellEnd"/>
      <w:r w:rsidRPr="00EF396D">
        <w:rPr>
          <w:rFonts w:ascii="Arial" w:hAnsi="Arial" w:cs="Arial"/>
          <w:sz w:val="24"/>
          <w:szCs w:val="24"/>
        </w:rPr>
        <w:t xml:space="preserve"> en </w:t>
      </w:r>
      <w:proofErr w:type="spellStart"/>
      <w:r w:rsidRPr="00EF396D">
        <w:rPr>
          <w:rFonts w:ascii="Arial" w:hAnsi="Arial" w:cs="Arial"/>
          <w:sz w:val="24"/>
          <w:szCs w:val="24"/>
        </w:rPr>
        <w:t>Blender</w:t>
      </w:r>
      <w:proofErr w:type="spellEnd"/>
      <w:r w:rsidRPr="00EF396D">
        <w:rPr>
          <w:rFonts w:ascii="Arial" w:hAnsi="Arial" w:cs="Arial"/>
          <w:sz w:val="24"/>
          <w:szCs w:val="24"/>
        </w:rPr>
        <w:t>.</w:t>
      </w:r>
    </w:p>
    <w:p w14:paraId="33ADC850" w14:textId="77777777" w:rsidR="00EF396D" w:rsidRPr="00EF396D" w:rsidRDefault="00EF396D" w:rsidP="00EF396D">
      <w:pPr>
        <w:numPr>
          <w:ilvl w:val="0"/>
          <w:numId w:val="5"/>
        </w:numPr>
        <w:spacing w:line="360" w:lineRule="auto"/>
        <w:ind w:left="714" w:hanging="357"/>
        <w:jc w:val="both"/>
        <w:rPr>
          <w:rFonts w:ascii="Arial" w:hAnsi="Arial" w:cs="Arial"/>
          <w:sz w:val="24"/>
          <w:szCs w:val="24"/>
        </w:rPr>
      </w:pPr>
      <w:r w:rsidRPr="00EF396D">
        <w:rPr>
          <w:rFonts w:ascii="Arial" w:hAnsi="Arial" w:cs="Arial"/>
          <w:sz w:val="24"/>
          <w:szCs w:val="24"/>
        </w:rPr>
        <w:lastRenderedPageBreak/>
        <w:t>Se desarrolló un flujo de trabajo organizado que facilitó la producción eficiente del entorno completo.</w:t>
      </w:r>
    </w:p>
    <w:p w14:paraId="2CEA8499" w14:textId="77777777" w:rsidR="00EF396D" w:rsidRPr="00EF396D" w:rsidRDefault="00EF396D" w:rsidP="00EF396D">
      <w:pPr>
        <w:numPr>
          <w:ilvl w:val="0"/>
          <w:numId w:val="5"/>
        </w:numPr>
        <w:spacing w:line="360" w:lineRule="auto"/>
        <w:ind w:left="714" w:hanging="357"/>
        <w:jc w:val="both"/>
        <w:rPr>
          <w:rFonts w:ascii="Arial" w:hAnsi="Arial" w:cs="Arial"/>
          <w:sz w:val="24"/>
          <w:szCs w:val="24"/>
        </w:rPr>
      </w:pPr>
      <w:r w:rsidRPr="00EF396D">
        <w:rPr>
          <w:rFonts w:ascii="Arial" w:hAnsi="Arial" w:cs="Arial"/>
          <w:sz w:val="24"/>
          <w:szCs w:val="24"/>
        </w:rPr>
        <w:t>Este proyecto sirvió como experiencia integradora de habilidades en diseño 3D, planificación técnica y documentación profesional.</w:t>
      </w:r>
    </w:p>
    <w:p w14:paraId="05748BDE" w14:textId="77777777" w:rsidR="00EF396D" w:rsidRPr="00EF396D" w:rsidRDefault="00EF396D" w:rsidP="00BF4CE8">
      <w:pPr>
        <w:rPr>
          <w:rFonts w:ascii="Arial" w:hAnsi="Arial" w:cs="Arial"/>
          <w:b/>
          <w:bCs/>
          <w:sz w:val="28"/>
          <w:szCs w:val="28"/>
        </w:rPr>
      </w:pPr>
    </w:p>
    <w:sectPr w:rsidR="00EF396D" w:rsidRPr="00EF396D" w:rsidSect="003144A1">
      <w:footerReference w:type="default" r:id="rId22"/>
      <w:pgSz w:w="12240" w:h="15840"/>
      <w:pgMar w:top="1417" w:right="1701" w:bottom="1417" w:left="1701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1BFB90" w14:textId="77777777" w:rsidR="000F1D00" w:rsidRDefault="000F1D00" w:rsidP="003144A1">
      <w:pPr>
        <w:spacing w:after="0" w:line="240" w:lineRule="auto"/>
      </w:pPr>
      <w:r>
        <w:separator/>
      </w:r>
    </w:p>
  </w:endnote>
  <w:endnote w:type="continuationSeparator" w:id="0">
    <w:p w14:paraId="747178D8" w14:textId="77777777" w:rsidR="000F1D00" w:rsidRDefault="000F1D00" w:rsidP="003144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94927227"/>
      <w:docPartObj>
        <w:docPartGallery w:val="Page Numbers (Bottom of Page)"/>
        <w:docPartUnique/>
      </w:docPartObj>
    </w:sdtPr>
    <w:sdtContent>
      <w:p w14:paraId="63F2120D" w14:textId="418BF3D2" w:rsidR="003144A1" w:rsidRDefault="003144A1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3A6E19B" w14:textId="77777777" w:rsidR="003144A1" w:rsidRDefault="003144A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448383" w14:textId="77777777" w:rsidR="000F1D00" w:rsidRDefault="000F1D00" w:rsidP="003144A1">
      <w:pPr>
        <w:spacing w:after="0" w:line="240" w:lineRule="auto"/>
      </w:pPr>
      <w:r>
        <w:separator/>
      </w:r>
    </w:p>
  </w:footnote>
  <w:footnote w:type="continuationSeparator" w:id="0">
    <w:p w14:paraId="6A1E499B" w14:textId="77777777" w:rsidR="000F1D00" w:rsidRDefault="000F1D00" w:rsidP="003144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343E24"/>
    <w:multiLevelType w:val="multilevel"/>
    <w:tmpl w:val="63C29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09B21A2"/>
    <w:multiLevelType w:val="multilevel"/>
    <w:tmpl w:val="063C7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1986E70"/>
    <w:multiLevelType w:val="hybridMultilevel"/>
    <w:tmpl w:val="2AD8F056"/>
    <w:lvl w:ilvl="0" w:tplc="B6CA0F62">
      <w:start w:val="1"/>
      <w:numFmt w:val="bullet"/>
      <w:lvlText w:val="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0A6995"/>
    <w:multiLevelType w:val="hybridMultilevel"/>
    <w:tmpl w:val="8760E244"/>
    <w:lvl w:ilvl="0" w:tplc="052605E4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BE1B56"/>
    <w:multiLevelType w:val="hybridMultilevel"/>
    <w:tmpl w:val="B44427F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0081544">
    <w:abstractNumId w:val="3"/>
  </w:num>
  <w:num w:numId="2" w16cid:durableId="1903061685">
    <w:abstractNumId w:val="4"/>
  </w:num>
  <w:num w:numId="3" w16cid:durableId="1923105224">
    <w:abstractNumId w:val="2"/>
  </w:num>
  <w:num w:numId="4" w16cid:durableId="1772117103">
    <w:abstractNumId w:val="0"/>
  </w:num>
  <w:num w:numId="5" w16cid:durableId="15471359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4A1"/>
    <w:rsid w:val="000F1D00"/>
    <w:rsid w:val="00131EBB"/>
    <w:rsid w:val="001867E1"/>
    <w:rsid w:val="001B3745"/>
    <w:rsid w:val="001D6CCE"/>
    <w:rsid w:val="002F0CA4"/>
    <w:rsid w:val="003144A1"/>
    <w:rsid w:val="0033069B"/>
    <w:rsid w:val="00360648"/>
    <w:rsid w:val="00436136"/>
    <w:rsid w:val="004546CB"/>
    <w:rsid w:val="0051376D"/>
    <w:rsid w:val="005E510E"/>
    <w:rsid w:val="00601F5F"/>
    <w:rsid w:val="00774EF5"/>
    <w:rsid w:val="00A75DC3"/>
    <w:rsid w:val="00B27529"/>
    <w:rsid w:val="00B662CE"/>
    <w:rsid w:val="00BF4CE8"/>
    <w:rsid w:val="00C605F3"/>
    <w:rsid w:val="00D42A09"/>
    <w:rsid w:val="00E028F6"/>
    <w:rsid w:val="00E4160D"/>
    <w:rsid w:val="00E945F5"/>
    <w:rsid w:val="00EB422F"/>
    <w:rsid w:val="00EC031E"/>
    <w:rsid w:val="00EC44D0"/>
    <w:rsid w:val="00ED2FF8"/>
    <w:rsid w:val="00EF396D"/>
    <w:rsid w:val="00F56A6C"/>
    <w:rsid w:val="00FB17BF"/>
    <w:rsid w:val="00FC5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782CC"/>
  <w15:chartTrackingRefBased/>
  <w15:docId w15:val="{41944A92-C2B2-42E1-A579-5369C9C14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144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144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144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144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144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144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144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144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144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144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144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144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144A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144A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144A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144A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144A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144A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144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144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144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144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144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144A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144A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144A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144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144A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144A1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3144A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144A1"/>
  </w:style>
  <w:style w:type="paragraph" w:styleId="Piedepgina">
    <w:name w:val="footer"/>
    <w:basedOn w:val="Normal"/>
    <w:link w:val="PiedepginaCar"/>
    <w:uiPriority w:val="99"/>
    <w:unhideWhenUsed/>
    <w:rsid w:val="003144A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144A1"/>
  </w:style>
  <w:style w:type="paragraph" w:styleId="TtuloTDC">
    <w:name w:val="TOC Heading"/>
    <w:basedOn w:val="Ttulo1"/>
    <w:next w:val="Normal"/>
    <w:uiPriority w:val="39"/>
    <w:unhideWhenUsed/>
    <w:qFormat/>
    <w:rsid w:val="00131EBB"/>
    <w:pPr>
      <w:spacing w:before="240" w:after="0"/>
      <w:outlineLvl w:val="9"/>
    </w:pPr>
    <w:rPr>
      <w:kern w:val="0"/>
      <w:sz w:val="32"/>
      <w:szCs w:val="32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59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6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75BD03-1AF9-4F00-B7E7-CE0C647F1E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565</Words>
  <Characters>3110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Emilio Gonzalez</dc:creator>
  <cp:keywords/>
  <dc:description/>
  <cp:lastModifiedBy>Diego Eduardo Peláez Semprun</cp:lastModifiedBy>
  <cp:revision>4</cp:revision>
  <dcterms:created xsi:type="dcterms:W3CDTF">2025-05-09T05:30:00Z</dcterms:created>
  <dcterms:modified xsi:type="dcterms:W3CDTF">2025-05-09T05:53:00Z</dcterms:modified>
</cp:coreProperties>
</file>