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3475D" w14:textId="77777777" w:rsidR="00054F7A" w:rsidRDefault="00054F7A" w:rsidP="00054F7A">
      <w:pPr>
        <w:rPr>
          <w:b/>
          <w:bCs/>
        </w:rPr>
      </w:pPr>
      <w:r w:rsidRPr="00054F7A">
        <w:rPr>
          <w:b/>
          <w:bCs/>
        </w:rPr>
        <w:t>¿Qué ventajas y desventajas tiene la integración de tus aplicaciones web con servicios web desarrollados por terceros?</w:t>
      </w:r>
    </w:p>
    <w:p w14:paraId="5F6829C7" w14:textId="77777777" w:rsidR="00054F7A" w:rsidRPr="00054F7A" w:rsidRDefault="00054F7A" w:rsidP="00054F7A">
      <w:pPr>
        <w:rPr>
          <w:b/>
          <w:bCs/>
        </w:rPr>
      </w:pPr>
    </w:p>
    <w:p w14:paraId="7406BE8E" w14:textId="77777777" w:rsidR="00054F7A" w:rsidRPr="00054F7A" w:rsidRDefault="00054F7A" w:rsidP="00054F7A">
      <w:pPr>
        <w:rPr>
          <w:b/>
          <w:bCs/>
        </w:rPr>
      </w:pPr>
      <w:r w:rsidRPr="00054F7A">
        <w:rPr>
          <w:b/>
          <w:bCs/>
        </w:rPr>
        <w:t>Ventajas:</w:t>
      </w:r>
    </w:p>
    <w:p w14:paraId="41C95582" w14:textId="77777777" w:rsidR="00054F7A" w:rsidRPr="00054F7A" w:rsidRDefault="00054F7A" w:rsidP="00054F7A">
      <w:pPr>
        <w:numPr>
          <w:ilvl w:val="0"/>
          <w:numId w:val="2"/>
        </w:numPr>
      </w:pPr>
      <w:r w:rsidRPr="00054F7A">
        <w:rPr>
          <w:b/>
          <w:bCs/>
        </w:rPr>
        <w:t>Ahorro de tiempo y recursos</w:t>
      </w:r>
      <w:r w:rsidRPr="00054F7A">
        <w:t>: Al usar servicios ya desarrollados, puedes reducir el tiempo de desarrollo y el costo de implementar nuevas funcionalidades.</w:t>
      </w:r>
    </w:p>
    <w:p w14:paraId="63E222E2" w14:textId="77777777" w:rsidR="00054F7A" w:rsidRPr="00054F7A" w:rsidRDefault="00054F7A" w:rsidP="00054F7A">
      <w:pPr>
        <w:numPr>
          <w:ilvl w:val="0"/>
          <w:numId w:val="2"/>
        </w:numPr>
      </w:pPr>
      <w:r w:rsidRPr="00054F7A">
        <w:rPr>
          <w:b/>
          <w:bCs/>
        </w:rPr>
        <w:t>Acceso a tecnologías avanzadas</w:t>
      </w:r>
      <w:r w:rsidRPr="00054F7A">
        <w:t>: Permite acceder a soluciones sofisticadas, como inteligencia artificial, autenticación, pagos, etc., sin desarrollarlas desde cero.</w:t>
      </w:r>
    </w:p>
    <w:p w14:paraId="75611CF4" w14:textId="77777777" w:rsidR="00054F7A" w:rsidRPr="00054F7A" w:rsidRDefault="00054F7A" w:rsidP="00054F7A">
      <w:pPr>
        <w:numPr>
          <w:ilvl w:val="0"/>
          <w:numId w:val="2"/>
        </w:numPr>
      </w:pPr>
      <w:r w:rsidRPr="00054F7A">
        <w:rPr>
          <w:b/>
          <w:bCs/>
        </w:rPr>
        <w:t>Escalabilidad</w:t>
      </w:r>
      <w:r w:rsidRPr="00054F7A">
        <w:t>: Aprovechas la infraestructura de los terceros, lo que facilita escalar tu aplicación sin invertir en servidores o arquitectura compleja.</w:t>
      </w:r>
    </w:p>
    <w:p w14:paraId="29A0A937" w14:textId="77777777" w:rsidR="00054F7A" w:rsidRPr="00054F7A" w:rsidRDefault="00054F7A" w:rsidP="00054F7A">
      <w:pPr>
        <w:numPr>
          <w:ilvl w:val="0"/>
          <w:numId w:val="2"/>
        </w:numPr>
      </w:pPr>
      <w:r w:rsidRPr="00054F7A">
        <w:rPr>
          <w:b/>
          <w:bCs/>
        </w:rPr>
        <w:t>Mantenimiento y actualizaciones</w:t>
      </w:r>
      <w:r w:rsidRPr="00054F7A">
        <w:t>: Los proveedores de servicios se encargan de mantener y actualizar sus plataformas, lo que reduce tu carga de trabajo.</w:t>
      </w:r>
    </w:p>
    <w:p w14:paraId="13885E1A" w14:textId="77777777" w:rsidR="00054F7A" w:rsidRPr="00054F7A" w:rsidRDefault="00054F7A" w:rsidP="00054F7A">
      <w:pPr>
        <w:numPr>
          <w:ilvl w:val="0"/>
          <w:numId w:val="2"/>
        </w:numPr>
      </w:pPr>
      <w:r w:rsidRPr="00054F7A">
        <w:rPr>
          <w:b/>
          <w:bCs/>
        </w:rPr>
        <w:t>Foco en tu negocio principal</w:t>
      </w:r>
      <w:r w:rsidRPr="00054F7A">
        <w:t>: Externalizar funciones secundarias te permite concentrarte en el núcleo de tu aplicación o servicio.</w:t>
      </w:r>
    </w:p>
    <w:p w14:paraId="718ECAFB" w14:textId="77777777" w:rsidR="00054F7A" w:rsidRPr="00054F7A" w:rsidRDefault="00054F7A" w:rsidP="00054F7A">
      <w:pPr>
        <w:rPr>
          <w:b/>
          <w:bCs/>
        </w:rPr>
      </w:pPr>
      <w:r w:rsidRPr="00054F7A">
        <w:rPr>
          <w:b/>
          <w:bCs/>
        </w:rPr>
        <w:t>Desventajas:</w:t>
      </w:r>
    </w:p>
    <w:p w14:paraId="0E0E0097" w14:textId="77777777" w:rsidR="00054F7A" w:rsidRPr="00054F7A" w:rsidRDefault="00054F7A" w:rsidP="00054F7A">
      <w:pPr>
        <w:numPr>
          <w:ilvl w:val="0"/>
          <w:numId w:val="3"/>
        </w:numPr>
      </w:pPr>
      <w:r w:rsidRPr="00054F7A">
        <w:rPr>
          <w:b/>
          <w:bCs/>
        </w:rPr>
        <w:t>Dependencia de terceros</w:t>
      </w:r>
      <w:r w:rsidRPr="00054F7A">
        <w:t>: Si el servicio falla o cambia sus políticas, tu aplicación puede verse afectada.</w:t>
      </w:r>
    </w:p>
    <w:p w14:paraId="4A3948A4" w14:textId="77777777" w:rsidR="00054F7A" w:rsidRPr="00054F7A" w:rsidRDefault="00054F7A" w:rsidP="00054F7A">
      <w:pPr>
        <w:numPr>
          <w:ilvl w:val="0"/>
          <w:numId w:val="3"/>
        </w:numPr>
      </w:pPr>
      <w:r w:rsidRPr="00054F7A">
        <w:rPr>
          <w:b/>
          <w:bCs/>
        </w:rPr>
        <w:t>Pérdida de control</w:t>
      </w:r>
      <w:r w:rsidRPr="00054F7A">
        <w:t>: No tienes total control sobre cómo se gestionan las actualizaciones, los cambios o las políticas de los servicios externos.</w:t>
      </w:r>
    </w:p>
    <w:p w14:paraId="12A4A6BB" w14:textId="77777777" w:rsidR="00054F7A" w:rsidRPr="00054F7A" w:rsidRDefault="00054F7A" w:rsidP="00054F7A">
      <w:pPr>
        <w:numPr>
          <w:ilvl w:val="0"/>
          <w:numId w:val="3"/>
        </w:numPr>
      </w:pPr>
      <w:r w:rsidRPr="00054F7A">
        <w:rPr>
          <w:b/>
          <w:bCs/>
        </w:rPr>
        <w:t>Riesgos de seguridad</w:t>
      </w:r>
      <w:r w:rsidRPr="00054F7A">
        <w:t>: Integrar servicios de terceros puede exponer tu aplicación a vulnerabilidades de seguridad o a problemas de manejo de datos sensibles.</w:t>
      </w:r>
    </w:p>
    <w:p w14:paraId="519CFDAB" w14:textId="77777777" w:rsidR="00054F7A" w:rsidRPr="00054F7A" w:rsidRDefault="00054F7A" w:rsidP="00054F7A">
      <w:pPr>
        <w:numPr>
          <w:ilvl w:val="0"/>
          <w:numId w:val="3"/>
        </w:numPr>
      </w:pPr>
      <w:r w:rsidRPr="00054F7A">
        <w:rPr>
          <w:b/>
          <w:bCs/>
        </w:rPr>
        <w:t>Costos ocultos</w:t>
      </w:r>
      <w:r w:rsidRPr="00054F7A">
        <w:t>: Algunos servicios pueden parecer económicos al principio, pero el costo puede aumentar con el tiempo o con mayor uso.</w:t>
      </w:r>
    </w:p>
    <w:p w14:paraId="0EBC69A2" w14:textId="77777777" w:rsidR="00054F7A" w:rsidRPr="00054F7A" w:rsidRDefault="00054F7A" w:rsidP="00054F7A">
      <w:pPr>
        <w:numPr>
          <w:ilvl w:val="0"/>
          <w:numId w:val="3"/>
        </w:numPr>
      </w:pPr>
      <w:r w:rsidRPr="00054F7A">
        <w:rPr>
          <w:b/>
          <w:bCs/>
        </w:rPr>
        <w:t>Problemas de rendimiento</w:t>
      </w:r>
      <w:r w:rsidRPr="00054F7A">
        <w:t>: La latencia o el tiempo de respuesta del servicio externo puede afectar la experiencia del usuario en tu aplicación.</w:t>
      </w:r>
    </w:p>
    <w:p w14:paraId="01AEA81B" w14:textId="77777777" w:rsidR="00A53BAB" w:rsidRDefault="00A53BAB"/>
    <w:sectPr w:rsidR="00A53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84AFD"/>
    <w:multiLevelType w:val="multilevel"/>
    <w:tmpl w:val="01BE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A5C84"/>
    <w:multiLevelType w:val="multilevel"/>
    <w:tmpl w:val="DE2C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A237C"/>
    <w:multiLevelType w:val="multilevel"/>
    <w:tmpl w:val="1DB4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177545">
    <w:abstractNumId w:val="0"/>
  </w:num>
  <w:num w:numId="2" w16cid:durableId="155851549">
    <w:abstractNumId w:val="1"/>
  </w:num>
  <w:num w:numId="3" w16cid:durableId="970476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7A"/>
    <w:rsid w:val="00054F7A"/>
    <w:rsid w:val="00197DF3"/>
    <w:rsid w:val="0095257E"/>
    <w:rsid w:val="00A53BAB"/>
    <w:rsid w:val="00B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1629"/>
  <w15:chartTrackingRefBased/>
  <w15:docId w15:val="{BB5A5B25-0D6C-4361-80CB-EC920EC0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4F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4F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4F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4F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4F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4F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4F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4F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4F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4F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4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Ponce</dc:creator>
  <cp:keywords/>
  <dc:description/>
  <cp:lastModifiedBy>Diego Ponce</cp:lastModifiedBy>
  <cp:revision>1</cp:revision>
  <dcterms:created xsi:type="dcterms:W3CDTF">2024-10-14T01:07:00Z</dcterms:created>
  <dcterms:modified xsi:type="dcterms:W3CDTF">2024-10-14T01:09:00Z</dcterms:modified>
</cp:coreProperties>
</file>