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17B" w:rsidRPr="000E517B" w:rsidRDefault="000E517B" w:rsidP="000E517B">
      <w:pPr>
        <w:spacing w:after="0" w:line="276" w:lineRule="auto"/>
        <w:ind w:right="325"/>
        <w:jc w:val="center"/>
        <w:rPr>
          <w:rFonts w:ascii="Proxima Nova" w:eastAsia="Proxima Nova" w:hAnsi="Proxima Nova" w:cs="Proxima Nova"/>
          <w:b/>
          <w:color w:val="434343"/>
          <w:sz w:val="28"/>
          <w:szCs w:val="24"/>
          <w:u w:val="single"/>
        </w:rPr>
      </w:pPr>
      <w:r w:rsidRPr="000E517B">
        <w:rPr>
          <w:rFonts w:ascii="Proxima Nova" w:eastAsia="Proxima Nova" w:hAnsi="Proxima Nova" w:cs="Proxima Nova"/>
          <w:b/>
          <w:color w:val="434343"/>
          <w:sz w:val="28"/>
          <w:szCs w:val="24"/>
          <w:u w:val="single"/>
        </w:rPr>
        <w:t>CASE OLIST:</w:t>
      </w:r>
    </w:p>
    <w:p w:rsidR="000E517B" w:rsidRPr="000E517B" w:rsidRDefault="000E517B" w:rsidP="000E517B">
      <w:p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  <w:r w:rsidRPr="000E517B">
        <w:rPr>
          <w:rFonts w:ascii="Proxima Nova" w:eastAsia="Proxima Nova" w:hAnsi="Proxima Nova" w:cs="Proxima Nova"/>
          <w:b/>
          <w:color w:val="434343"/>
          <w:szCs w:val="24"/>
        </w:rPr>
        <w:t>Análise de performance em vendas</w:t>
      </w:r>
      <w:r w:rsidRPr="000E517B">
        <w:rPr>
          <w:rFonts w:ascii="Proxima Nova" w:eastAsia="Proxima Nova" w:hAnsi="Proxima Nova" w:cs="Proxima Nova"/>
          <w:color w:val="434343"/>
          <w:szCs w:val="24"/>
        </w:rPr>
        <w:t>:</w:t>
      </w:r>
    </w:p>
    <w:p w:rsidR="000E517B" w:rsidRPr="000E517B" w:rsidRDefault="000E517B" w:rsidP="000E517B">
      <w:pPr>
        <w:pStyle w:val="PargrafodaLista"/>
        <w:numPr>
          <w:ilvl w:val="0"/>
          <w:numId w:val="3"/>
        </w:num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  <w:r w:rsidRPr="000E517B">
        <w:rPr>
          <w:rFonts w:ascii="Proxima Nova" w:eastAsia="Proxima Nova" w:hAnsi="Proxima Nova" w:cs="Proxima Nova"/>
          <w:color w:val="434343"/>
          <w:szCs w:val="24"/>
        </w:rPr>
        <w:t xml:space="preserve">Há algum padrão nas compras por tipo de pagamento? Região? Sazonalidade? Tipo de cliente? </w:t>
      </w:r>
    </w:p>
    <w:p w:rsidR="000E517B" w:rsidRPr="000E517B" w:rsidRDefault="000E517B" w:rsidP="000E517B">
      <w:pPr>
        <w:pStyle w:val="PargrafodaLista"/>
        <w:numPr>
          <w:ilvl w:val="0"/>
          <w:numId w:val="3"/>
        </w:num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  <w:r w:rsidRPr="000E517B">
        <w:rPr>
          <w:rFonts w:ascii="Proxima Nova" w:eastAsia="Proxima Nova" w:hAnsi="Proxima Nova" w:cs="Proxima Nova"/>
          <w:color w:val="434343"/>
          <w:szCs w:val="24"/>
        </w:rPr>
        <w:t xml:space="preserve">É possível traçar um perfil do cliente ideal? </w:t>
      </w:r>
    </w:p>
    <w:p w:rsidR="000E517B" w:rsidRPr="000E517B" w:rsidRDefault="000E517B" w:rsidP="000E517B">
      <w:p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</w:p>
    <w:p w:rsidR="000E517B" w:rsidRPr="000E517B" w:rsidRDefault="000E517B" w:rsidP="000E517B">
      <w:p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  <w:r w:rsidRPr="000E517B">
        <w:rPr>
          <w:rFonts w:ascii="Proxima Nova" w:eastAsia="Proxima Nova" w:hAnsi="Proxima Nova" w:cs="Proxima Nova"/>
          <w:b/>
          <w:color w:val="434343"/>
          <w:szCs w:val="24"/>
        </w:rPr>
        <w:t>Portfólio de produtos</w:t>
      </w:r>
      <w:r w:rsidRPr="000E517B">
        <w:rPr>
          <w:rFonts w:ascii="Proxima Nova" w:eastAsia="Proxima Nova" w:hAnsi="Proxima Nova" w:cs="Proxima Nova"/>
          <w:color w:val="434343"/>
          <w:szCs w:val="24"/>
        </w:rPr>
        <w:t>:</w:t>
      </w:r>
    </w:p>
    <w:p w:rsidR="000E517B" w:rsidRPr="000E517B" w:rsidRDefault="000E517B" w:rsidP="000E517B">
      <w:pPr>
        <w:pStyle w:val="PargrafodaLista"/>
        <w:numPr>
          <w:ilvl w:val="0"/>
          <w:numId w:val="4"/>
        </w:num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  <w:r w:rsidRPr="000E517B">
        <w:rPr>
          <w:rFonts w:ascii="Proxima Nova" w:eastAsia="Proxima Nova" w:hAnsi="Proxima Nova" w:cs="Proxima Nova"/>
          <w:color w:val="434343"/>
          <w:szCs w:val="24"/>
        </w:rPr>
        <w:t xml:space="preserve">Quais produtos mais vendem? E em quais categorias? </w:t>
      </w:r>
    </w:p>
    <w:p w:rsidR="000E517B" w:rsidRPr="000E517B" w:rsidRDefault="000E517B" w:rsidP="000E517B">
      <w:pPr>
        <w:pStyle w:val="PargrafodaLista"/>
        <w:numPr>
          <w:ilvl w:val="0"/>
          <w:numId w:val="4"/>
        </w:num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  <w:r w:rsidRPr="000E517B">
        <w:rPr>
          <w:rFonts w:ascii="Proxima Nova" w:eastAsia="Proxima Nova" w:hAnsi="Proxima Nova" w:cs="Proxima Nova"/>
          <w:color w:val="434343"/>
          <w:szCs w:val="24"/>
        </w:rPr>
        <w:t xml:space="preserve">Há algum padrão ou condição comercial (frete grátis) que converte mais vendas? </w:t>
      </w:r>
    </w:p>
    <w:p w:rsidR="000E517B" w:rsidRPr="000E517B" w:rsidRDefault="000E517B" w:rsidP="000E517B">
      <w:pPr>
        <w:pStyle w:val="PargrafodaLista"/>
        <w:numPr>
          <w:ilvl w:val="0"/>
          <w:numId w:val="4"/>
        </w:num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Cs w:val="24"/>
        </w:rPr>
      </w:pPr>
      <w:r w:rsidRPr="000E517B">
        <w:rPr>
          <w:rFonts w:ascii="Proxima Nova" w:eastAsia="Proxima Nova" w:hAnsi="Proxima Nova" w:cs="Proxima Nova"/>
          <w:color w:val="434343"/>
          <w:szCs w:val="24"/>
        </w:rPr>
        <w:t>Qual produto recebe mais reclamações? Ou mais elogios?</w:t>
      </w:r>
    </w:p>
    <w:p w:rsidR="000E517B" w:rsidRPr="000E517B" w:rsidRDefault="000E517B" w:rsidP="000E517B">
      <w:p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:rsidR="000E517B" w:rsidRDefault="000E517B"/>
    <w:p w:rsidR="000E517B" w:rsidRDefault="000E517B">
      <w:r>
        <w:rPr>
          <w:rFonts w:ascii="Proxima Nova" w:eastAsia="Proxima Nova" w:hAnsi="Proxima Nova" w:cs="Proxima Nova"/>
          <w:noProof/>
          <w:color w:val="434343"/>
          <w:sz w:val="24"/>
          <w:szCs w:val="24"/>
        </w:rPr>
        <w:drawing>
          <wp:inline distT="114300" distB="114300" distL="114300" distR="114300" wp14:anchorId="5A585376" wp14:editId="0986C8F6">
            <wp:extent cx="5400040" cy="2872842"/>
            <wp:effectExtent l="0" t="0" r="0" b="381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8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E517B" w:rsidRDefault="000E517B" w:rsidP="000E517B">
      <w:pPr>
        <w:pStyle w:val="PargrafodaLista"/>
        <w:numPr>
          <w:ilvl w:val="0"/>
          <w:numId w:val="6"/>
        </w:numPr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b/>
          <w:color w:val="434343"/>
          <w:sz w:val="24"/>
          <w:szCs w:val="24"/>
        </w:rPr>
      </w:pPr>
      <w:r w:rsidRPr="000E517B">
        <w:rPr>
          <w:rFonts w:ascii="Proxima Nova" w:eastAsia="Proxima Nova" w:hAnsi="Proxima Nova" w:cs="Proxima Nova"/>
          <w:b/>
          <w:color w:val="434343"/>
          <w:sz w:val="24"/>
          <w:szCs w:val="24"/>
        </w:rPr>
        <w:t>Qual abordagem você escolheu?</w:t>
      </w:r>
    </w:p>
    <w:p w:rsidR="000E517B" w:rsidRPr="000E517B" w:rsidRDefault="000E517B" w:rsidP="000E517B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R.: </w:t>
      </w:r>
      <w:r w:rsidRPr="000E517B">
        <w:rPr>
          <w:rFonts w:ascii="Proxima Nova" w:eastAsia="Proxima Nova" w:hAnsi="Proxima Nova" w:cs="Proxima Nova"/>
          <w:color w:val="434343"/>
          <w:sz w:val="24"/>
          <w:szCs w:val="24"/>
        </w:rPr>
        <w:t>Escolhemos a abordagem voltada ao cliente e ao varejo. A primeira tem como objetivo analisar a performance de vendas, identificando possíveis padrões de compra, a fim de traçar o perfil ideal do cliente. Buscamos relacionar esse perfil ao portfólio de produtos, identificando quais itens têm maior saída e se existe um padrão entre o perfil do cliente e os produtos mais vendidos.</w:t>
      </w:r>
    </w:p>
    <w:p w:rsidR="000E517B" w:rsidRPr="00FB04D3" w:rsidRDefault="000E517B" w:rsidP="000E517B">
      <w:pPr>
        <w:spacing w:after="0" w:line="276" w:lineRule="auto"/>
        <w:ind w:left="-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:rsidR="000E517B" w:rsidRDefault="000E517B" w:rsidP="000E517B">
      <w:pPr>
        <w:pStyle w:val="PargrafodaLista"/>
        <w:numPr>
          <w:ilvl w:val="0"/>
          <w:numId w:val="6"/>
        </w:numPr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b/>
          <w:color w:val="434343"/>
          <w:sz w:val="24"/>
          <w:szCs w:val="24"/>
        </w:rPr>
      </w:pPr>
      <w:r w:rsidRPr="000E517B">
        <w:rPr>
          <w:rFonts w:ascii="Proxima Nova" w:eastAsia="Proxima Nova" w:hAnsi="Proxima Nova" w:cs="Proxima Nova"/>
          <w:b/>
          <w:color w:val="434343"/>
          <w:sz w:val="24"/>
          <w:szCs w:val="24"/>
        </w:rPr>
        <w:t>Quais foram os principais achados?</w:t>
      </w:r>
    </w:p>
    <w:p w:rsidR="002527CA" w:rsidRDefault="000E517B" w:rsidP="002527CA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r w:rsidRPr="000E517B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R.: </w:t>
      </w:r>
    </w:p>
    <w:p w:rsidR="000A7818" w:rsidRDefault="000A7818" w:rsidP="002527CA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bookmarkStart w:id="0" w:name="_GoBack"/>
      <w:bookmarkEnd w:id="0"/>
    </w:p>
    <w:p w:rsidR="000E517B" w:rsidRPr="002527CA" w:rsidRDefault="002527CA" w:rsidP="002527CA">
      <w:pPr>
        <w:spacing w:after="0" w:line="276" w:lineRule="auto"/>
        <w:ind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 xml:space="preserve">3) </w:t>
      </w:r>
      <w:r w:rsidR="000E517B" w:rsidRPr="002527CA">
        <w:rPr>
          <w:rFonts w:ascii="Proxima Nova" w:eastAsia="Proxima Nova" w:hAnsi="Proxima Nova" w:cs="Proxima Nova"/>
          <w:b/>
          <w:color w:val="434343"/>
          <w:sz w:val="24"/>
          <w:szCs w:val="24"/>
        </w:rPr>
        <w:t>Suas recomendações finais?</w:t>
      </w:r>
    </w:p>
    <w:p w:rsidR="000E517B" w:rsidRDefault="000E517B" w:rsidP="000E517B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r w:rsidRPr="000E517B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R.: </w:t>
      </w:r>
    </w:p>
    <w:p w:rsidR="006269CC" w:rsidRDefault="006269CC" w:rsidP="000E517B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:rsidR="006269CC" w:rsidRDefault="006269CC" w:rsidP="000E517B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:rsidR="006269CC" w:rsidRDefault="006269CC" w:rsidP="000E517B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:rsidR="006269CC" w:rsidRPr="000E517B" w:rsidRDefault="006269CC" w:rsidP="000E517B">
      <w:pPr>
        <w:pStyle w:val="PargrafodaLista"/>
        <w:spacing w:after="0" w:line="276" w:lineRule="auto"/>
        <w:ind w:left="36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:rsidR="006269CC" w:rsidRPr="006269CC" w:rsidRDefault="006269CC" w:rsidP="00327F2C">
      <w:pPr>
        <w:spacing w:after="120"/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color w:val="434343"/>
          <w:sz w:val="24"/>
          <w:szCs w:val="24"/>
        </w:rPr>
        <w:t>F</w:t>
      </w:r>
      <w:r w:rsidRPr="00167931">
        <w:rPr>
          <w:rFonts w:ascii="Proxima Nova" w:eastAsia="Proxima Nova" w:hAnsi="Proxima Nova" w:cs="Proxima Nova"/>
          <w:color w:val="434343"/>
          <w:sz w:val="24"/>
          <w:szCs w:val="24"/>
        </w:rPr>
        <w:t>erramentas</w:t>
      </w:r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: </w:t>
      </w:r>
      <w:r w:rsidR="00E057CD" w:rsidRPr="00717347">
        <w:rPr>
          <w:rFonts w:ascii="Proxima Nova" w:eastAsia="Proxima Nova" w:hAnsi="Proxima Nova" w:cs="Proxima Nova"/>
          <w:b/>
          <w:color w:val="434343"/>
          <w:sz w:val="24"/>
          <w:szCs w:val="24"/>
        </w:rPr>
        <w:t xml:space="preserve">VS </w:t>
      </w:r>
      <w:proofErr w:type="spellStart"/>
      <w:r w:rsidR="00E057CD" w:rsidRPr="00717347">
        <w:rPr>
          <w:rFonts w:ascii="Proxima Nova" w:eastAsia="Proxima Nova" w:hAnsi="Proxima Nova" w:cs="Proxima Nova"/>
          <w:b/>
          <w:color w:val="434343"/>
          <w:sz w:val="24"/>
          <w:szCs w:val="24"/>
        </w:rPr>
        <w:t>Code</w:t>
      </w:r>
      <w:proofErr w:type="spellEnd"/>
      <w:r w:rsidR="00E057CD" w:rsidRPr="00717347">
        <w:rPr>
          <w:rFonts w:ascii="Proxima Nova" w:eastAsia="Proxima Nova" w:hAnsi="Proxima Nova" w:cs="Proxima Nova"/>
          <w:b/>
          <w:color w:val="434343"/>
          <w:sz w:val="24"/>
          <w:szCs w:val="24"/>
        </w:rPr>
        <w:t>,</w:t>
      </w:r>
      <w:r w:rsidR="00E057CD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</w:t>
      </w:r>
      <w:proofErr w:type="spellStart"/>
      <w:r w:rsidR="00327F2C" w:rsidRPr="00327F2C">
        <w:rPr>
          <w:rFonts w:ascii="Proxima Nova" w:eastAsia="Proxima Nova" w:hAnsi="Proxima Nova" w:cs="Proxima Nova"/>
          <w:b/>
          <w:color w:val="434343"/>
          <w:sz w:val="24"/>
          <w:szCs w:val="24"/>
        </w:rPr>
        <w:t>Postgres</w:t>
      </w:r>
      <w:proofErr w:type="spellEnd"/>
      <w:r w:rsidR="00327F2C" w:rsidRPr="00327F2C">
        <w:rPr>
          <w:rFonts w:ascii="Proxima Nova" w:eastAsia="Proxima Nova" w:hAnsi="Proxima Nova" w:cs="Proxima Nova"/>
          <w:b/>
          <w:color w:val="434343"/>
          <w:sz w:val="24"/>
          <w:szCs w:val="24"/>
        </w:rPr>
        <w:t>,</w:t>
      </w:r>
      <w:r w:rsidR="00327F2C"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</w:t>
      </w:r>
      <w:r w:rsidRPr="00167931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Power BI</w:t>
      </w:r>
      <w:r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 xml:space="preserve"> e Excel.</w:t>
      </w:r>
    </w:p>
    <w:p w:rsidR="006269CC" w:rsidRDefault="006269CC" w:rsidP="00327F2C">
      <w:pPr>
        <w:spacing w:after="120"/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Linguagens: </w:t>
      </w:r>
      <w:r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SQL</w:t>
      </w:r>
      <w:r w:rsidR="005241E7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 xml:space="preserve">, </w:t>
      </w:r>
      <w:r w:rsidR="005241E7" w:rsidRPr="00167931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Python (básico)</w:t>
      </w:r>
      <w:r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 xml:space="preserve">. </w:t>
      </w:r>
    </w:p>
    <w:p w:rsidR="006269CC" w:rsidRDefault="006269CC" w:rsidP="006269CC">
      <w:pPr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</w:pPr>
    </w:p>
    <w:p w:rsidR="000E517B" w:rsidRDefault="006269CC">
      <w:pPr>
        <w:rPr>
          <w:rFonts w:ascii="Proxima Nova" w:eastAsia="Proxima Nova" w:hAnsi="Proxima Nova" w:cs="Proxima Nova"/>
          <w:bCs/>
          <w:color w:val="434343"/>
          <w:sz w:val="24"/>
          <w:szCs w:val="24"/>
        </w:rPr>
      </w:pPr>
      <w:r w:rsidRP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>V</w:t>
      </w:r>
      <w:r w:rsid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>S</w:t>
      </w:r>
      <w:r w:rsidRP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</w:t>
      </w:r>
      <w:r w:rsid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>CODE</w:t>
      </w:r>
      <w:r w:rsidRP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: </w:t>
      </w:r>
      <w:r w:rsidR="00327F2C" w:rsidRP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tratar os dados usando </w:t>
      </w:r>
      <w:r w:rsidR="005241E7">
        <w:rPr>
          <w:rFonts w:ascii="Proxima Nova" w:eastAsia="Proxima Nova" w:hAnsi="Proxima Nova" w:cs="Proxima Nova"/>
          <w:bCs/>
          <w:color w:val="434343"/>
          <w:sz w:val="24"/>
          <w:szCs w:val="24"/>
        </w:rPr>
        <w:t>SQL</w:t>
      </w:r>
      <w:r w:rsidRP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</w:t>
      </w:r>
      <w:r w:rsidR="005241E7">
        <w:rPr>
          <w:rFonts w:ascii="Proxima Nova" w:eastAsia="Proxima Nova" w:hAnsi="Proxima Nova" w:cs="Proxima Nova"/>
          <w:bCs/>
          <w:color w:val="434343"/>
          <w:sz w:val="24"/>
          <w:szCs w:val="24"/>
        </w:rPr>
        <w:t>e P</w:t>
      </w:r>
      <w:r w:rsidR="005241E7" w:rsidRPr="005241E7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ython apenas </w:t>
      </w:r>
      <w:r w:rsidR="005241E7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para </w:t>
      </w:r>
      <w:r w:rsidR="005241E7" w:rsidRPr="005241E7">
        <w:rPr>
          <w:rFonts w:ascii="Proxima Nova" w:eastAsia="Proxima Nova" w:hAnsi="Proxima Nova" w:cs="Proxima Nova"/>
          <w:bCs/>
          <w:color w:val="434343"/>
          <w:sz w:val="24"/>
          <w:szCs w:val="24"/>
        </w:rPr>
        <w:t>conexões dos ambientes</w:t>
      </w:r>
      <w:r w:rsidR="00327F2C">
        <w:rPr>
          <w:rFonts w:ascii="Proxima Nova" w:eastAsia="Proxima Nova" w:hAnsi="Proxima Nova" w:cs="Proxima Nova"/>
          <w:bCs/>
          <w:color w:val="434343"/>
          <w:sz w:val="24"/>
          <w:szCs w:val="24"/>
        </w:rPr>
        <w:t>.</w:t>
      </w:r>
    </w:p>
    <w:p w:rsidR="00B471F8" w:rsidRDefault="00B471F8">
      <w:pPr>
        <w:rPr>
          <w:rFonts w:ascii="Proxima Nova" w:eastAsia="Proxima Nova" w:hAnsi="Proxima Nova" w:cs="Proxima Nova"/>
          <w:bCs/>
          <w:color w:val="434343"/>
          <w:sz w:val="24"/>
          <w:szCs w:val="24"/>
        </w:rPr>
      </w:pPr>
    </w:p>
    <w:p w:rsidR="00B471F8" w:rsidRDefault="00B471F8">
      <w:pPr>
        <w:rPr>
          <w:rFonts w:ascii="Proxima Nova" w:eastAsia="Proxima Nova" w:hAnsi="Proxima Nova" w:cs="Proxima Nova"/>
          <w:bCs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Primeiro criamos um ambiente de desenvolvimento com Python, estruturamos uma pasta para guardar os </w:t>
      </w:r>
      <w:proofErr w:type="spellStart"/>
      <w:r>
        <w:rPr>
          <w:rFonts w:ascii="Proxima Nova" w:eastAsia="Proxima Nova" w:hAnsi="Proxima Nova" w:cs="Proxima Nova"/>
          <w:bCs/>
          <w:color w:val="434343"/>
          <w:sz w:val="24"/>
          <w:szCs w:val="24"/>
        </w:rPr>
        <w:t>datasets</w:t>
      </w:r>
      <w:proofErr w:type="spellEnd"/>
      <w:r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e a pasta raiz ficou para ser usada como solução o </w:t>
      </w:r>
      <w:proofErr w:type="spellStart"/>
      <w:r>
        <w:rPr>
          <w:rFonts w:ascii="Proxima Nova" w:eastAsia="Proxima Nova" w:hAnsi="Proxima Nova" w:cs="Proxima Nova"/>
          <w:bCs/>
          <w:color w:val="434343"/>
          <w:sz w:val="24"/>
          <w:szCs w:val="24"/>
        </w:rPr>
        <w:t>Jupyter</w:t>
      </w:r>
      <w:proofErr w:type="spellEnd"/>
      <w:r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Notebook; então foi criado um ambiente virtual para instalar as seguintes dependências:</w:t>
      </w:r>
    </w:p>
    <w:p w:rsidR="00B471F8" w:rsidRPr="00B471F8" w:rsidRDefault="00B471F8" w:rsidP="00B471F8">
      <w:pPr>
        <w:pStyle w:val="PargrafodaLista"/>
        <w:numPr>
          <w:ilvl w:val="0"/>
          <w:numId w:val="7"/>
        </w:numPr>
        <w:rPr>
          <w:rFonts w:ascii="Proxima Nova" w:eastAsia="Proxima Nova" w:hAnsi="Proxima Nova" w:cs="Proxima Nova"/>
          <w:bCs/>
          <w:color w:val="434343"/>
          <w:sz w:val="24"/>
          <w:szCs w:val="24"/>
        </w:rPr>
      </w:pPr>
      <w:r w:rsidRPr="006C6EB8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psycopg2:</w:t>
      </w:r>
      <w:r w:rsidRPr="00B471F8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utilizado como conector pr</w:t>
      </w:r>
      <w:r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incipal ao banco de dados </w:t>
      </w:r>
      <w:proofErr w:type="spellStart"/>
      <w:r>
        <w:rPr>
          <w:rFonts w:ascii="Proxima Nova" w:eastAsia="Proxima Nova" w:hAnsi="Proxima Nova" w:cs="Proxima Nova"/>
          <w:bCs/>
          <w:color w:val="434343"/>
          <w:sz w:val="24"/>
          <w:szCs w:val="24"/>
        </w:rPr>
        <w:t>Postgres</w:t>
      </w:r>
      <w:r w:rsidR="00DB325C">
        <w:rPr>
          <w:rFonts w:ascii="Proxima Nova" w:eastAsia="Proxima Nova" w:hAnsi="Proxima Nova" w:cs="Proxima Nova"/>
          <w:bCs/>
          <w:color w:val="434343"/>
          <w:sz w:val="24"/>
          <w:szCs w:val="24"/>
        </w:rPr>
        <w:t>ql</w:t>
      </w:r>
      <w:proofErr w:type="spellEnd"/>
      <w:r w:rsid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>.</w:t>
      </w:r>
    </w:p>
    <w:p w:rsidR="00B471F8" w:rsidRPr="006C6EB8" w:rsidRDefault="00B471F8" w:rsidP="00B471F8">
      <w:pPr>
        <w:pStyle w:val="PargrafodaLista"/>
        <w:numPr>
          <w:ilvl w:val="0"/>
          <w:numId w:val="7"/>
        </w:numPr>
        <w:rPr>
          <w:rFonts w:ascii="Proxima Nova" w:eastAsia="Proxima Nova" w:hAnsi="Proxima Nova" w:cs="Proxima Nova"/>
          <w:bCs/>
          <w:color w:val="434343"/>
          <w:sz w:val="24"/>
          <w:szCs w:val="24"/>
        </w:rPr>
      </w:pPr>
      <w:proofErr w:type="spellStart"/>
      <w:r w:rsidRPr="006C6EB8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sqlalchemy</w:t>
      </w:r>
      <w:proofErr w:type="spellEnd"/>
      <w:r w:rsidRPr="006C6EB8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:</w:t>
      </w:r>
      <w:r w:rsidRP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</w:t>
      </w:r>
      <w:r w:rsidR="006C6EB8" w:rsidRP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>utilizado para fazer um</w:t>
      </w:r>
      <w:r w:rsid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>a ponte entre o projeto Python e o banco de dados, fazendo um mapeamento relacional.</w:t>
      </w:r>
    </w:p>
    <w:p w:rsidR="00B471F8" w:rsidRPr="006C6EB8" w:rsidRDefault="00B471F8" w:rsidP="00B471F8">
      <w:pPr>
        <w:pStyle w:val="PargrafodaLista"/>
        <w:numPr>
          <w:ilvl w:val="0"/>
          <w:numId w:val="7"/>
        </w:numPr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</w:pPr>
      <w:proofErr w:type="spellStart"/>
      <w:r w:rsidRPr="006C6EB8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ipython-sql</w:t>
      </w:r>
      <w:proofErr w:type="spellEnd"/>
      <w:r w:rsidRPr="006C6EB8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>:</w:t>
      </w:r>
      <w:r w:rsidR="006C6EB8" w:rsidRPr="006C6EB8">
        <w:rPr>
          <w:rFonts w:ascii="Proxima Nova" w:eastAsia="Proxima Nova" w:hAnsi="Proxima Nova" w:cs="Proxima Nova"/>
          <w:b/>
          <w:bCs/>
          <w:color w:val="434343"/>
          <w:sz w:val="24"/>
          <w:szCs w:val="24"/>
        </w:rPr>
        <w:t xml:space="preserve"> </w:t>
      </w:r>
      <w:r w:rsidR="006C6EB8" w:rsidRP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utilizado para suportar </w:t>
      </w:r>
      <w:proofErr w:type="spellStart"/>
      <w:r w:rsidR="006C6EB8" w:rsidRP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>s</w:t>
      </w:r>
      <w:r w:rsid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>ql</w:t>
      </w:r>
      <w:proofErr w:type="spellEnd"/>
      <w:r w:rsid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puro em </w:t>
      </w:r>
      <w:proofErr w:type="spellStart"/>
      <w:r w:rsid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>Jupyter</w:t>
      </w:r>
      <w:proofErr w:type="spellEnd"/>
      <w:r w:rsidR="006C6EB8">
        <w:rPr>
          <w:rFonts w:ascii="Proxima Nova" w:eastAsia="Proxima Nova" w:hAnsi="Proxima Nova" w:cs="Proxima Nova"/>
          <w:bCs/>
          <w:color w:val="434343"/>
          <w:sz w:val="24"/>
          <w:szCs w:val="24"/>
        </w:rPr>
        <w:t xml:space="preserve"> Notebooks.</w:t>
      </w:r>
    </w:p>
    <w:sectPr w:rsidR="00B471F8" w:rsidRPr="006C6EB8" w:rsidSect="00F312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E5DFD"/>
    <w:multiLevelType w:val="hybridMultilevel"/>
    <w:tmpl w:val="3192266A"/>
    <w:lvl w:ilvl="0" w:tplc="81AE74B2">
      <w:numFmt w:val="bullet"/>
      <w:lvlText w:val=""/>
      <w:lvlJc w:val="left"/>
      <w:pPr>
        <w:ind w:left="720" w:hanging="360"/>
      </w:pPr>
      <w:rPr>
        <w:rFonts w:ascii="Symbol" w:eastAsia="Proxima Nova" w:hAnsi="Symbol" w:cs="Proxima Nov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4486C"/>
    <w:multiLevelType w:val="multilevel"/>
    <w:tmpl w:val="35B24D0C"/>
    <w:lvl w:ilvl="0">
      <w:start w:val="1"/>
      <w:numFmt w:val="decimal"/>
      <w:lvlText w:val="%1."/>
      <w:lvlJc w:val="left"/>
      <w:pPr>
        <w:ind w:left="15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87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59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31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03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75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47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19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912" w:hanging="360"/>
      </w:pPr>
      <w:rPr>
        <w:u w:val="none"/>
      </w:rPr>
    </w:lvl>
  </w:abstractNum>
  <w:abstractNum w:abstractNumId="2" w15:restartNumberingAfterBreak="0">
    <w:nsid w:val="14175957"/>
    <w:multiLevelType w:val="hybridMultilevel"/>
    <w:tmpl w:val="466E46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A29BB"/>
    <w:multiLevelType w:val="hybridMultilevel"/>
    <w:tmpl w:val="3792482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201BE3"/>
    <w:multiLevelType w:val="hybridMultilevel"/>
    <w:tmpl w:val="114CCC4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D07721"/>
    <w:multiLevelType w:val="hybridMultilevel"/>
    <w:tmpl w:val="EFD2EB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89784C"/>
    <w:multiLevelType w:val="multilevel"/>
    <w:tmpl w:val="BD7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17B"/>
    <w:rsid w:val="00013BF3"/>
    <w:rsid w:val="000A7818"/>
    <w:rsid w:val="000E517B"/>
    <w:rsid w:val="00237782"/>
    <w:rsid w:val="002527CA"/>
    <w:rsid w:val="00327F2C"/>
    <w:rsid w:val="005241E7"/>
    <w:rsid w:val="006269CC"/>
    <w:rsid w:val="006C6EB8"/>
    <w:rsid w:val="00717347"/>
    <w:rsid w:val="007912FA"/>
    <w:rsid w:val="00B471F8"/>
    <w:rsid w:val="00DB325C"/>
    <w:rsid w:val="00E057CD"/>
    <w:rsid w:val="00F31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8E25"/>
  <w15:chartTrackingRefBased/>
  <w15:docId w15:val="{29E1F71F-FF40-4CB0-BD69-B24C92C3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E51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246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</dc:creator>
  <cp:keywords/>
  <dc:description/>
  <cp:lastModifiedBy>Diego</cp:lastModifiedBy>
  <cp:revision>12</cp:revision>
  <dcterms:created xsi:type="dcterms:W3CDTF">2025-05-18T14:10:00Z</dcterms:created>
  <dcterms:modified xsi:type="dcterms:W3CDTF">2025-06-02T23:20:00Z</dcterms:modified>
</cp:coreProperties>
</file>