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870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Arquitetura do Sistema</w:t>
      </w:r>
    </w:p>
    <w:p w14:paraId="7B2A7F0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Projeto:</w:t>
      </w:r>
      <w:r w:rsidRPr="003725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</w:p>
    <w:p w14:paraId="285893A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Versão: 1.0</w:t>
      </w:r>
    </w:p>
    <w:p w14:paraId="692437A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3A46F060">
          <v:rect id="_x0000_i1223" style="width:0;height:1.5pt" o:hralign="center" o:hrstd="t" o:hr="t" fillcolor="#a0a0a0" stroked="f"/>
        </w:pict>
      </w:r>
    </w:p>
    <w:p w14:paraId="2D786D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1. Objetivo</w:t>
      </w:r>
    </w:p>
    <w:p w14:paraId="7FFE009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Definir a arquitetura técnica do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>, estabelecendo padrões de organização do código, comunicação entre módulos, infraestrutura e tecnologias.</w:t>
      </w:r>
    </w:p>
    <w:p w14:paraId="4E6A918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E805EB4">
          <v:rect id="_x0000_i1224" style="width:0;height:1.5pt" o:hralign="center" o:hrstd="t" o:hr="t" fillcolor="#a0a0a0" stroked="f"/>
        </w:pict>
      </w:r>
    </w:p>
    <w:p w14:paraId="695CCF1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2. Arquitetura Geral</w:t>
      </w:r>
    </w:p>
    <w:p w14:paraId="28826FC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será composto por quatro grandes camadas:</w:t>
      </w:r>
    </w:p>
    <w:p w14:paraId="2F07739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Usuário</w:t>
      </w:r>
      <w:proofErr w:type="spellEnd"/>
    </w:p>
    <w:p w14:paraId="4BE9840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│</w:t>
      </w:r>
    </w:p>
    <w:p w14:paraId="587BC2A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▼</w:t>
      </w:r>
    </w:p>
    <w:p w14:paraId="1EE7A25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Frontend (Next.js)</w:t>
      </w:r>
    </w:p>
    <w:p w14:paraId="374CA2E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│</w:t>
      </w:r>
    </w:p>
    <w:p w14:paraId="121144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HTTPS / REST / WebSocket</w:t>
      </w:r>
    </w:p>
    <w:p w14:paraId="3B6E029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│</w:t>
      </w:r>
    </w:p>
    <w:p w14:paraId="06664BB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▼</w:t>
      </w:r>
    </w:p>
    <w:p w14:paraId="1D72DAA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Backend (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NestJS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)</w:t>
      </w:r>
    </w:p>
    <w:p w14:paraId="5A3A531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           │</w:t>
      </w:r>
    </w:p>
    <w:p w14:paraId="0A91815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┌──────────</w:t>
      </w:r>
      <w:r w:rsidRPr="003725D6">
        <w:rPr>
          <w:rFonts w:ascii="Arial" w:eastAsia="MS Gothic" w:hAnsi="Arial" w:cs="Arial"/>
          <w:sz w:val="24"/>
          <w:szCs w:val="24"/>
          <w:lang w:val="en-US"/>
        </w:rPr>
        <w:t>┼</w:t>
      </w:r>
      <w:r w:rsidRPr="003725D6">
        <w:rPr>
          <w:rFonts w:ascii="Arial" w:hAnsi="Arial" w:cs="Arial"/>
          <w:sz w:val="24"/>
          <w:szCs w:val="24"/>
          <w:lang w:val="en-US"/>
        </w:rPr>
        <w:t>──────────┐</w:t>
      </w:r>
    </w:p>
    <w:p w14:paraId="0B1B384E" w14:textId="5660932A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   │     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  </w:t>
      </w:r>
      <w:r w:rsidRPr="003725D6">
        <w:rPr>
          <w:rFonts w:ascii="Arial" w:hAnsi="Arial" w:cs="Arial"/>
          <w:sz w:val="24"/>
          <w:szCs w:val="24"/>
          <w:lang w:val="en-US"/>
        </w:rPr>
        <w:t xml:space="preserve"> │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3725D6">
        <w:rPr>
          <w:rFonts w:ascii="Arial" w:hAnsi="Arial" w:cs="Arial"/>
          <w:sz w:val="24"/>
          <w:szCs w:val="24"/>
          <w:lang w:val="en-US"/>
        </w:rPr>
        <w:t xml:space="preserve">          │</w:t>
      </w:r>
    </w:p>
    <w:p w14:paraId="2E4BB213" w14:textId="750FB4A5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     PostgreSQL  </w:t>
      </w:r>
      <w:r>
        <w:rPr>
          <w:rFonts w:ascii="Arial" w:hAnsi="Arial" w:cs="Arial"/>
          <w:sz w:val="24"/>
          <w:szCs w:val="24"/>
          <w:lang w:val="en-US"/>
        </w:rPr>
        <w:t xml:space="preserve">     </w:t>
      </w:r>
      <w:r w:rsidRPr="003725D6">
        <w:rPr>
          <w:rFonts w:ascii="Arial" w:hAnsi="Arial" w:cs="Arial"/>
          <w:sz w:val="24"/>
          <w:szCs w:val="24"/>
          <w:lang w:val="en-US"/>
        </w:rPr>
        <w:t xml:space="preserve"> Redis    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3725D6">
        <w:rPr>
          <w:rFonts w:ascii="Arial" w:hAnsi="Arial" w:cs="Arial"/>
          <w:sz w:val="24"/>
          <w:szCs w:val="24"/>
          <w:lang w:val="en-US"/>
        </w:rPr>
        <w:t xml:space="preserve">APIs 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Externas</w:t>
      </w:r>
      <w:proofErr w:type="spellEnd"/>
    </w:p>
    <w:p w14:paraId="28FB3D0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2DBDF256">
          <v:rect id="_x0000_i1225" style="width:0;height:1.5pt" o:hralign="center" o:hrstd="t" o:hr="t" fillcolor="#a0a0a0" stroked="f"/>
        </w:pict>
      </w:r>
    </w:p>
    <w:p w14:paraId="4961CD6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3. Stack Tecnológica</w:t>
      </w:r>
    </w:p>
    <w:p w14:paraId="4811AC4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690BF58A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Next.js (App </w:t>
      </w:r>
      <w:proofErr w:type="spellStart"/>
      <w:r w:rsidRPr="003725D6">
        <w:rPr>
          <w:rFonts w:ascii="Arial" w:hAnsi="Arial" w:cs="Arial"/>
          <w:sz w:val="24"/>
          <w:szCs w:val="24"/>
        </w:rPr>
        <w:t>Router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) </w:t>
      </w:r>
    </w:p>
    <w:p w14:paraId="0AD79ABC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React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0C57CB7B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TypeScript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1F25F578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Tailwind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CSS </w:t>
      </w:r>
    </w:p>
    <w:p w14:paraId="0E46B086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shadcn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/ui </w:t>
      </w:r>
    </w:p>
    <w:p w14:paraId="48EEB36F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TanStack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Query </w:t>
      </w:r>
    </w:p>
    <w:p w14:paraId="0866905B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React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3725D6">
        <w:rPr>
          <w:rFonts w:ascii="Arial" w:hAnsi="Arial" w:cs="Arial"/>
          <w:sz w:val="24"/>
          <w:szCs w:val="24"/>
        </w:rPr>
        <w:t>Form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61BC9D2B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lastRenderedPageBreak/>
        <w:t>Zod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1BE6579C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Leaflet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6EBBBF1B" w14:textId="77777777" w:rsidR="003725D6" w:rsidRPr="003725D6" w:rsidRDefault="003725D6" w:rsidP="003725D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Zustand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339F5AE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6B06AA00">
          <v:rect id="_x0000_i1226" style="width:0;height:1.5pt" o:hralign="center" o:hrstd="t" o:hr="t" fillcolor="#a0a0a0" stroked="f"/>
        </w:pict>
      </w:r>
    </w:p>
    <w:p w14:paraId="03703A8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0380F268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NestJS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04E03236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Prisma ORM </w:t>
      </w:r>
    </w:p>
    <w:p w14:paraId="27F2FE76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PostgreSQL </w:t>
      </w:r>
    </w:p>
    <w:p w14:paraId="3018BB3A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Redis </w:t>
      </w:r>
    </w:p>
    <w:p w14:paraId="3FD3690D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BullMQ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2C71EE6B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JWT </w:t>
      </w:r>
    </w:p>
    <w:p w14:paraId="29D4386B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Passport </w:t>
      </w:r>
    </w:p>
    <w:p w14:paraId="4D852787" w14:textId="77777777" w:rsidR="003725D6" w:rsidRPr="003725D6" w:rsidRDefault="003725D6" w:rsidP="003725D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Swagger </w:t>
      </w:r>
    </w:p>
    <w:p w14:paraId="084A4AE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79B4BD41">
          <v:rect id="_x0000_i1227" style="width:0;height:1.5pt" o:hralign="center" o:hrstd="t" o:hr="t" fillcolor="#a0a0a0" stroked="f"/>
        </w:pict>
      </w:r>
    </w:p>
    <w:p w14:paraId="25281F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Infraestrutura</w:t>
      </w:r>
    </w:p>
    <w:p w14:paraId="0F575D40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Docker </w:t>
      </w:r>
    </w:p>
    <w:p w14:paraId="25A118D3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Docker </w:t>
      </w:r>
      <w:proofErr w:type="spellStart"/>
      <w:r w:rsidRPr="003725D6">
        <w:rPr>
          <w:rFonts w:ascii="Arial" w:hAnsi="Arial" w:cs="Arial"/>
          <w:sz w:val="24"/>
          <w:szCs w:val="24"/>
        </w:rPr>
        <w:t>Compose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30420F73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GitHub </w:t>
      </w:r>
    </w:p>
    <w:p w14:paraId="71577C7A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GitHub </w:t>
      </w:r>
      <w:proofErr w:type="spellStart"/>
      <w:r w:rsidRPr="003725D6">
        <w:rPr>
          <w:rFonts w:ascii="Arial" w:hAnsi="Arial" w:cs="Arial"/>
          <w:sz w:val="24"/>
          <w:szCs w:val="24"/>
        </w:rPr>
        <w:t>Actions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444F3C05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Vercel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725D6">
        <w:rPr>
          <w:rFonts w:ascii="Arial" w:hAnsi="Arial" w:cs="Arial"/>
          <w:sz w:val="24"/>
          <w:szCs w:val="24"/>
        </w:rPr>
        <w:t>Frontend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) </w:t>
      </w:r>
    </w:p>
    <w:p w14:paraId="2EBE74A4" w14:textId="77777777" w:rsidR="003725D6" w:rsidRPr="003725D6" w:rsidRDefault="003725D6" w:rsidP="003725D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VPS/Railway/Render (</w:t>
      </w:r>
      <w:proofErr w:type="spellStart"/>
      <w:r w:rsidRPr="003725D6">
        <w:rPr>
          <w:rFonts w:ascii="Arial" w:hAnsi="Arial" w:cs="Arial"/>
          <w:sz w:val="24"/>
          <w:szCs w:val="24"/>
        </w:rPr>
        <w:t>Backend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) </w:t>
      </w:r>
    </w:p>
    <w:p w14:paraId="5B8D95D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25CD5F2D">
          <v:rect id="_x0000_i1228" style="width:0;height:1.5pt" o:hralign="center" o:hrstd="t" o:hr="t" fillcolor="#a0a0a0" stroked="f"/>
        </w:pict>
      </w:r>
    </w:p>
    <w:p w14:paraId="61BA1FE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4. Organização do Repositório</w:t>
      </w:r>
    </w:p>
    <w:p w14:paraId="3C67206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>/</w:t>
      </w:r>
    </w:p>
    <w:p w14:paraId="5B5426A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5BB6D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backend</w:t>
      </w:r>
      <w:proofErr w:type="spellEnd"/>
      <w:r w:rsidRPr="003725D6">
        <w:rPr>
          <w:rFonts w:ascii="Arial" w:hAnsi="Arial" w:cs="Arial"/>
          <w:sz w:val="24"/>
          <w:szCs w:val="24"/>
        </w:rPr>
        <w:t>/</w:t>
      </w:r>
    </w:p>
    <w:p w14:paraId="4781948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frontend/</w:t>
      </w:r>
    </w:p>
    <w:p w14:paraId="512C74C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docs/</w:t>
      </w:r>
    </w:p>
    <w:p w14:paraId="3189FAA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docker/</w:t>
      </w:r>
    </w:p>
    <w:p w14:paraId="156176C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scripts/</w:t>
      </w:r>
    </w:p>
    <w:p w14:paraId="5716FDF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81A041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README.md</w:t>
      </w:r>
    </w:p>
    <w:p w14:paraId="091B968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docker-compose.yml</w:t>
      </w:r>
      <w:proofErr w:type="spellEnd"/>
    </w:p>
    <w:p w14:paraId="026AD7B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52C8FEDD">
          <v:rect id="_x0000_i1229" style="width:0;height:1.5pt" o:hralign="center" o:hrstd="t" o:hr="t" fillcolor="#a0a0a0" stroked="f"/>
        </w:pict>
      </w:r>
    </w:p>
    <w:p w14:paraId="57E362E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lastRenderedPageBreak/>
        <w:t xml:space="preserve">5. </w:t>
      </w: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4956DBD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Estrutura proposta:</w:t>
      </w:r>
    </w:p>
    <w:p w14:paraId="243CAB5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frontend</w:t>
      </w:r>
      <w:proofErr w:type="spellEnd"/>
      <w:r w:rsidRPr="003725D6">
        <w:rPr>
          <w:rFonts w:ascii="Arial" w:hAnsi="Arial" w:cs="Arial"/>
          <w:sz w:val="24"/>
          <w:szCs w:val="24"/>
        </w:rPr>
        <w:t>/</w:t>
      </w:r>
    </w:p>
    <w:p w14:paraId="4686C39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0B13A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src</w:t>
      </w:r>
      <w:proofErr w:type="spellEnd"/>
      <w:r w:rsidRPr="003725D6">
        <w:rPr>
          <w:rFonts w:ascii="Arial" w:hAnsi="Arial" w:cs="Arial"/>
          <w:sz w:val="24"/>
          <w:szCs w:val="24"/>
        </w:rPr>
        <w:t>/</w:t>
      </w:r>
    </w:p>
    <w:p w14:paraId="32FEFC8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2A02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app/</w:t>
      </w:r>
    </w:p>
    <w:p w14:paraId="15B1010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281B56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components/</w:t>
      </w:r>
    </w:p>
    <w:p w14:paraId="0519D37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D15C6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features/</w:t>
      </w:r>
    </w:p>
    <w:p w14:paraId="5CD2F12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3792F5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hooks/</w:t>
      </w:r>
    </w:p>
    <w:p w14:paraId="7B19165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7AA7E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services/</w:t>
      </w:r>
    </w:p>
    <w:p w14:paraId="5888077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593ED3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stores/</w:t>
      </w:r>
    </w:p>
    <w:p w14:paraId="470080F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9616FA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types/</w:t>
      </w:r>
    </w:p>
    <w:p w14:paraId="2A0562A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BA5E2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utils/</w:t>
      </w:r>
    </w:p>
    <w:p w14:paraId="15F1252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2BDCA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styles/</w:t>
      </w:r>
    </w:p>
    <w:p w14:paraId="30BDD4E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D9E808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assets/</w:t>
      </w:r>
    </w:p>
    <w:p w14:paraId="44B4D1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03E64300">
          <v:rect id="_x0000_i1230" style="width:0;height:1.5pt" o:hralign="center" o:hrstd="t" o:hr="t" fillcolor="#a0a0a0" stroked="f"/>
        </w:pict>
      </w:r>
    </w:p>
    <w:p w14:paraId="67C665D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Components</w:t>
      </w:r>
      <w:proofErr w:type="spellEnd"/>
    </w:p>
    <w:p w14:paraId="413E37C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Componentes reutilizáveis.</w:t>
      </w:r>
    </w:p>
    <w:p w14:paraId="0AEDE5F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Exemplo:</w:t>
      </w:r>
    </w:p>
    <w:p w14:paraId="639C226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Button</w:t>
      </w:r>
    </w:p>
    <w:p w14:paraId="77E1867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EF648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Card</w:t>
      </w:r>
    </w:p>
    <w:p w14:paraId="77F09A5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5DA26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Modal</w:t>
      </w:r>
    </w:p>
    <w:p w14:paraId="772CC04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ADA5D9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Dialog</w:t>
      </w:r>
    </w:p>
    <w:p w14:paraId="7644F0A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DD1E4A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Avatar</w:t>
      </w:r>
    </w:p>
    <w:p w14:paraId="083CCEE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DB3D2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Map</w:t>
      </w:r>
    </w:p>
    <w:p w14:paraId="38C5DFF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A2D64D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WeatherCard</w:t>
      </w:r>
      <w:proofErr w:type="spellEnd"/>
    </w:p>
    <w:p w14:paraId="5A83483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976C00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MoonCard</w:t>
      </w:r>
      <w:proofErr w:type="spellEnd"/>
    </w:p>
    <w:p w14:paraId="5BB16FA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1166DC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TideCard</w:t>
      </w:r>
      <w:proofErr w:type="spellEnd"/>
    </w:p>
    <w:p w14:paraId="147D758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11C16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FishingScore</w:t>
      </w:r>
      <w:proofErr w:type="spellEnd"/>
    </w:p>
    <w:p w14:paraId="4034BF8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33A4FAE4">
          <v:rect id="_x0000_i1231" style="width:0;height:1.5pt" o:hralign="center" o:hrstd="t" o:hr="t" fillcolor="#a0a0a0" stroked="f"/>
        </w:pict>
      </w:r>
    </w:p>
    <w:p w14:paraId="42A5036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Features</w:t>
      </w:r>
    </w:p>
    <w:p w14:paraId="4F8039F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Separação por domínio.</w:t>
      </w:r>
    </w:p>
    <w:p w14:paraId="053CB7B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auth</w:t>
      </w:r>
      <w:proofErr w:type="spellEnd"/>
    </w:p>
    <w:p w14:paraId="05617C9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F4954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dashboard</w:t>
      </w:r>
    </w:p>
    <w:p w14:paraId="4D0F8D0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A1FCE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community</w:t>
      </w:r>
    </w:p>
    <w:p w14:paraId="29707F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BE2451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weather</w:t>
      </w:r>
    </w:p>
    <w:p w14:paraId="12824B3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B8D5DF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tides</w:t>
      </w:r>
    </w:p>
    <w:p w14:paraId="695AC1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9C871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astronomy</w:t>
      </w:r>
    </w:p>
    <w:p w14:paraId="79C145D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6A0460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species</w:t>
      </w:r>
    </w:p>
    <w:p w14:paraId="4DAC6CE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ADB211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spots</w:t>
      </w:r>
    </w:p>
    <w:p w14:paraId="7390CE7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54D68C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trips</w:t>
      </w:r>
      <w:proofErr w:type="spellEnd"/>
    </w:p>
    <w:p w14:paraId="55B8462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68D73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events</w:t>
      </w:r>
      <w:proofErr w:type="spellEnd"/>
    </w:p>
    <w:p w14:paraId="6614E23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367F1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admin</w:t>
      </w:r>
    </w:p>
    <w:p w14:paraId="27B76B6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5B39D6E4">
          <v:rect id="_x0000_i1232" style="width:0;height:1.5pt" o:hralign="center" o:hrstd="t" o:hr="t" fillcolor="#a0a0a0" stroked="f"/>
        </w:pict>
      </w:r>
    </w:p>
    <w:p w14:paraId="42A02F8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Stores</w:t>
      </w:r>
    </w:p>
    <w:p w14:paraId="164C111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Gerenciamento de estado.</w:t>
      </w:r>
    </w:p>
    <w:p w14:paraId="7F39021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auth</w:t>
      </w:r>
      <w:proofErr w:type="spellEnd"/>
    </w:p>
    <w:p w14:paraId="4911F88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79557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map</w:t>
      </w:r>
      <w:proofErr w:type="spellEnd"/>
    </w:p>
    <w:p w14:paraId="36CFEBE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99CF9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filters</w:t>
      </w:r>
      <w:proofErr w:type="spellEnd"/>
    </w:p>
    <w:p w14:paraId="64BCAE9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81AFB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notifications</w:t>
      </w:r>
      <w:proofErr w:type="spellEnd"/>
    </w:p>
    <w:p w14:paraId="4B3DE9E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43EDA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user</w:t>
      </w:r>
      <w:proofErr w:type="spellEnd"/>
    </w:p>
    <w:p w14:paraId="4601279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54F5CF67">
          <v:rect id="_x0000_i1233" style="width:0;height:1.5pt" o:hralign="center" o:hrstd="t" o:hr="t" fillcolor="#a0a0a0" stroked="f"/>
        </w:pict>
      </w:r>
    </w:p>
    <w:p w14:paraId="3558925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725D6">
        <w:rPr>
          <w:rFonts w:ascii="Arial" w:hAnsi="Arial" w:cs="Arial"/>
          <w:b/>
          <w:bCs/>
          <w:sz w:val="24"/>
          <w:szCs w:val="24"/>
          <w:lang w:val="en-US"/>
        </w:rPr>
        <w:t>6. Backend</w:t>
      </w:r>
    </w:p>
    <w:p w14:paraId="21F3D0B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Estrutura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:</w:t>
      </w:r>
    </w:p>
    <w:p w14:paraId="219A57D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backend/</w:t>
      </w:r>
    </w:p>
    <w:p w14:paraId="3928B3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8525D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</w:t>
      </w:r>
    </w:p>
    <w:p w14:paraId="3408A4E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AC2EC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modules/</w:t>
      </w:r>
    </w:p>
    <w:p w14:paraId="4A8B6CD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1DB918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common/</w:t>
      </w:r>
    </w:p>
    <w:p w14:paraId="3F6AD9E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137834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config/</w:t>
      </w:r>
    </w:p>
    <w:p w14:paraId="49B3683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B2261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jobs/</w:t>
      </w:r>
    </w:p>
    <w:p w14:paraId="076C9F1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211C6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database/</w:t>
      </w:r>
    </w:p>
    <w:p w14:paraId="2A4BE92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D3CB2B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storage/</w:t>
      </w:r>
    </w:p>
    <w:p w14:paraId="5CA11B1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B99A19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main.ts</w:t>
      </w:r>
      <w:proofErr w:type="spellEnd"/>
    </w:p>
    <w:p w14:paraId="3FD9F6D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752295CE">
          <v:rect id="_x0000_i1234" style="width:0;height:1.5pt" o:hralign="center" o:hrstd="t" o:hr="t" fillcolor="#a0a0a0" stroked="f"/>
        </w:pict>
      </w:r>
    </w:p>
    <w:p w14:paraId="27DEE0F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7. Organização dos Módulos</w:t>
      </w:r>
    </w:p>
    <w:p w14:paraId="2C69DF5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modules/</w:t>
      </w:r>
    </w:p>
    <w:p w14:paraId="74A9E47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AFB87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auth</w:t>
      </w:r>
      <w:proofErr w:type="spellEnd"/>
    </w:p>
    <w:p w14:paraId="5443E53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BDA6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users</w:t>
      </w:r>
      <w:proofErr w:type="spellEnd"/>
    </w:p>
    <w:p w14:paraId="45AB702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FB38F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weather</w:t>
      </w:r>
    </w:p>
    <w:p w14:paraId="2CC5A55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565B2C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tides</w:t>
      </w:r>
    </w:p>
    <w:p w14:paraId="19878B6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FFAC5F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astronomy</w:t>
      </w:r>
    </w:p>
    <w:p w14:paraId="5289FB6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7FB5A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species</w:t>
      </w:r>
    </w:p>
    <w:p w14:paraId="4868A9D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47DB8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spots</w:t>
      </w:r>
    </w:p>
    <w:p w14:paraId="49BE3FC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2A2B9A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baits</w:t>
      </w:r>
    </w:p>
    <w:p w14:paraId="57B8D9C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87F4F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equipment</w:t>
      </w:r>
    </w:p>
    <w:p w14:paraId="1FCDBF1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28858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trips</w:t>
      </w:r>
    </w:p>
    <w:p w14:paraId="3497AAB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97E09E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community</w:t>
      </w:r>
    </w:p>
    <w:p w14:paraId="334F86D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F4B35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chat</w:t>
      </w:r>
    </w:p>
    <w:p w14:paraId="22918E5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50D6E4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notifications</w:t>
      </w:r>
    </w:p>
    <w:p w14:paraId="2F4B694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B120B4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events</w:t>
      </w:r>
    </w:p>
    <w:p w14:paraId="7E4777C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6CA4D1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lastRenderedPageBreak/>
        <w:t>ranking</w:t>
      </w:r>
    </w:p>
    <w:p w14:paraId="69FBDEF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A6913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ai</w:t>
      </w:r>
    </w:p>
    <w:p w14:paraId="571E984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C4511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admin</w:t>
      </w:r>
    </w:p>
    <w:p w14:paraId="4567471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Cada módulo será independente.</w:t>
      </w:r>
    </w:p>
    <w:p w14:paraId="261EA9C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Cada um terá:</w:t>
      </w:r>
    </w:p>
    <w:p w14:paraId="0164E7A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controller</w:t>
      </w:r>
      <w:proofErr w:type="spellEnd"/>
    </w:p>
    <w:p w14:paraId="1717C4C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E4578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service</w:t>
      </w:r>
      <w:proofErr w:type="spellEnd"/>
    </w:p>
    <w:p w14:paraId="23FF214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ACCF0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repository</w:t>
      </w:r>
      <w:proofErr w:type="spellEnd"/>
    </w:p>
    <w:p w14:paraId="398F88D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8165E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dto</w:t>
      </w:r>
      <w:proofErr w:type="spellEnd"/>
    </w:p>
    <w:p w14:paraId="492F1D2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7DE03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entities</w:t>
      </w:r>
      <w:proofErr w:type="spellEnd"/>
    </w:p>
    <w:p w14:paraId="0B0EAA2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A207F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mapper</w:t>
      </w:r>
      <w:proofErr w:type="spellEnd"/>
    </w:p>
    <w:p w14:paraId="7F183CE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E4A61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validators</w:t>
      </w:r>
      <w:proofErr w:type="spellEnd"/>
    </w:p>
    <w:p w14:paraId="61C54B5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E7901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tests</w:t>
      </w:r>
      <w:proofErr w:type="spellEnd"/>
    </w:p>
    <w:p w14:paraId="16905DA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AD9F58C">
          <v:rect id="_x0000_i1235" style="width:0;height:1.5pt" o:hralign="center" o:hrstd="t" o:hr="t" fillcolor="#a0a0a0" stroked="f"/>
        </w:pict>
      </w:r>
    </w:p>
    <w:p w14:paraId="3B65EDE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8. APIs Externas</w:t>
      </w:r>
    </w:p>
    <w:p w14:paraId="50651BD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consumirá diversas APIs.</w:t>
      </w:r>
    </w:p>
    <w:p w14:paraId="51E9441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Cada integração ficará isolada.</w:t>
      </w:r>
    </w:p>
    <w:p w14:paraId="7CE7244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external</w:t>
      </w:r>
      <w:proofErr w:type="spellEnd"/>
      <w:r w:rsidRPr="003725D6">
        <w:rPr>
          <w:rFonts w:ascii="Arial" w:hAnsi="Arial" w:cs="Arial"/>
          <w:sz w:val="24"/>
          <w:szCs w:val="24"/>
        </w:rPr>
        <w:t>/</w:t>
      </w:r>
    </w:p>
    <w:p w14:paraId="4A6717B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05F7E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weather/</w:t>
      </w:r>
    </w:p>
    <w:p w14:paraId="300582F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E7DEA0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marine/</w:t>
      </w:r>
    </w:p>
    <w:p w14:paraId="1F875C5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EE5AF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moon/</w:t>
      </w:r>
    </w:p>
    <w:p w14:paraId="2125462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E01CA8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lastRenderedPageBreak/>
        <w:t>maps/</w:t>
      </w:r>
    </w:p>
    <w:p w14:paraId="15C4180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EDB979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geocoding/</w:t>
      </w:r>
    </w:p>
    <w:p w14:paraId="6953792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Nunca chamaremos uma API diretamente de um módulo de negócio.</w:t>
      </w:r>
    </w:p>
    <w:p w14:paraId="425B022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Toda integração passará por uma camada específica.</w:t>
      </w:r>
    </w:p>
    <w:p w14:paraId="386EE5E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26ADE37D">
          <v:rect id="_x0000_i1236" style="width:0;height:1.5pt" o:hralign="center" o:hrstd="t" o:hr="t" fillcolor="#a0a0a0" stroked="f"/>
        </w:pict>
      </w:r>
    </w:p>
    <w:p w14:paraId="117727F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9. Cache</w:t>
      </w:r>
    </w:p>
    <w:p w14:paraId="2345D0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Redis será utilizado para:</w:t>
      </w:r>
    </w:p>
    <w:p w14:paraId="485EA18A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clima; </w:t>
      </w:r>
    </w:p>
    <w:p w14:paraId="71680FAF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maré; </w:t>
      </w:r>
    </w:p>
    <w:p w14:paraId="402EA3A3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lua; </w:t>
      </w:r>
    </w:p>
    <w:p w14:paraId="58486FD1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mapas; </w:t>
      </w:r>
    </w:p>
    <w:p w14:paraId="6DF68954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locais populares; </w:t>
      </w:r>
    </w:p>
    <w:p w14:paraId="25FF44A4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ranking; </w:t>
      </w:r>
    </w:p>
    <w:p w14:paraId="4CF91B6C" w14:textId="77777777" w:rsidR="003725D6" w:rsidRPr="003725D6" w:rsidRDefault="003725D6" w:rsidP="003725D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consultas frequentes. </w:t>
      </w:r>
    </w:p>
    <w:p w14:paraId="0B9DE1E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Tempo de cache configurável por tipo de informação.</w:t>
      </w:r>
    </w:p>
    <w:p w14:paraId="42EFB1A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77FCEDE6">
          <v:rect id="_x0000_i1237" style="width:0;height:1.5pt" o:hralign="center" o:hrstd="t" o:hr="t" fillcolor="#a0a0a0" stroked="f"/>
        </w:pict>
      </w:r>
    </w:p>
    <w:p w14:paraId="007E6A7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10. Filas (</w:t>
      </w: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BullMQ</w:t>
      </w:r>
      <w:proofErr w:type="spellEnd"/>
      <w:r w:rsidRPr="003725D6">
        <w:rPr>
          <w:rFonts w:ascii="Arial" w:hAnsi="Arial" w:cs="Arial"/>
          <w:b/>
          <w:bCs/>
          <w:sz w:val="24"/>
          <w:szCs w:val="24"/>
        </w:rPr>
        <w:t>)</w:t>
      </w:r>
    </w:p>
    <w:p w14:paraId="0CC7568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Algumas tarefas não devem bloquear o usuário.</w:t>
      </w:r>
    </w:p>
    <w:p w14:paraId="564F908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Exemplos:</w:t>
      </w:r>
    </w:p>
    <w:p w14:paraId="45693AD7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baixar previsão do tempo; </w:t>
      </w:r>
    </w:p>
    <w:p w14:paraId="71032285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atualizar marés; </w:t>
      </w:r>
    </w:p>
    <w:p w14:paraId="20502F0C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gerar miniaturas de imagens; </w:t>
      </w:r>
    </w:p>
    <w:p w14:paraId="3F299409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enviar notificações; </w:t>
      </w:r>
    </w:p>
    <w:p w14:paraId="3920EB58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recalcular índices; </w:t>
      </w:r>
    </w:p>
    <w:p w14:paraId="3EF17326" w14:textId="77777777" w:rsidR="003725D6" w:rsidRPr="003725D6" w:rsidRDefault="003725D6" w:rsidP="003725D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enviar e-mails. </w:t>
      </w:r>
    </w:p>
    <w:p w14:paraId="4FDB4D0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3D3F994D">
          <v:rect id="_x0000_i1238" style="width:0;height:1.5pt" o:hralign="center" o:hrstd="t" o:hr="t" fillcolor="#a0a0a0" stroked="f"/>
        </w:pict>
      </w:r>
    </w:p>
    <w:p w14:paraId="2B26BF5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11. Upload de Imagens</w:t>
      </w:r>
    </w:p>
    <w:p w14:paraId="08863BA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As imagens não serão armazenadas no banco.</w:t>
      </w:r>
    </w:p>
    <w:p w14:paraId="20AA419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Fluxo:</w:t>
      </w:r>
    </w:p>
    <w:p w14:paraId="3EA411B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Usuário</w:t>
      </w:r>
    </w:p>
    <w:p w14:paraId="374909C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08DEC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575736B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DAA35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lastRenderedPageBreak/>
        <w:t>Upload</w:t>
      </w:r>
    </w:p>
    <w:p w14:paraId="29B9BF9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F7BC0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1BF6216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6C4EB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Storage</w:t>
      </w:r>
      <w:proofErr w:type="spellEnd"/>
    </w:p>
    <w:p w14:paraId="7214F50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092E5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604391F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43090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Banco salva somente URL</w:t>
      </w:r>
    </w:p>
    <w:p w14:paraId="75BDD45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BE8E57B">
          <v:rect id="_x0000_i1239" style="width:0;height:1.5pt" o:hralign="center" o:hrstd="t" o:hr="t" fillcolor="#a0a0a0" stroked="f"/>
        </w:pict>
      </w:r>
    </w:p>
    <w:p w14:paraId="0E86F6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Armazenamento futuro:</w:t>
      </w:r>
    </w:p>
    <w:p w14:paraId="6AAD51DE" w14:textId="77777777" w:rsidR="003725D6" w:rsidRPr="003725D6" w:rsidRDefault="003725D6" w:rsidP="003725D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Cloudflare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R2 </w:t>
      </w:r>
    </w:p>
    <w:p w14:paraId="162A98E7" w14:textId="77777777" w:rsidR="003725D6" w:rsidRPr="003725D6" w:rsidRDefault="003725D6" w:rsidP="003725D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Amazon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S3 </w:t>
      </w:r>
    </w:p>
    <w:p w14:paraId="7B3894EE" w14:textId="77777777" w:rsidR="003725D6" w:rsidRPr="003725D6" w:rsidRDefault="003725D6" w:rsidP="003725D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Backblaze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B2 </w:t>
      </w:r>
    </w:p>
    <w:p w14:paraId="44B6657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0B8769A">
          <v:rect id="_x0000_i1240" style="width:0;height:1.5pt" o:hralign="center" o:hrstd="t" o:hr="t" fillcolor="#a0a0a0" stroked="f"/>
        </w:pict>
      </w:r>
    </w:p>
    <w:p w14:paraId="245EB15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725D6">
        <w:rPr>
          <w:rFonts w:ascii="Arial" w:hAnsi="Arial" w:cs="Arial"/>
          <w:b/>
          <w:bCs/>
          <w:sz w:val="24"/>
          <w:szCs w:val="24"/>
          <w:lang w:val="en-US"/>
        </w:rPr>
        <w:t xml:space="preserve">12. </w:t>
      </w:r>
      <w:proofErr w:type="spellStart"/>
      <w:r w:rsidRPr="003725D6">
        <w:rPr>
          <w:rFonts w:ascii="Arial" w:hAnsi="Arial" w:cs="Arial"/>
          <w:b/>
          <w:bCs/>
          <w:sz w:val="24"/>
          <w:szCs w:val="24"/>
          <w:lang w:val="en-US"/>
        </w:rPr>
        <w:t>Autenticação</w:t>
      </w:r>
      <w:proofErr w:type="spellEnd"/>
    </w:p>
    <w:p w14:paraId="5FC611C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JWT</w:t>
      </w:r>
    </w:p>
    <w:p w14:paraId="4CA5ABF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Refresh Token</w:t>
      </w:r>
    </w:p>
    <w:p w14:paraId="0AC3931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OAuth Google</w:t>
      </w:r>
    </w:p>
    <w:p w14:paraId="0BEF1AE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No futuro:</w:t>
      </w:r>
    </w:p>
    <w:p w14:paraId="6EE7A3D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Apple</w:t>
      </w:r>
    </w:p>
    <w:p w14:paraId="4785A1C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GitHub</w:t>
      </w:r>
    </w:p>
    <w:p w14:paraId="6C9D644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7FAAC064">
          <v:rect id="_x0000_i1241" style="width:0;height:1.5pt" o:hralign="center" o:hrstd="t" o:hr="t" fillcolor="#a0a0a0" stroked="f"/>
        </w:pict>
      </w:r>
    </w:p>
    <w:p w14:paraId="6D1CEF1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13. Autorização</w:t>
      </w:r>
    </w:p>
    <w:p w14:paraId="0A0CB2B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RBAC</w:t>
      </w:r>
    </w:p>
    <w:p w14:paraId="24304E2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Perfis:</w:t>
      </w:r>
    </w:p>
    <w:p w14:paraId="6C33E35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Administrador</w:t>
      </w:r>
    </w:p>
    <w:p w14:paraId="1DA4ABD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62067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Moderador</w:t>
      </w:r>
    </w:p>
    <w:p w14:paraId="389FD50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BB814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Usuário</w:t>
      </w:r>
    </w:p>
    <w:p w14:paraId="425B223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D3C4BE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Visitante</w:t>
      </w:r>
    </w:p>
    <w:p w14:paraId="4D38D86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54A3C359">
          <v:rect id="_x0000_i1242" style="width:0;height:1.5pt" o:hralign="center" o:hrstd="t" o:hr="t" fillcolor="#a0a0a0" stroked="f"/>
        </w:pict>
      </w:r>
    </w:p>
    <w:p w14:paraId="18D2A81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lastRenderedPageBreak/>
        <w:t xml:space="preserve">14. </w:t>
      </w:r>
      <w:proofErr w:type="spellStart"/>
      <w:r w:rsidRPr="003725D6">
        <w:rPr>
          <w:rFonts w:ascii="Arial" w:hAnsi="Arial" w:cs="Arial"/>
          <w:b/>
          <w:bCs/>
          <w:sz w:val="24"/>
          <w:szCs w:val="24"/>
        </w:rPr>
        <w:t>WebSocket</w:t>
      </w:r>
      <w:proofErr w:type="spellEnd"/>
    </w:p>
    <w:p w14:paraId="6486FE1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Será utilizado para:</w:t>
      </w:r>
    </w:p>
    <w:p w14:paraId="29CF086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Chat</w:t>
      </w:r>
    </w:p>
    <w:p w14:paraId="06834DC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Notificações</w:t>
      </w:r>
    </w:p>
    <w:p w14:paraId="764AF79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Eventos em tempo real</w:t>
      </w:r>
    </w:p>
    <w:p w14:paraId="3509868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Atualização do mapa</w:t>
      </w:r>
    </w:p>
    <w:p w14:paraId="497B53F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Alertas</w:t>
      </w:r>
    </w:p>
    <w:p w14:paraId="1B502F6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298A1376">
          <v:rect id="_x0000_i1243" style="width:0;height:1.5pt" o:hralign="center" o:hrstd="t" o:hr="t" fillcolor="#a0a0a0" stroked="f"/>
        </w:pict>
      </w:r>
    </w:p>
    <w:p w14:paraId="6E3736A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15. Logs</w:t>
      </w:r>
    </w:p>
    <w:p w14:paraId="5738229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Todos os eventos importantes serão registrados.</w:t>
      </w:r>
    </w:p>
    <w:p w14:paraId="1F93119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Exemplos:</w:t>
      </w:r>
    </w:p>
    <w:p w14:paraId="6816531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Login.</w:t>
      </w:r>
    </w:p>
    <w:p w14:paraId="3B7EDB5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Alterações.</w:t>
      </w:r>
    </w:p>
    <w:p w14:paraId="0CB1A31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Uploads.</w:t>
      </w:r>
    </w:p>
    <w:p w14:paraId="15C9DD2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Denúncias.</w:t>
      </w:r>
    </w:p>
    <w:p w14:paraId="7C36056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Erros.</w:t>
      </w:r>
    </w:p>
    <w:p w14:paraId="3F7ADB6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Integrações.</w:t>
      </w:r>
    </w:p>
    <w:p w14:paraId="67409A5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31195F73">
          <v:rect id="_x0000_i1244" style="width:0;height:1.5pt" o:hralign="center" o:hrstd="t" o:hr="t" fillcolor="#a0a0a0" stroked="f"/>
        </w:pict>
      </w:r>
    </w:p>
    <w:p w14:paraId="346D1EB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16. Monitoramento</w:t>
      </w:r>
    </w:p>
    <w:p w14:paraId="593F638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Ferramentas sugeridas:</w:t>
      </w:r>
    </w:p>
    <w:p w14:paraId="6FD9720D" w14:textId="77777777" w:rsidR="003725D6" w:rsidRPr="003725D6" w:rsidRDefault="003725D6" w:rsidP="003725D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Sentry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03F95849" w14:textId="77777777" w:rsidR="003725D6" w:rsidRPr="003725D6" w:rsidRDefault="003725D6" w:rsidP="003725D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Grafana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0FBC89DE" w14:textId="77777777" w:rsidR="003725D6" w:rsidRPr="003725D6" w:rsidRDefault="003725D6" w:rsidP="003725D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Prometheus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4F01B69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356F807E">
          <v:rect id="_x0000_i1245" style="width:0;height:1.5pt" o:hralign="center" o:hrstd="t" o:hr="t" fillcolor="#a0a0a0" stroked="f"/>
        </w:pict>
      </w:r>
    </w:p>
    <w:p w14:paraId="0FC7318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725D6">
        <w:rPr>
          <w:rFonts w:ascii="Arial" w:hAnsi="Arial" w:cs="Arial"/>
          <w:b/>
          <w:bCs/>
          <w:sz w:val="24"/>
          <w:szCs w:val="24"/>
          <w:lang w:val="en-US"/>
        </w:rPr>
        <w:t>17. Docker</w:t>
      </w:r>
    </w:p>
    <w:p w14:paraId="67C4AE8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Teremos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 xml:space="preserve"> containers 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independentes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.</w:t>
      </w:r>
    </w:p>
    <w:p w14:paraId="7F67AB9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Frontend</w:t>
      </w:r>
    </w:p>
    <w:p w14:paraId="472E64B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9DACEC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Backend</w:t>
      </w:r>
    </w:p>
    <w:p w14:paraId="3A3B32E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1DCCB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PostgreSQL</w:t>
      </w:r>
    </w:p>
    <w:p w14:paraId="6E439D2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F02FF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Redis</w:t>
      </w:r>
    </w:p>
    <w:p w14:paraId="436BFD8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E9063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lastRenderedPageBreak/>
        <w:t>Nginx</w:t>
      </w:r>
      <w:proofErr w:type="spellEnd"/>
    </w:p>
    <w:p w14:paraId="26A1643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11A120B7">
          <v:rect id="_x0000_i1246" style="width:0;height:1.5pt" o:hralign="center" o:hrstd="t" o:hr="t" fillcolor="#a0a0a0" stroked="f"/>
        </w:pict>
      </w:r>
    </w:p>
    <w:p w14:paraId="188DACA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725D6">
        <w:rPr>
          <w:rFonts w:ascii="Arial" w:hAnsi="Arial" w:cs="Arial"/>
          <w:b/>
          <w:bCs/>
          <w:sz w:val="24"/>
          <w:szCs w:val="24"/>
          <w:lang w:val="en-US"/>
        </w:rPr>
        <w:t>18. CI/CD</w:t>
      </w:r>
    </w:p>
    <w:p w14:paraId="0E2652E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GitHub Actions.</w:t>
      </w:r>
    </w:p>
    <w:p w14:paraId="6F460FA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Pipeline:</w:t>
      </w:r>
    </w:p>
    <w:p w14:paraId="6DD4317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Commit</w:t>
      </w:r>
      <w:proofErr w:type="spellEnd"/>
    </w:p>
    <w:p w14:paraId="0079B4E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1E280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17F2AF8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3725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Testes</w:t>
      </w:r>
    </w:p>
    <w:p w14:paraId="3A86D10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0D7CF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5D80DD6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B9F2E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Lint</w:t>
      </w:r>
    </w:p>
    <w:p w14:paraId="7FA7B2B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804F4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586D47C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669A7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Build</w:t>
      </w:r>
    </w:p>
    <w:p w14:paraId="4240C1E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5B08A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446759F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F413A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Deploy</w:t>
      </w:r>
      <w:proofErr w:type="spellEnd"/>
    </w:p>
    <w:p w14:paraId="6DA2D83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6D70D622">
          <v:rect id="_x0000_i1247" style="width:0;height:1.5pt" o:hralign="center" o:hrstd="t" o:hr="t" fillcolor="#a0a0a0" stroked="f"/>
        </w:pict>
      </w:r>
    </w:p>
    <w:p w14:paraId="1B4D9B1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19. Segurança</w:t>
      </w:r>
    </w:p>
    <w:p w14:paraId="0B4269A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HTTPS obrigatório.</w:t>
      </w:r>
    </w:p>
    <w:p w14:paraId="0DDB6E3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Rate </w:t>
      </w:r>
      <w:proofErr w:type="spellStart"/>
      <w:r w:rsidRPr="003725D6">
        <w:rPr>
          <w:rFonts w:ascii="Arial" w:hAnsi="Arial" w:cs="Arial"/>
          <w:sz w:val="24"/>
          <w:szCs w:val="24"/>
        </w:rPr>
        <w:t>Limit</w:t>
      </w:r>
      <w:proofErr w:type="spellEnd"/>
      <w:r w:rsidRPr="003725D6">
        <w:rPr>
          <w:rFonts w:ascii="Arial" w:hAnsi="Arial" w:cs="Arial"/>
          <w:sz w:val="24"/>
          <w:szCs w:val="24"/>
        </w:rPr>
        <w:t>.</w:t>
      </w:r>
    </w:p>
    <w:p w14:paraId="3620830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CSRF.</w:t>
      </w:r>
    </w:p>
    <w:p w14:paraId="184EB8B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CORS.</w:t>
      </w:r>
    </w:p>
    <w:p w14:paraId="1F105DC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Helmet</w:t>
      </w:r>
      <w:proofErr w:type="spellEnd"/>
      <w:r w:rsidRPr="003725D6">
        <w:rPr>
          <w:rFonts w:ascii="Arial" w:hAnsi="Arial" w:cs="Arial"/>
          <w:sz w:val="24"/>
          <w:szCs w:val="24"/>
        </w:rPr>
        <w:t>.</w:t>
      </w:r>
    </w:p>
    <w:p w14:paraId="51E98DD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Validação de </w:t>
      </w:r>
      <w:proofErr w:type="spellStart"/>
      <w:r w:rsidRPr="003725D6">
        <w:rPr>
          <w:rFonts w:ascii="Arial" w:hAnsi="Arial" w:cs="Arial"/>
          <w:sz w:val="24"/>
          <w:szCs w:val="24"/>
        </w:rPr>
        <w:t>DTOs</w:t>
      </w:r>
      <w:proofErr w:type="spellEnd"/>
      <w:r w:rsidRPr="003725D6">
        <w:rPr>
          <w:rFonts w:ascii="Arial" w:hAnsi="Arial" w:cs="Arial"/>
          <w:sz w:val="24"/>
          <w:szCs w:val="24"/>
        </w:rPr>
        <w:t>.</w:t>
      </w:r>
    </w:p>
    <w:p w14:paraId="07F2DA4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Sanitização.</w:t>
      </w:r>
    </w:p>
    <w:p w14:paraId="0AABBA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Soft Delete.</w:t>
      </w:r>
    </w:p>
    <w:p w14:paraId="790EF35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Auditoria.</w:t>
      </w:r>
    </w:p>
    <w:p w14:paraId="4D99915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1CD3C566">
          <v:rect id="_x0000_i1248" style="width:0;height:1.5pt" o:hralign="center" o:hrstd="t" o:hr="t" fillcolor="#a0a0a0" stroked="f"/>
        </w:pict>
      </w:r>
    </w:p>
    <w:p w14:paraId="176A914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lastRenderedPageBreak/>
        <w:t>20. Banco de Dados</w:t>
      </w:r>
    </w:p>
    <w:p w14:paraId="6E54FBC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PostgreSQL.</w:t>
      </w:r>
    </w:p>
    <w:p w14:paraId="4D4B119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Prisma.</w:t>
      </w:r>
    </w:p>
    <w:p w14:paraId="53EE14F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PostGIS</w:t>
      </w:r>
      <w:proofErr w:type="spellEnd"/>
      <w:r w:rsidRPr="003725D6">
        <w:rPr>
          <w:rFonts w:ascii="Arial" w:hAnsi="Arial" w:cs="Arial"/>
          <w:sz w:val="24"/>
          <w:szCs w:val="24"/>
        </w:rPr>
        <w:t>.</w:t>
      </w:r>
    </w:p>
    <w:p w14:paraId="6FA7E68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UUID.</w:t>
      </w:r>
    </w:p>
    <w:p w14:paraId="1744BBB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Migrações </w:t>
      </w:r>
      <w:proofErr w:type="spellStart"/>
      <w:r w:rsidRPr="003725D6">
        <w:rPr>
          <w:rFonts w:ascii="Arial" w:hAnsi="Arial" w:cs="Arial"/>
          <w:sz w:val="24"/>
          <w:szCs w:val="24"/>
        </w:rPr>
        <w:t>versionadas</w:t>
      </w:r>
      <w:proofErr w:type="spellEnd"/>
      <w:r w:rsidRPr="003725D6">
        <w:rPr>
          <w:rFonts w:ascii="Arial" w:hAnsi="Arial" w:cs="Arial"/>
          <w:sz w:val="24"/>
          <w:szCs w:val="24"/>
        </w:rPr>
        <w:t>.</w:t>
      </w:r>
    </w:p>
    <w:p w14:paraId="42E2252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03489507">
          <v:rect id="_x0000_i1249" style="width:0;height:1.5pt" o:hralign="center" o:hrstd="t" o:hr="t" fillcolor="#a0a0a0" stroked="f"/>
        </w:pict>
      </w:r>
    </w:p>
    <w:p w14:paraId="78B7786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21. API</w:t>
      </w:r>
    </w:p>
    <w:p w14:paraId="31929BE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REST como padrão.</w:t>
      </w:r>
    </w:p>
    <w:p w14:paraId="6072AA7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Estrutura:</w:t>
      </w:r>
    </w:p>
    <w:p w14:paraId="2A02FCD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/v1/users</w:t>
      </w:r>
    </w:p>
    <w:p w14:paraId="4FA9800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4A10C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/v1/weather</w:t>
      </w:r>
    </w:p>
    <w:p w14:paraId="2159CB1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D1DB9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/v1/tides</w:t>
      </w:r>
    </w:p>
    <w:p w14:paraId="69E1472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74931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/v1/species</w:t>
      </w:r>
    </w:p>
    <w:p w14:paraId="4D3AC77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032DB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/v1/spots</w:t>
      </w:r>
    </w:p>
    <w:p w14:paraId="0BFCF41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2DA5F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725D6">
        <w:rPr>
          <w:rFonts w:ascii="Arial" w:hAnsi="Arial" w:cs="Arial"/>
          <w:sz w:val="24"/>
          <w:szCs w:val="24"/>
          <w:lang w:val="en-US"/>
        </w:rPr>
        <w:t>/v1/trips</w:t>
      </w:r>
    </w:p>
    <w:p w14:paraId="2C4506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F0788E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/api/v1/</w:t>
      </w:r>
      <w:proofErr w:type="spellStart"/>
      <w:r w:rsidRPr="003725D6">
        <w:rPr>
          <w:rFonts w:ascii="Arial" w:hAnsi="Arial" w:cs="Arial"/>
          <w:sz w:val="24"/>
          <w:szCs w:val="24"/>
        </w:rPr>
        <w:t>community</w:t>
      </w:r>
      <w:proofErr w:type="spellEnd"/>
    </w:p>
    <w:p w14:paraId="0F1B1F7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1289DF26">
          <v:rect id="_x0000_i1250" style="width:0;height:1.5pt" o:hralign="center" o:hrstd="t" o:hr="t" fillcolor="#a0a0a0" stroked="f"/>
        </w:pict>
      </w:r>
    </w:p>
    <w:p w14:paraId="1E93F31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22. Versionamento</w:t>
      </w:r>
    </w:p>
    <w:p w14:paraId="2CE0F2A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Toda alteração incompatível criará uma nova versão da API.</w:t>
      </w:r>
    </w:p>
    <w:p w14:paraId="4CC8ABF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Exemplo:</w:t>
      </w:r>
    </w:p>
    <w:p w14:paraId="497A9D7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v1</w:t>
      </w:r>
    </w:p>
    <w:p w14:paraId="7FF6C90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8BB8C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v2</w:t>
      </w:r>
    </w:p>
    <w:p w14:paraId="403BDDC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B87D2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v3</w:t>
      </w:r>
    </w:p>
    <w:p w14:paraId="67A5204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E4271B9">
          <v:rect id="_x0000_i1251" style="width:0;height:1.5pt" o:hralign="center" o:hrstd="t" o:hr="t" fillcolor="#a0a0a0" stroked="f"/>
        </w:pict>
      </w:r>
    </w:p>
    <w:p w14:paraId="44D4DE1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23. Estratégia para APIs Externas</w:t>
      </w:r>
    </w:p>
    <w:p w14:paraId="355A354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lastRenderedPageBreak/>
        <w:t>Esta é uma decisão importante.</w:t>
      </w:r>
    </w:p>
    <w:p w14:paraId="60BB0C2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  <w:r w:rsidRPr="003725D6">
        <w:rPr>
          <w:rFonts w:ascii="Arial" w:hAnsi="Arial" w:cs="Arial"/>
          <w:b/>
          <w:bCs/>
          <w:sz w:val="24"/>
          <w:szCs w:val="24"/>
        </w:rPr>
        <w:t>não dependerá diretamente das APIs externas</w:t>
      </w:r>
      <w:r w:rsidRPr="003725D6">
        <w:rPr>
          <w:rFonts w:ascii="Arial" w:hAnsi="Arial" w:cs="Arial"/>
          <w:sz w:val="24"/>
          <w:szCs w:val="24"/>
        </w:rPr>
        <w:t xml:space="preserve"> para funcionar.</w:t>
      </w:r>
    </w:p>
    <w:p w14:paraId="02CF38A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Fluxo:</w:t>
      </w:r>
    </w:p>
    <w:p w14:paraId="62BDF0E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API Externa</w:t>
      </w:r>
    </w:p>
    <w:p w14:paraId="2BCFC6A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03F0D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7B3C617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73225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Jobs</w:t>
      </w:r>
    </w:p>
    <w:p w14:paraId="19FA1C6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218F3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417FEFF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26DA4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Banco de Dados</w:t>
      </w:r>
    </w:p>
    <w:p w14:paraId="419000E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7F591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4C8A740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92A0E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Cache</w:t>
      </w:r>
    </w:p>
    <w:p w14:paraId="7233FF7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DC0C3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47CE46D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7FA4C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Frontend</w:t>
      </w:r>
      <w:proofErr w:type="spellEnd"/>
    </w:p>
    <w:p w14:paraId="6EE152D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Isso significa que, quando o usuário abrir o sistema, ele consultará primeiro os dados armazenados localmente. As APIs externas serão usadas para sincronizar e atualizar essas informações periodicamente. Essa estratégia reduz custos, melhora o desempenho e mantém o sistema funcional mesmo quando uma API estiver temporariamente indisponível.</w:t>
      </w:r>
    </w:p>
    <w:p w14:paraId="5534C9B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6611AA89">
          <v:rect id="_x0000_i1252" style="width:0;height:1.5pt" o:hralign="center" o:hrstd="t" o:hr="t" fillcolor="#a0a0a0" stroked="f"/>
        </w:pict>
      </w:r>
    </w:p>
    <w:p w14:paraId="652A6A3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24. Arquitetura para IA</w:t>
      </w:r>
    </w:p>
    <w:p w14:paraId="273A5EF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Desde o início, prepararemos uma camada exclusiva para inteligência.</w:t>
      </w:r>
    </w:p>
    <w:p w14:paraId="0559AAB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AI</w:t>
      </w:r>
    </w:p>
    <w:p w14:paraId="5BF6A31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DB922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↓</w:t>
      </w:r>
    </w:p>
    <w:p w14:paraId="4583CCF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C5B3343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 xml:space="preserve">Motor de </w:t>
      </w:r>
      <w:proofErr w:type="spellStart"/>
      <w:r w:rsidRPr="003725D6">
        <w:rPr>
          <w:rFonts w:ascii="Arial" w:hAnsi="Arial" w:cs="Arial"/>
          <w:sz w:val="24"/>
          <w:szCs w:val="24"/>
          <w:lang w:val="en-US"/>
        </w:rPr>
        <w:t>Regras</w:t>
      </w:r>
      <w:proofErr w:type="spellEnd"/>
    </w:p>
    <w:p w14:paraId="01CA842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13BCA5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lastRenderedPageBreak/>
        <w:t>↓</w:t>
      </w:r>
    </w:p>
    <w:p w14:paraId="7DCD6795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C0BAE0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725D6">
        <w:rPr>
          <w:rFonts w:ascii="Arial" w:hAnsi="Arial" w:cs="Arial"/>
          <w:sz w:val="24"/>
          <w:szCs w:val="24"/>
          <w:lang w:val="en-US"/>
        </w:rPr>
        <w:t>Machine Learning</w:t>
      </w:r>
    </w:p>
    <w:p w14:paraId="771FEF6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30FAD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3515019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EA1F9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Recomendações</w:t>
      </w:r>
    </w:p>
    <w:p w14:paraId="0DCAF718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76044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508ED6E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D673B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Dashboard</w:t>
      </w:r>
    </w:p>
    <w:p w14:paraId="4821341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Inicialmente, o índice de pesca será baseado em regras de negócio. No futuro, essa camada poderá incorporar modelos de aprendizado de máquina treinados com o histórico da comunidade, sem necessidade de alterar os demais módulos.</w:t>
      </w:r>
    </w:p>
    <w:p w14:paraId="3CD8AB61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4EC82BED">
          <v:rect id="_x0000_i1253" style="width:0;height:1.5pt" o:hralign="center" o:hrstd="t" o:hr="t" fillcolor="#a0a0a0" stroked="f"/>
        </w:pict>
      </w:r>
    </w:p>
    <w:p w14:paraId="5F336B3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25. Estrutura dos Ambientes</w:t>
      </w:r>
    </w:p>
    <w:p w14:paraId="52A5526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Teremos três ambientes independentes:</w:t>
      </w:r>
    </w:p>
    <w:p w14:paraId="2B5649ED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Desenvolvimento</w:t>
      </w:r>
    </w:p>
    <w:p w14:paraId="285ED82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996F57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0F545B0F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360D1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Homologação</w:t>
      </w:r>
    </w:p>
    <w:p w14:paraId="5EA0FF80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76AAA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↓</w:t>
      </w:r>
    </w:p>
    <w:p w14:paraId="207E1B72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EF962B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Produção</w:t>
      </w:r>
    </w:p>
    <w:p w14:paraId="2260BA7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Cada ambiente possuirá banco de dados, armazenamento e configurações próprias.</w:t>
      </w:r>
    </w:p>
    <w:p w14:paraId="73DE9F67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7049FAFC">
          <v:rect id="_x0000_i1254" style="width:0;height:1.5pt" o:hralign="center" o:hrstd="t" o:hr="t" fillcolor="#a0a0a0" stroked="f"/>
        </w:pict>
      </w:r>
    </w:p>
    <w:p w14:paraId="3E961E64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26. Arquitetura de Permissões</w:t>
      </w:r>
    </w:p>
    <w:p w14:paraId="2018B26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Além dos perfis (Administrador, Moderador, Usuário), proponho adotar permissões granulares.</w:t>
      </w:r>
    </w:p>
    <w:p w14:paraId="6E81E01A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Exemplos:</w:t>
      </w:r>
    </w:p>
    <w:p w14:paraId="077F43DA" w14:textId="77777777" w:rsidR="003725D6" w:rsidRPr="003725D6" w:rsidRDefault="003725D6" w:rsidP="003725D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lastRenderedPageBreak/>
        <w:t>species:create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385AC628" w14:textId="77777777" w:rsidR="003725D6" w:rsidRPr="003725D6" w:rsidRDefault="003725D6" w:rsidP="003725D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species:update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0D70BCB5" w14:textId="77777777" w:rsidR="003725D6" w:rsidRPr="003725D6" w:rsidRDefault="003725D6" w:rsidP="003725D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spot:approve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39042CDE" w14:textId="77777777" w:rsidR="003725D6" w:rsidRPr="003725D6" w:rsidRDefault="003725D6" w:rsidP="003725D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community:moderate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703A1491" w14:textId="77777777" w:rsidR="003725D6" w:rsidRPr="003725D6" w:rsidRDefault="003725D6" w:rsidP="003725D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25D6">
        <w:rPr>
          <w:rFonts w:ascii="Arial" w:hAnsi="Arial" w:cs="Arial"/>
          <w:sz w:val="24"/>
          <w:szCs w:val="24"/>
        </w:rPr>
        <w:t>event:create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</w:t>
      </w:r>
    </w:p>
    <w:p w14:paraId="7F33E94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Isso oferece flexibilidade para criar novos perfis futuramente sem alterar o código.</w:t>
      </w:r>
    </w:p>
    <w:p w14:paraId="0589F4B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pict w14:anchorId="612E9838">
          <v:rect id="_x0000_i1255" style="width:0;height:1.5pt" o:hralign="center" o:hrstd="t" o:hr="t" fillcolor="#a0a0a0" stroked="f"/>
        </w:pict>
      </w:r>
    </w:p>
    <w:p w14:paraId="187E87F9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725D6">
        <w:rPr>
          <w:rFonts w:ascii="Arial" w:hAnsi="Arial" w:cs="Arial"/>
          <w:b/>
          <w:bCs/>
          <w:sz w:val="24"/>
          <w:szCs w:val="24"/>
        </w:rPr>
        <w:t>27. Sistema de Plugins (Visão de Longo Prazo)</w:t>
      </w:r>
    </w:p>
    <w:p w14:paraId="49330D5C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Uma ideia que considero interessante é projetar o </w:t>
      </w:r>
      <w:proofErr w:type="spellStart"/>
      <w:r w:rsidRPr="003725D6">
        <w:rPr>
          <w:rFonts w:ascii="Arial" w:hAnsi="Arial" w:cs="Arial"/>
          <w:sz w:val="24"/>
          <w:szCs w:val="24"/>
        </w:rPr>
        <w:t>FishGuide</w:t>
      </w:r>
      <w:proofErr w:type="spellEnd"/>
      <w:r w:rsidRPr="003725D6">
        <w:rPr>
          <w:rFonts w:ascii="Arial" w:hAnsi="Arial" w:cs="Arial"/>
          <w:sz w:val="24"/>
          <w:szCs w:val="24"/>
        </w:rPr>
        <w:t xml:space="preserve"> para permitir novos módulos no futuro.</w:t>
      </w:r>
    </w:p>
    <w:p w14:paraId="46945B36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Exemplos:</w:t>
      </w:r>
    </w:p>
    <w:p w14:paraId="447C09D3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Torneios de pesca. </w:t>
      </w:r>
    </w:p>
    <w:p w14:paraId="6591AA02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Marketplace de equipamentos. </w:t>
      </w:r>
    </w:p>
    <w:p w14:paraId="2033FE13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Loja de iscas. </w:t>
      </w:r>
    </w:p>
    <w:p w14:paraId="05A6CF3C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Integração com sonares. </w:t>
      </w:r>
    </w:p>
    <w:p w14:paraId="6B68EA57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Integração com relógios esportivos. </w:t>
      </w:r>
    </w:p>
    <w:p w14:paraId="32F2F8A1" w14:textId="77777777" w:rsidR="003725D6" w:rsidRPr="003725D6" w:rsidRDefault="003725D6" w:rsidP="003725D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 xml:space="preserve">Sensores embarcados. </w:t>
      </w:r>
    </w:p>
    <w:p w14:paraId="2E38F70E" w14:textId="77777777" w:rsidR="003725D6" w:rsidRPr="003725D6" w:rsidRDefault="003725D6" w:rsidP="003725D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25D6">
        <w:rPr>
          <w:rFonts w:ascii="Arial" w:hAnsi="Arial" w:cs="Arial"/>
          <w:sz w:val="24"/>
          <w:szCs w:val="24"/>
        </w:rPr>
        <w:t>Esses recursos poderiam ser adicionados como módulos independentes, preservando a estabilidade do núcleo do sistema.</w:t>
      </w:r>
    </w:p>
    <w:p w14:paraId="455EB2D4" w14:textId="77777777" w:rsidR="00F94E28" w:rsidRPr="003725D6" w:rsidRDefault="00F94E28" w:rsidP="003725D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372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31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33FC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F145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20F8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60EB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46E9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3519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9426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D0C4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036378">
    <w:abstractNumId w:val="2"/>
  </w:num>
  <w:num w:numId="2" w16cid:durableId="347873344">
    <w:abstractNumId w:val="1"/>
  </w:num>
  <w:num w:numId="3" w16cid:durableId="566962565">
    <w:abstractNumId w:val="7"/>
  </w:num>
  <w:num w:numId="4" w16cid:durableId="1099569570">
    <w:abstractNumId w:val="0"/>
  </w:num>
  <w:num w:numId="5" w16cid:durableId="1695883665">
    <w:abstractNumId w:val="8"/>
  </w:num>
  <w:num w:numId="6" w16cid:durableId="1792626931">
    <w:abstractNumId w:val="6"/>
  </w:num>
  <w:num w:numId="7" w16cid:durableId="1372851069">
    <w:abstractNumId w:val="4"/>
  </w:num>
  <w:num w:numId="8" w16cid:durableId="1414352422">
    <w:abstractNumId w:val="5"/>
  </w:num>
  <w:num w:numId="9" w16cid:durableId="1654748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D6"/>
    <w:rsid w:val="001374E8"/>
    <w:rsid w:val="003725D6"/>
    <w:rsid w:val="004C0C0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CE70"/>
  <w15:chartTrackingRefBased/>
  <w15:docId w15:val="{10BA1AB9-A65A-4898-8529-2BBA959C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5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5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5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5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5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5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5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905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2026-07-28T16:35:00Z</dcterms:created>
  <dcterms:modified xsi:type="dcterms:W3CDTF">2026-07-28T16:43:00Z</dcterms:modified>
</cp:coreProperties>
</file>