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002EA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D7BE7">
        <w:rPr>
          <w:rFonts w:ascii="Arial" w:hAnsi="Arial" w:cs="Arial"/>
          <w:b/>
          <w:bCs/>
          <w:sz w:val="24"/>
          <w:szCs w:val="24"/>
        </w:rPr>
        <w:t xml:space="preserve">Arquitetura do </w:t>
      </w:r>
      <w:proofErr w:type="spellStart"/>
      <w:r w:rsidRPr="00DD7BE7">
        <w:rPr>
          <w:rFonts w:ascii="Arial" w:hAnsi="Arial" w:cs="Arial"/>
          <w:b/>
          <w:bCs/>
          <w:sz w:val="24"/>
          <w:szCs w:val="24"/>
        </w:rPr>
        <w:t>Backend</w:t>
      </w:r>
      <w:proofErr w:type="spellEnd"/>
    </w:p>
    <w:p w14:paraId="654C9496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b/>
          <w:bCs/>
          <w:sz w:val="24"/>
          <w:szCs w:val="24"/>
        </w:rPr>
        <w:t>Projeto:</w:t>
      </w:r>
      <w:r w:rsidRPr="00DD7B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D7BE7">
        <w:rPr>
          <w:rFonts w:ascii="Arial" w:hAnsi="Arial" w:cs="Arial"/>
          <w:sz w:val="24"/>
          <w:szCs w:val="24"/>
        </w:rPr>
        <w:t>FishGuide</w:t>
      </w:r>
      <w:proofErr w:type="spellEnd"/>
    </w:p>
    <w:p w14:paraId="45ED2691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b/>
          <w:bCs/>
          <w:sz w:val="24"/>
          <w:szCs w:val="24"/>
        </w:rPr>
        <w:t>Versão:</w:t>
      </w:r>
      <w:r w:rsidRPr="00DD7BE7">
        <w:rPr>
          <w:rFonts w:ascii="Arial" w:hAnsi="Arial" w:cs="Arial"/>
          <w:sz w:val="24"/>
          <w:szCs w:val="24"/>
        </w:rPr>
        <w:t xml:space="preserve"> 1.0</w:t>
      </w:r>
    </w:p>
    <w:p w14:paraId="35ED6DFB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pict w14:anchorId="7037C58E">
          <v:rect id="_x0000_i1193" style="width:0;height:1.5pt" o:hralign="center" o:hrstd="t" o:hr="t" fillcolor="#a0a0a0" stroked="f"/>
        </w:pict>
      </w:r>
    </w:p>
    <w:p w14:paraId="70A0FFD6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D7BE7">
        <w:rPr>
          <w:rFonts w:ascii="Arial" w:hAnsi="Arial" w:cs="Arial"/>
          <w:b/>
          <w:bCs/>
          <w:sz w:val="24"/>
          <w:szCs w:val="24"/>
        </w:rPr>
        <w:t>1. Objetivo</w:t>
      </w:r>
    </w:p>
    <w:p w14:paraId="6B83A3C9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 xml:space="preserve">Definir a organização do </w:t>
      </w:r>
      <w:proofErr w:type="spellStart"/>
      <w:r w:rsidRPr="00DD7BE7">
        <w:rPr>
          <w:rFonts w:ascii="Arial" w:hAnsi="Arial" w:cs="Arial"/>
          <w:sz w:val="24"/>
          <w:szCs w:val="24"/>
        </w:rPr>
        <w:t>backend</w:t>
      </w:r>
      <w:proofErr w:type="spellEnd"/>
      <w:r w:rsidRPr="00DD7BE7">
        <w:rPr>
          <w:rFonts w:ascii="Arial" w:hAnsi="Arial" w:cs="Arial"/>
          <w:sz w:val="24"/>
          <w:szCs w:val="24"/>
        </w:rPr>
        <w:t>, seus módulos, responsabilidades, padrões de desenvolvimento e comunicação interna.</w:t>
      </w:r>
    </w:p>
    <w:p w14:paraId="342F375A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DD7BE7">
        <w:rPr>
          <w:rFonts w:ascii="Arial" w:hAnsi="Arial" w:cs="Arial"/>
          <w:sz w:val="24"/>
          <w:szCs w:val="24"/>
        </w:rPr>
        <w:t>backend</w:t>
      </w:r>
      <w:proofErr w:type="spellEnd"/>
      <w:r w:rsidRPr="00DD7BE7">
        <w:rPr>
          <w:rFonts w:ascii="Arial" w:hAnsi="Arial" w:cs="Arial"/>
          <w:sz w:val="24"/>
          <w:szCs w:val="24"/>
        </w:rPr>
        <w:t xml:space="preserve"> será responsável por:</w:t>
      </w:r>
    </w:p>
    <w:p w14:paraId="126B4FBD" w14:textId="77777777" w:rsidR="00DD7BE7" w:rsidRPr="00DD7BE7" w:rsidRDefault="00DD7BE7" w:rsidP="00DD7BE7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 xml:space="preserve">regras de negócio; </w:t>
      </w:r>
    </w:p>
    <w:p w14:paraId="39DEC98C" w14:textId="77777777" w:rsidR="00DD7BE7" w:rsidRPr="00DD7BE7" w:rsidRDefault="00DD7BE7" w:rsidP="00DD7BE7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 xml:space="preserve">autenticação; </w:t>
      </w:r>
    </w:p>
    <w:p w14:paraId="32E6C911" w14:textId="77777777" w:rsidR="00DD7BE7" w:rsidRPr="00DD7BE7" w:rsidRDefault="00DD7BE7" w:rsidP="00DD7BE7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 xml:space="preserve">integrações externas; </w:t>
      </w:r>
    </w:p>
    <w:p w14:paraId="5ABC5669" w14:textId="77777777" w:rsidR="00DD7BE7" w:rsidRPr="00DD7BE7" w:rsidRDefault="00DD7BE7" w:rsidP="00DD7BE7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 xml:space="preserve">processamento de dados; </w:t>
      </w:r>
    </w:p>
    <w:p w14:paraId="064BCDB2" w14:textId="77777777" w:rsidR="00DD7BE7" w:rsidRPr="00DD7BE7" w:rsidRDefault="00DD7BE7" w:rsidP="00DD7BE7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 xml:space="preserve">cálculo do Índice </w:t>
      </w:r>
      <w:proofErr w:type="spellStart"/>
      <w:r w:rsidRPr="00DD7BE7">
        <w:rPr>
          <w:rFonts w:ascii="Arial" w:hAnsi="Arial" w:cs="Arial"/>
          <w:sz w:val="24"/>
          <w:szCs w:val="24"/>
        </w:rPr>
        <w:t>FishGuide</w:t>
      </w:r>
      <w:proofErr w:type="spellEnd"/>
      <w:r w:rsidRPr="00DD7BE7">
        <w:rPr>
          <w:rFonts w:ascii="Arial" w:hAnsi="Arial" w:cs="Arial"/>
          <w:sz w:val="24"/>
          <w:szCs w:val="24"/>
        </w:rPr>
        <w:t xml:space="preserve">; </w:t>
      </w:r>
    </w:p>
    <w:p w14:paraId="251EC716" w14:textId="77777777" w:rsidR="00DD7BE7" w:rsidRPr="00DD7BE7" w:rsidRDefault="00DD7BE7" w:rsidP="00DD7BE7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 xml:space="preserve">armazenamento; </w:t>
      </w:r>
    </w:p>
    <w:p w14:paraId="28C84AEB" w14:textId="77777777" w:rsidR="00DD7BE7" w:rsidRPr="00DD7BE7" w:rsidRDefault="00DD7BE7" w:rsidP="00DD7BE7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 xml:space="preserve">comunicação com o </w:t>
      </w:r>
      <w:proofErr w:type="spellStart"/>
      <w:r w:rsidRPr="00DD7BE7">
        <w:rPr>
          <w:rFonts w:ascii="Arial" w:hAnsi="Arial" w:cs="Arial"/>
          <w:sz w:val="24"/>
          <w:szCs w:val="24"/>
        </w:rPr>
        <w:t>frontend</w:t>
      </w:r>
      <w:proofErr w:type="spellEnd"/>
      <w:r w:rsidRPr="00DD7BE7">
        <w:rPr>
          <w:rFonts w:ascii="Arial" w:hAnsi="Arial" w:cs="Arial"/>
          <w:sz w:val="24"/>
          <w:szCs w:val="24"/>
        </w:rPr>
        <w:t xml:space="preserve">. </w:t>
      </w:r>
    </w:p>
    <w:p w14:paraId="26EEEE7E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pict w14:anchorId="26A2BBCB">
          <v:rect id="_x0000_i1194" style="width:0;height:1.5pt" o:hralign="center" o:hrstd="t" o:hr="t" fillcolor="#a0a0a0" stroked="f"/>
        </w:pict>
      </w:r>
    </w:p>
    <w:p w14:paraId="37401870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D7BE7">
        <w:rPr>
          <w:rFonts w:ascii="Arial" w:hAnsi="Arial" w:cs="Arial"/>
          <w:b/>
          <w:bCs/>
          <w:sz w:val="24"/>
          <w:szCs w:val="24"/>
        </w:rPr>
        <w:t>2. Tecnologias</w:t>
      </w:r>
    </w:p>
    <w:p w14:paraId="30F65129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D7BE7">
        <w:rPr>
          <w:rFonts w:ascii="Arial" w:hAnsi="Arial" w:cs="Arial"/>
          <w:b/>
          <w:bCs/>
          <w:sz w:val="24"/>
          <w:szCs w:val="24"/>
        </w:rPr>
        <w:t>Framework</w:t>
      </w:r>
    </w:p>
    <w:p w14:paraId="74946EE1" w14:textId="77777777" w:rsidR="00DD7BE7" w:rsidRPr="00DD7BE7" w:rsidRDefault="00DD7BE7" w:rsidP="00DD7BE7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D7BE7">
        <w:rPr>
          <w:rFonts w:ascii="Arial" w:hAnsi="Arial" w:cs="Arial"/>
          <w:sz w:val="24"/>
          <w:szCs w:val="24"/>
        </w:rPr>
        <w:t>NestJS</w:t>
      </w:r>
      <w:proofErr w:type="spellEnd"/>
      <w:r w:rsidRPr="00DD7BE7">
        <w:rPr>
          <w:rFonts w:ascii="Arial" w:hAnsi="Arial" w:cs="Arial"/>
          <w:sz w:val="24"/>
          <w:szCs w:val="24"/>
        </w:rPr>
        <w:t xml:space="preserve"> </w:t>
      </w:r>
    </w:p>
    <w:p w14:paraId="7D6E9789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D7BE7">
        <w:rPr>
          <w:rFonts w:ascii="Arial" w:hAnsi="Arial" w:cs="Arial"/>
          <w:b/>
          <w:bCs/>
          <w:sz w:val="24"/>
          <w:szCs w:val="24"/>
        </w:rPr>
        <w:t>Linguagem</w:t>
      </w:r>
    </w:p>
    <w:p w14:paraId="16B84EE5" w14:textId="77777777" w:rsidR="00DD7BE7" w:rsidRPr="00DD7BE7" w:rsidRDefault="00DD7BE7" w:rsidP="00DD7BE7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D7BE7">
        <w:rPr>
          <w:rFonts w:ascii="Arial" w:hAnsi="Arial" w:cs="Arial"/>
          <w:sz w:val="24"/>
          <w:szCs w:val="24"/>
        </w:rPr>
        <w:t>TypeScript</w:t>
      </w:r>
      <w:proofErr w:type="spellEnd"/>
      <w:r w:rsidRPr="00DD7BE7">
        <w:rPr>
          <w:rFonts w:ascii="Arial" w:hAnsi="Arial" w:cs="Arial"/>
          <w:sz w:val="24"/>
          <w:szCs w:val="24"/>
        </w:rPr>
        <w:t xml:space="preserve"> </w:t>
      </w:r>
    </w:p>
    <w:p w14:paraId="37B75EDD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D7BE7">
        <w:rPr>
          <w:rFonts w:ascii="Arial" w:hAnsi="Arial" w:cs="Arial"/>
          <w:b/>
          <w:bCs/>
          <w:sz w:val="24"/>
          <w:szCs w:val="24"/>
        </w:rPr>
        <w:t>ORM</w:t>
      </w:r>
    </w:p>
    <w:p w14:paraId="10BF1C8E" w14:textId="77777777" w:rsidR="00DD7BE7" w:rsidRPr="00DD7BE7" w:rsidRDefault="00DD7BE7" w:rsidP="00DD7BE7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 xml:space="preserve">Prisma ORM </w:t>
      </w:r>
    </w:p>
    <w:p w14:paraId="0EB72604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D7BE7">
        <w:rPr>
          <w:rFonts w:ascii="Arial" w:hAnsi="Arial" w:cs="Arial"/>
          <w:b/>
          <w:bCs/>
          <w:sz w:val="24"/>
          <w:szCs w:val="24"/>
        </w:rPr>
        <w:t>Banco</w:t>
      </w:r>
    </w:p>
    <w:p w14:paraId="233A244C" w14:textId="77777777" w:rsidR="00DD7BE7" w:rsidRPr="00DD7BE7" w:rsidRDefault="00DD7BE7" w:rsidP="00DD7BE7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 xml:space="preserve">PostgreSQL + </w:t>
      </w:r>
      <w:proofErr w:type="spellStart"/>
      <w:r w:rsidRPr="00DD7BE7">
        <w:rPr>
          <w:rFonts w:ascii="Arial" w:hAnsi="Arial" w:cs="Arial"/>
          <w:sz w:val="24"/>
          <w:szCs w:val="24"/>
        </w:rPr>
        <w:t>PostGIS</w:t>
      </w:r>
      <w:proofErr w:type="spellEnd"/>
      <w:r w:rsidRPr="00DD7BE7">
        <w:rPr>
          <w:rFonts w:ascii="Arial" w:hAnsi="Arial" w:cs="Arial"/>
          <w:sz w:val="24"/>
          <w:szCs w:val="24"/>
        </w:rPr>
        <w:t xml:space="preserve"> </w:t>
      </w:r>
    </w:p>
    <w:p w14:paraId="088F3DF9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D7BE7">
        <w:rPr>
          <w:rFonts w:ascii="Arial" w:hAnsi="Arial" w:cs="Arial"/>
          <w:b/>
          <w:bCs/>
          <w:sz w:val="24"/>
          <w:szCs w:val="24"/>
        </w:rPr>
        <w:t>Cache</w:t>
      </w:r>
    </w:p>
    <w:p w14:paraId="7A491C12" w14:textId="77777777" w:rsidR="00DD7BE7" w:rsidRPr="00DD7BE7" w:rsidRDefault="00DD7BE7" w:rsidP="00DD7BE7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 xml:space="preserve">Redis </w:t>
      </w:r>
    </w:p>
    <w:p w14:paraId="61C6DB98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D7BE7">
        <w:rPr>
          <w:rFonts w:ascii="Arial" w:hAnsi="Arial" w:cs="Arial"/>
          <w:b/>
          <w:bCs/>
          <w:sz w:val="24"/>
          <w:szCs w:val="24"/>
        </w:rPr>
        <w:t>Filas</w:t>
      </w:r>
    </w:p>
    <w:p w14:paraId="24E33634" w14:textId="77777777" w:rsidR="00DD7BE7" w:rsidRPr="00DD7BE7" w:rsidRDefault="00DD7BE7" w:rsidP="00DD7BE7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D7BE7">
        <w:rPr>
          <w:rFonts w:ascii="Arial" w:hAnsi="Arial" w:cs="Arial"/>
          <w:sz w:val="24"/>
          <w:szCs w:val="24"/>
        </w:rPr>
        <w:t>BullMQ</w:t>
      </w:r>
      <w:proofErr w:type="spellEnd"/>
      <w:r w:rsidRPr="00DD7BE7">
        <w:rPr>
          <w:rFonts w:ascii="Arial" w:hAnsi="Arial" w:cs="Arial"/>
          <w:sz w:val="24"/>
          <w:szCs w:val="24"/>
        </w:rPr>
        <w:t xml:space="preserve"> </w:t>
      </w:r>
    </w:p>
    <w:p w14:paraId="3BA33684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D7BE7">
        <w:rPr>
          <w:rFonts w:ascii="Arial" w:hAnsi="Arial" w:cs="Arial"/>
          <w:b/>
          <w:bCs/>
          <w:sz w:val="24"/>
          <w:szCs w:val="24"/>
        </w:rPr>
        <w:t>Documentação</w:t>
      </w:r>
    </w:p>
    <w:p w14:paraId="7F6F46AF" w14:textId="77777777" w:rsidR="00DD7BE7" w:rsidRPr="00DD7BE7" w:rsidRDefault="00DD7BE7" w:rsidP="00DD7BE7">
      <w:pPr>
        <w:numPr>
          <w:ilvl w:val="0"/>
          <w:numId w:val="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>Swagger/</w:t>
      </w:r>
      <w:proofErr w:type="spellStart"/>
      <w:r w:rsidRPr="00DD7BE7">
        <w:rPr>
          <w:rFonts w:ascii="Arial" w:hAnsi="Arial" w:cs="Arial"/>
          <w:sz w:val="24"/>
          <w:szCs w:val="24"/>
        </w:rPr>
        <w:t>OpenAPI</w:t>
      </w:r>
      <w:proofErr w:type="spellEnd"/>
      <w:r w:rsidRPr="00DD7BE7">
        <w:rPr>
          <w:rFonts w:ascii="Arial" w:hAnsi="Arial" w:cs="Arial"/>
          <w:sz w:val="24"/>
          <w:szCs w:val="24"/>
        </w:rPr>
        <w:t xml:space="preserve"> </w:t>
      </w:r>
    </w:p>
    <w:p w14:paraId="6AF79485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D7BE7">
        <w:rPr>
          <w:rFonts w:ascii="Arial" w:hAnsi="Arial" w:cs="Arial"/>
          <w:b/>
          <w:bCs/>
          <w:sz w:val="24"/>
          <w:szCs w:val="24"/>
        </w:rPr>
        <w:t>Autenticação</w:t>
      </w:r>
    </w:p>
    <w:p w14:paraId="3709905A" w14:textId="77777777" w:rsidR="00DD7BE7" w:rsidRPr="00DD7BE7" w:rsidRDefault="00DD7BE7" w:rsidP="00DD7BE7">
      <w:pPr>
        <w:numPr>
          <w:ilvl w:val="0"/>
          <w:numId w:val="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 xml:space="preserve">JWT </w:t>
      </w:r>
    </w:p>
    <w:p w14:paraId="04F3A50A" w14:textId="77777777" w:rsidR="00DD7BE7" w:rsidRPr="00DD7BE7" w:rsidRDefault="00DD7BE7" w:rsidP="00DD7BE7">
      <w:pPr>
        <w:numPr>
          <w:ilvl w:val="0"/>
          <w:numId w:val="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 xml:space="preserve">Passport </w:t>
      </w:r>
    </w:p>
    <w:p w14:paraId="120F2A08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D7BE7">
        <w:rPr>
          <w:rFonts w:ascii="Arial" w:hAnsi="Arial" w:cs="Arial"/>
          <w:b/>
          <w:bCs/>
          <w:sz w:val="24"/>
          <w:szCs w:val="24"/>
        </w:rPr>
        <w:lastRenderedPageBreak/>
        <w:t>Testes</w:t>
      </w:r>
    </w:p>
    <w:p w14:paraId="6ACC2DA0" w14:textId="77777777" w:rsidR="00DD7BE7" w:rsidRPr="00DD7BE7" w:rsidRDefault="00DD7BE7" w:rsidP="00DD7BE7">
      <w:pPr>
        <w:numPr>
          <w:ilvl w:val="0"/>
          <w:numId w:val="10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D7BE7">
        <w:rPr>
          <w:rFonts w:ascii="Arial" w:hAnsi="Arial" w:cs="Arial"/>
          <w:sz w:val="24"/>
          <w:szCs w:val="24"/>
        </w:rPr>
        <w:t>Jest</w:t>
      </w:r>
      <w:proofErr w:type="spellEnd"/>
      <w:r w:rsidRPr="00DD7BE7">
        <w:rPr>
          <w:rFonts w:ascii="Arial" w:hAnsi="Arial" w:cs="Arial"/>
          <w:sz w:val="24"/>
          <w:szCs w:val="24"/>
        </w:rPr>
        <w:t xml:space="preserve"> </w:t>
      </w:r>
    </w:p>
    <w:p w14:paraId="35FF4039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pict w14:anchorId="4C0B211A">
          <v:rect id="_x0000_i1195" style="width:0;height:1.5pt" o:hralign="center" o:hrstd="t" o:hr="t" fillcolor="#a0a0a0" stroked="f"/>
        </w:pict>
      </w:r>
    </w:p>
    <w:p w14:paraId="1C4F902B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D7BE7">
        <w:rPr>
          <w:rFonts w:ascii="Arial" w:hAnsi="Arial" w:cs="Arial"/>
          <w:b/>
          <w:bCs/>
          <w:sz w:val="24"/>
          <w:szCs w:val="24"/>
        </w:rPr>
        <w:t>3. Estrutura do Projeto</w:t>
      </w:r>
    </w:p>
    <w:p w14:paraId="335A83B5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D7BE7">
        <w:rPr>
          <w:rFonts w:ascii="Arial" w:hAnsi="Arial" w:cs="Arial"/>
          <w:sz w:val="24"/>
          <w:szCs w:val="24"/>
        </w:rPr>
        <w:t>backend</w:t>
      </w:r>
      <w:proofErr w:type="spellEnd"/>
      <w:r w:rsidRPr="00DD7BE7">
        <w:rPr>
          <w:rFonts w:ascii="Arial" w:hAnsi="Arial" w:cs="Arial"/>
          <w:sz w:val="24"/>
          <w:szCs w:val="24"/>
        </w:rPr>
        <w:t>/</w:t>
      </w:r>
    </w:p>
    <w:p w14:paraId="327B9889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A979B2F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D7BE7">
        <w:rPr>
          <w:rFonts w:ascii="Arial" w:hAnsi="Arial" w:cs="Arial"/>
          <w:sz w:val="24"/>
          <w:szCs w:val="24"/>
        </w:rPr>
        <w:t>src</w:t>
      </w:r>
      <w:proofErr w:type="spellEnd"/>
      <w:r w:rsidRPr="00DD7BE7">
        <w:rPr>
          <w:rFonts w:ascii="Arial" w:hAnsi="Arial" w:cs="Arial"/>
          <w:sz w:val="24"/>
          <w:szCs w:val="24"/>
        </w:rPr>
        <w:t>/</w:t>
      </w:r>
    </w:p>
    <w:p w14:paraId="352924A1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66F0411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D7BE7">
        <w:rPr>
          <w:rFonts w:ascii="Arial" w:hAnsi="Arial" w:cs="Arial"/>
          <w:sz w:val="24"/>
          <w:szCs w:val="24"/>
          <w:lang w:val="en-US"/>
        </w:rPr>
        <w:t>common/</w:t>
      </w:r>
    </w:p>
    <w:p w14:paraId="6BFBAFE7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319825CF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D7BE7">
        <w:rPr>
          <w:rFonts w:ascii="Arial" w:hAnsi="Arial" w:cs="Arial"/>
          <w:sz w:val="24"/>
          <w:szCs w:val="24"/>
          <w:lang w:val="en-US"/>
        </w:rPr>
        <w:t>config/</w:t>
      </w:r>
    </w:p>
    <w:p w14:paraId="34EF3776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582F8BB9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D7BE7">
        <w:rPr>
          <w:rFonts w:ascii="Arial" w:hAnsi="Arial" w:cs="Arial"/>
          <w:sz w:val="24"/>
          <w:szCs w:val="24"/>
          <w:lang w:val="en-US"/>
        </w:rPr>
        <w:t>database/</w:t>
      </w:r>
    </w:p>
    <w:p w14:paraId="33101A97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0BD8D94B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D7BE7">
        <w:rPr>
          <w:rFonts w:ascii="Arial" w:hAnsi="Arial" w:cs="Arial"/>
          <w:sz w:val="24"/>
          <w:szCs w:val="24"/>
          <w:lang w:val="en-US"/>
        </w:rPr>
        <w:t>modules/</w:t>
      </w:r>
    </w:p>
    <w:p w14:paraId="1914BBD6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4B76ACF3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D7BE7">
        <w:rPr>
          <w:rFonts w:ascii="Arial" w:hAnsi="Arial" w:cs="Arial"/>
          <w:sz w:val="24"/>
          <w:szCs w:val="24"/>
          <w:lang w:val="en-US"/>
        </w:rPr>
        <w:t>jobs/</w:t>
      </w:r>
    </w:p>
    <w:p w14:paraId="22D5C690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7E2F4572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D7BE7">
        <w:rPr>
          <w:rFonts w:ascii="Arial" w:hAnsi="Arial" w:cs="Arial"/>
          <w:sz w:val="24"/>
          <w:szCs w:val="24"/>
        </w:rPr>
        <w:t>integrations</w:t>
      </w:r>
      <w:proofErr w:type="spellEnd"/>
      <w:r w:rsidRPr="00DD7BE7">
        <w:rPr>
          <w:rFonts w:ascii="Arial" w:hAnsi="Arial" w:cs="Arial"/>
          <w:sz w:val="24"/>
          <w:szCs w:val="24"/>
        </w:rPr>
        <w:t>/</w:t>
      </w:r>
    </w:p>
    <w:p w14:paraId="76881D06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ECE5DB3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D7BE7">
        <w:rPr>
          <w:rFonts w:ascii="Arial" w:hAnsi="Arial" w:cs="Arial"/>
          <w:sz w:val="24"/>
          <w:szCs w:val="24"/>
        </w:rPr>
        <w:t>storage</w:t>
      </w:r>
      <w:proofErr w:type="spellEnd"/>
      <w:r w:rsidRPr="00DD7BE7">
        <w:rPr>
          <w:rFonts w:ascii="Arial" w:hAnsi="Arial" w:cs="Arial"/>
          <w:sz w:val="24"/>
          <w:szCs w:val="24"/>
        </w:rPr>
        <w:t>/</w:t>
      </w:r>
    </w:p>
    <w:p w14:paraId="2DED72DF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95C9C7F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D7BE7">
        <w:rPr>
          <w:rFonts w:ascii="Arial" w:hAnsi="Arial" w:cs="Arial"/>
          <w:sz w:val="24"/>
          <w:szCs w:val="24"/>
        </w:rPr>
        <w:t>events</w:t>
      </w:r>
      <w:proofErr w:type="spellEnd"/>
      <w:r w:rsidRPr="00DD7BE7">
        <w:rPr>
          <w:rFonts w:ascii="Arial" w:hAnsi="Arial" w:cs="Arial"/>
          <w:sz w:val="24"/>
          <w:szCs w:val="24"/>
        </w:rPr>
        <w:t>/</w:t>
      </w:r>
    </w:p>
    <w:p w14:paraId="40EC728D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9F370D3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D7BE7">
        <w:rPr>
          <w:rFonts w:ascii="Arial" w:hAnsi="Arial" w:cs="Arial"/>
          <w:sz w:val="24"/>
          <w:szCs w:val="24"/>
        </w:rPr>
        <w:t>main.ts</w:t>
      </w:r>
      <w:proofErr w:type="spellEnd"/>
    </w:p>
    <w:p w14:paraId="1B3C342F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pict w14:anchorId="6201D1C9">
          <v:rect id="_x0000_i1196" style="width:0;height:1.5pt" o:hralign="center" o:hrstd="t" o:hr="t" fillcolor="#a0a0a0" stroked="f"/>
        </w:pict>
      </w:r>
    </w:p>
    <w:p w14:paraId="6FAAA745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D7BE7">
        <w:rPr>
          <w:rFonts w:ascii="Arial" w:hAnsi="Arial" w:cs="Arial"/>
          <w:b/>
          <w:bCs/>
          <w:sz w:val="24"/>
          <w:szCs w:val="24"/>
        </w:rPr>
        <w:t>4. Organização dos Módulos</w:t>
      </w:r>
    </w:p>
    <w:p w14:paraId="00DFE4C0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>Cada domínio possuirá seu próprio módulo.</w:t>
      </w:r>
    </w:p>
    <w:p w14:paraId="285755C5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D7BE7">
        <w:rPr>
          <w:rFonts w:ascii="Arial" w:hAnsi="Arial" w:cs="Arial"/>
          <w:sz w:val="24"/>
          <w:szCs w:val="24"/>
          <w:lang w:val="en-US"/>
        </w:rPr>
        <w:t>modules/</w:t>
      </w:r>
    </w:p>
    <w:p w14:paraId="39822D00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52053473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D7BE7">
        <w:rPr>
          <w:rFonts w:ascii="Arial" w:hAnsi="Arial" w:cs="Arial"/>
          <w:sz w:val="24"/>
          <w:szCs w:val="24"/>
          <w:lang w:val="en-US"/>
        </w:rPr>
        <w:t>auth</w:t>
      </w:r>
    </w:p>
    <w:p w14:paraId="2CBA0109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76C68744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D7BE7">
        <w:rPr>
          <w:rFonts w:ascii="Arial" w:hAnsi="Arial" w:cs="Arial"/>
          <w:sz w:val="24"/>
          <w:szCs w:val="24"/>
          <w:lang w:val="en-US"/>
        </w:rPr>
        <w:t>users</w:t>
      </w:r>
    </w:p>
    <w:p w14:paraId="3940231B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6C8F8FC2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D7BE7">
        <w:rPr>
          <w:rFonts w:ascii="Arial" w:hAnsi="Arial" w:cs="Arial"/>
          <w:sz w:val="24"/>
          <w:szCs w:val="24"/>
          <w:lang w:val="en-US"/>
        </w:rPr>
        <w:lastRenderedPageBreak/>
        <w:t>today</w:t>
      </w:r>
    </w:p>
    <w:p w14:paraId="5A8AF438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1FC7F42B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D7BE7">
        <w:rPr>
          <w:rFonts w:ascii="Arial" w:hAnsi="Arial" w:cs="Arial"/>
          <w:sz w:val="24"/>
          <w:szCs w:val="24"/>
          <w:lang w:val="en-US"/>
        </w:rPr>
        <w:t>weather</w:t>
      </w:r>
    </w:p>
    <w:p w14:paraId="54EED7B5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69D61C88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D7BE7">
        <w:rPr>
          <w:rFonts w:ascii="Arial" w:hAnsi="Arial" w:cs="Arial"/>
          <w:sz w:val="24"/>
          <w:szCs w:val="24"/>
          <w:lang w:val="en-US"/>
        </w:rPr>
        <w:t>tides</w:t>
      </w:r>
    </w:p>
    <w:p w14:paraId="56118F2E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7AAEC8A0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D7BE7">
        <w:rPr>
          <w:rFonts w:ascii="Arial" w:hAnsi="Arial" w:cs="Arial"/>
          <w:sz w:val="24"/>
          <w:szCs w:val="24"/>
          <w:lang w:val="en-US"/>
        </w:rPr>
        <w:t>astronomy</w:t>
      </w:r>
    </w:p>
    <w:p w14:paraId="1E539811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07FD740F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D7BE7">
        <w:rPr>
          <w:rFonts w:ascii="Arial" w:hAnsi="Arial" w:cs="Arial"/>
          <w:sz w:val="24"/>
          <w:szCs w:val="24"/>
          <w:lang w:val="en-US"/>
        </w:rPr>
        <w:t>spots</w:t>
      </w:r>
    </w:p>
    <w:p w14:paraId="215A198D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1892EF3F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D7BE7">
        <w:rPr>
          <w:rFonts w:ascii="Arial" w:hAnsi="Arial" w:cs="Arial"/>
          <w:sz w:val="24"/>
          <w:szCs w:val="24"/>
          <w:lang w:val="en-US"/>
        </w:rPr>
        <w:t>species</w:t>
      </w:r>
    </w:p>
    <w:p w14:paraId="57F10021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539ECD53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D7BE7">
        <w:rPr>
          <w:rFonts w:ascii="Arial" w:hAnsi="Arial" w:cs="Arial"/>
          <w:sz w:val="24"/>
          <w:szCs w:val="24"/>
          <w:lang w:val="en-US"/>
        </w:rPr>
        <w:t>trips</w:t>
      </w:r>
    </w:p>
    <w:p w14:paraId="0E37D31B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0EAA6025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D7BE7">
        <w:rPr>
          <w:rFonts w:ascii="Arial" w:hAnsi="Arial" w:cs="Arial"/>
          <w:sz w:val="24"/>
          <w:szCs w:val="24"/>
          <w:lang w:val="en-US"/>
        </w:rPr>
        <w:t>catches</w:t>
      </w:r>
    </w:p>
    <w:p w14:paraId="39371ACC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120BD629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D7BE7">
        <w:rPr>
          <w:rFonts w:ascii="Arial" w:hAnsi="Arial" w:cs="Arial"/>
          <w:sz w:val="24"/>
          <w:szCs w:val="24"/>
          <w:lang w:val="en-US"/>
        </w:rPr>
        <w:t>equipment</w:t>
      </w:r>
    </w:p>
    <w:p w14:paraId="6B239266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4EB4330A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D7BE7">
        <w:rPr>
          <w:rFonts w:ascii="Arial" w:hAnsi="Arial" w:cs="Arial"/>
          <w:sz w:val="24"/>
          <w:szCs w:val="24"/>
          <w:lang w:val="en-US"/>
        </w:rPr>
        <w:t>community</w:t>
      </w:r>
    </w:p>
    <w:p w14:paraId="7216D455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70DCA894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D7BE7">
        <w:rPr>
          <w:rFonts w:ascii="Arial" w:hAnsi="Arial" w:cs="Arial"/>
          <w:sz w:val="24"/>
          <w:szCs w:val="24"/>
          <w:lang w:val="en-US"/>
        </w:rPr>
        <w:t>chat</w:t>
      </w:r>
    </w:p>
    <w:p w14:paraId="5C3C1E97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096E6532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D7BE7">
        <w:rPr>
          <w:rFonts w:ascii="Arial" w:hAnsi="Arial" w:cs="Arial"/>
          <w:sz w:val="24"/>
          <w:szCs w:val="24"/>
          <w:lang w:val="en-US"/>
        </w:rPr>
        <w:t>notifications</w:t>
      </w:r>
    </w:p>
    <w:p w14:paraId="6B2CD693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3230B413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D7BE7">
        <w:rPr>
          <w:rFonts w:ascii="Arial" w:hAnsi="Arial" w:cs="Arial"/>
          <w:sz w:val="24"/>
          <w:szCs w:val="24"/>
          <w:lang w:val="en-US"/>
        </w:rPr>
        <w:t>events</w:t>
      </w:r>
    </w:p>
    <w:p w14:paraId="1178FB52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694E3807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D7BE7">
        <w:rPr>
          <w:rFonts w:ascii="Arial" w:hAnsi="Arial" w:cs="Arial"/>
          <w:sz w:val="24"/>
          <w:szCs w:val="24"/>
          <w:lang w:val="en-US"/>
        </w:rPr>
        <w:t>analytics</w:t>
      </w:r>
    </w:p>
    <w:p w14:paraId="78C84A11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36CE7319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D7BE7">
        <w:rPr>
          <w:rFonts w:ascii="Arial" w:hAnsi="Arial" w:cs="Arial"/>
          <w:sz w:val="24"/>
          <w:szCs w:val="24"/>
          <w:lang w:val="en-US"/>
        </w:rPr>
        <w:t>ai</w:t>
      </w:r>
    </w:p>
    <w:p w14:paraId="292268EA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281FA2E4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>admin</w:t>
      </w:r>
    </w:p>
    <w:p w14:paraId="60B8BC0C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>Cada módulo será completamente independente.</w:t>
      </w:r>
    </w:p>
    <w:p w14:paraId="2A13138B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pict w14:anchorId="7ADA0912">
          <v:rect id="_x0000_i1197" style="width:0;height:1.5pt" o:hralign="center" o:hrstd="t" o:hr="t" fillcolor="#a0a0a0" stroked="f"/>
        </w:pict>
      </w:r>
    </w:p>
    <w:p w14:paraId="38E186A6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D7BE7">
        <w:rPr>
          <w:rFonts w:ascii="Arial" w:hAnsi="Arial" w:cs="Arial"/>
          <w:b/>
          <w:bCs/>
          <w:sz w:val="24"/>
          <w:szCs w:val="24"/>
        </w:rPr>
        <w:t>5. Estrutura de um Módulo</w:t>
      </w:r>
    </w:p>
    <w:p w14:paraId="3EF76F43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lastRenderedPageBreak/>
        <w:t xml:space="preserve">Exemplo: </w:t>
      </w:r>
      <w:r w:rsidRPr="00DD7BE7">
        <w:rPr>
          <w:rFonts w:ascii="Arial" w:hAnsi="Arial" w:cs="Arial"/>
          <w:b/>
          <w:bCs/>
          <w:sz w:val="24"/>
          <w:szCs w:val="24"/>
        </w:rPr>
        <w:t>Today</w:t>
      </w:r>
    </w:p>
    <w:p w14:paraId="357438D4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D7BE7">
        <w:rPr>
          <w:rFonts w:ascii="Arial" w:hAnsi="Arial" w:cs="Arial"/>
          <w:sz w:val="24"/>
          <w:szCs w:val="24"/>
          <w:lang w:val="en-US"/>
        </w:rPr>
        <w:t>today/</w:t>
      </w:r>
    </w:p>
    <w:p w14:paraId="46B4EE8A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262FEF96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D7BE7">
        <w:rPr>
          <w:rFonts w:ascii="Arial" w:hAnsi="Arial" w:cs="Arial"/>
          <w:sz w:val="24"/>
          <w:szCs w:val="24"/>
          <w:lang w:val="en-US"/>
        </w:rPr>
        <w:t>controllers/</w:t>
      </w:r>
    </w:p>
    <w:p w14:paraId="180723F6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64FB5F5E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D7BE7">
        <w:rPr>
          <w:rFonts w:ascii="Arial" w:hAnsi="Arial" w:cs="Arial"/>
          <w:sz w:val="24"/>
          <w:szCs w:val="24"/>
          <w:lang w:val="en-US"/>
        </w:rPr>
        <w:t>services/</w:t>
      </w:r>
    </w:p>
    <w:p w14:paraId="1A869289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37B04F23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D7BE7">
        <w:rPr>
          <w:rFonts w:ascii="Arial" w:hAnsi="Arial" w:cs="Arial"/>
          <w:sz w:val="24"/>
          <w:szCs w:val="24"/>
          <w:lang w:val="en-US"/>
        </w:rPr>
        <w:t>repositories/</w:t>
      </w:r>
    </w:p>
    <w:p w14:paraId="01D8C27E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73AA07E7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DD7BE7">
        <w:rPr>
          <w:rFonts w:ascii="Arial" w:hAnsi="Arial" w:cs="Arial"/>
          <w:sz w:val="24"/>
          <w:szCs w:val="24"/>
          <w:lang w:val="en-US"/>
        </w:rPr>
        <w:t>dto</w:t>
      </w:r>
      <w:proofErr w:type="spellEnd"/>
      <w:r w:rsidRPr="00DD7BE7">
        <w:rPr>
          <w:rFonts w:ascii="Arial" w:hAnsi="Arial" w:cs="Arial"/>
          <w:sz w:val="24"/>
          <w:szCs w:val="24"/>
          <w:lang w:val="en-US"/>
        </w:rPr>
        <w:t>/</w:t>
      </w:r>
    </w:p>
    <w:p w14:paraId="5CFE2899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1D6853EB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D7BE7">
        <w:rPr>
          <w:rFonts w:ascii="Arial" w:hAnsi="Arial" w:cs="Arial"/>
          <w:sz w:val="24"/>
          <w:szCs w:val="24"/>
          <w:lang w:val="en-US"/>
        </w:rPr>
        <w:t>entities/</w:t>
      </w:r>
    </w:p>
    <w:p w14:paraId="46682C26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2572761D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D7BE7">
        <w:rPr>
          <w:rFonts w:ascii="Arial" w:hAnsi="Arial" w:cs="Arial"/>
          <w:sz w:val="24"/>
          <w:szCs w:val="24"/>
          <w:lang w:val="en-US"/>
        </w:rPr>
        <w:t>mappers/</w:t>
      </w:r>
    </w:p>
    <w:p w14:paraId="3329F4E0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6BA41402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D7BE7">
        <w:rPr>
          <w:rFonts w:ascii="Arial" w:hAnsi="Arial" w:cs="Arial"/>
          <w:sz w:val="24"/>
          <w:szCs w:val="24"/>
          <w:lang w:val="en-US"/>
        </w:rPr>
        <w:t>validators/</w:t>
      </w:r>
    </w:p>
    <w:p w14:paraId="10A07A61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77839335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D7BE7">
        <w:rPr>
          <w:rFonts w:ascii="Arial" w:hAnsi="Arial" w:cs="Arial"/>
          <w:sz w:val="24"/>
          <w:szCs w:val="24"/>
          <w:lang w:val="en-US"/>
        </w:rPr>
        <w:t>events/</w:t>
      </w:r>
    </w:p>
    <w:p w14:paraId="0DB34C65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32868726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D7BE7">
        <w:rPr>
          <w:rFonts w:ascii="Arial" w:hAnsi="Arial" w:cs="Arial"/>
          <w:sz w:val="24"/>
          <w:szCs w:val="24"/>
          <w:lang w:val="en-US"/>
        </w:rPr>
        <w:t>jobs/</w:t>
      </w:r>
    </w:p>
    <w:p w14:paraId="6DFB8914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65C6C105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D7BE7">
        <w:rPr>
          <w:rFonts w:ascii="Arial" w:hAnsi="Arial" w:cs="Arial"/>
          <w:sz w:val="24"/>
          <w:szCs w:val="24"/>
        </w:rPr>
        <w:t>tests</w:t>
      </w:r>
      <w:proofErr w:type="spellEnd"/>
      <w:r w:rsidRPr="00DD7BE7">
        <w:rPr>
          <w:rFonts w:ascii="Arial" w:hAnsi="Arial" w:cs="Arial"/>
          <w:sz w:val="24"/>
          <w:szCs w:val="24"/>
        </w:rPr>
        <w:t>/</w:t>
      </w:r>
    </w:p>
    <w:p w14:paraId="14E7C74B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AD53FFF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DD7BE7">
        <w:rPr>
          <w:rFonts w:ascii="Arial" w:hAnsi="Arial" w:cs="Arial"/>
          <w:sz w:val="24"/>
          <w:szCs w:val="24"/>
        </w:rPr>
        <w:t>today.module</w:t>
      </w:r>
      <w:proofErr w:type="gramEnd"/>
      <w:r w:rsidRPr="00DD7BE7">
        <w:rPr>
          <w:rFonts w:ascii="Arial" w:hAnsi="Arial" w:cs="Arial"/>
          <w:sz w:val="24"/>
          <w:szCs w:val="24"/>
        </w:rPr>
        <w:t>.ts</w:t>
      </w:r>
      <w:proofErr w:type="spellEnd"/>
    </w:p>
    <w:p w14:paraId="0204D283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>Assim, tudo relacionado ao módulo permanecerá no mesmo lugar.</w:t>
      </w:r>
    </w:p>
    <w:p w14:paraId="0E0C99E6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pict w14:anchorId="199AFDD0">
          <v:rect id="_x0000_i1198" style="width:0;height:1.5pt" o:hralign="center" o:hrstd="t" o:hr="t" fillcolor="#a0a0a0" stroked="f"/>
        </w:pict>
      </w:r>
    </w:p>
    <w:p w14:paraId="1478C9C7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D7BE7">
        <w:rPr>
          <w:rFonts w:ascii="Arial" w:hAnsi="Arial" w:cs="Arial"/>
          <w:b/>
          <w:bCs/>
          <w:sz w:val="24"/>
          <w:szCs w:val="24"/>
        </w:rPr>
        <w:t>6. Fluxo de uma Requisição</w:t>
      </w:r>
    </w:p>
    <w:p w14:paraId="78E18AC4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D7BE7">
        <w:rPr>
          <w:rFonts w:ascii="Arial" w:hAnsi="Arial" w:cs="Arial"/>
          <w:sz w:val="24"/>
          <w:szCs w:val="24"/>
        </w:rPr>
        <w:t>Frontend</w:t>
      </w:r>
      <w:proofErr w:type="spellEnd"/>
    </w:p>
    <w:p w14:paraId="7F95793C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458F2B4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>↓</w:t>
      </w:r>
    </w:p>
    <w:p w14:paraId="03639945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EFB902F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D7BE7">
        <w:rPr>
          <w:rFonts w:ascii="Arial" w:hAnsi="Arial" w:cs="Arial"/>
          <w:sz w:val="24"/>
          <w:szCs w:val="24"/>
          <w:lang w:val="en-US"/>
        </w:rPr>
        <w:t>Controller</w:t>
      </w:r>
    </w:p>
    <w:p w14:paraId="33D723AE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5F80A46C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D7BE7">
        <w:rPr>
          <w:rFonts w:ascii="Arial" w:hAnsi="Arial" w:cs="Arial"/>
          <w:sz w:val="24"/>
          <w:szCs w:val="24"/>
          <w:lang w:val="en-US"/>
        </w:rPr>
        <w:t>↓</w:t>
      </w:r>
    </w:p>
    <w:p w14:paraId="6530B7BF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19060589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D7BE7">
        <w:rPr>
          <w:rFonts w:ascii="Arial" w:hAnsi="Arial" w:cs="Arial"/>
          <w:sz w:val="24"/>
          <w:szCs w:val="24"/>
          <w:lang w:val="en-US"/>
        </w:rPr>
        <w:t>DTO</w:t>
      </w:r>
    </w:p>
    <w:p w14:paraId="170F28DF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3B9FAD28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D7BE7">
        <w:rPr>
          <w:rFonts w:ascii="Arial" w:hAnsi="Arial" w:cs="Arial"/>
          <w:sz w:val="24"/>
          <w:szCs w:val="24"/>
          <w:lang w:val="en-US"/>
        </w:rPr>
        <w:t>↓</w:t>
      </w:r>
    </w:p>
    <w:p w14:paraId="77C2AF92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02D65E4B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DD7BE7">
        <w:rPr>
          <w:rFonts w:ascii="Arial" w:hAnsi="Arial" w:cs="Arial"/>
          <w:sz w:val="24"/>
          <w:szCs w:val="24"/>
          <w:lang w:val="en-US"/>
        </w:rPr>
        <w:t>ValidationPipe</w:t>
      </w:r>
      <w:proofErr w:type="spellEnd"/>
    </w:p>
    <w:p w14:paraId="74EC063C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1DB82556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D7BE7">
        <w:rPr>
          <w:rFonts w:ascii="Arial" w:hAnsi="Arial" w:cs="Arial"/>
          <w:sz w:val="24"/>
          <w:szCs w:val="24"/>
          <w:lang w:val="en-US"/>
        </w:rPr>
        <w:t>↓</w:t>
      </w:r>
    </w:p>
    <w:p w14:paraId="3C7D1043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24E5A0C6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D7BE7">
        <w:rPr>
          <w:rFonts w:ascii="Arial" w:hAnsi="Arial" w:cs="Arial"/>
          <w:sz w:val="24"/>
          <w:szCs w:val="24"/>
          <w:lang w:val="en-US"/>
        </w:rPr>
        <w:t>Service</w:t>
      </w:r>
    </w:p>
    <w:p w14:paraId="18559BE2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2749D950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D7BE7">
        <w:rPr>
          <w:rFonts w:ascii="Arial" w:hAnsi="Arial" w:cs="Arial"/>
          <w:sz w:val="24"/>
          <w:szCs w:val="24"/>
          <w:lang w:val="en-US"/>
        </w:rPr>
        <w:t>↓</w:t>
      </w:r>
    </w:p>
    <w:p w14:paraId="57228BFB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636105AE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D7BE7">
        <w:rPr>
          <w:rFonts w:ascii="Arial" w:hAnsi="Arial" w:cs="Arial"/>
          <w:sz w:val="24"/>
          <w:szCs w:val="24"/>
          <w:lang w:val="en-US"/>
        </w:rPr>
        <w:t>Repository</w:t>
      </w:r>
    </w:p>
    <w:p w14:paraId="1C23DAD3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268E98BC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D7BE7">
        <w:rPr>
          <w:rFonts w:ascii="Arial" w:hAnsi="Arial" w:cs="Arial"/>
          <w:sz w:val="24"/>
          <w:szCs w:val="24"/>
          <w:lang w:val="en-US"/>
        </w:rPr>
        <w:t>↓</w:t>
      </w:r>
    </w:p>
    <w:p w14:paraId="47863418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028967B8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>Prisma</w:t>
      </w:r>
    </w:p>
    <w:p w14:paraId="6C5CC001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D3ECF1E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>↓</w:t>
      </w:r>
    </w:p>
    <w:p w14:paraId="2D9C79E8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6FD821C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>PostgreSQL</w:t>
      </w:r>
    </w:p>
    <w:p w14:paraId="26755B4B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 xml:space="preserve">As regras de negócio nunca ficarão no </w:t>
      </w:r>
      <w:proofErr w:type="spellStart"/>
      <w:r w:rsidRPr="00DD7BE7">
        <w:rPr>
          <w:rFonts w:ascii="Arial" w:hAnsi="Arial" w:cs="Arial"/>
          <w:sz w:val="24"/>
          <w:szCs w:val="24"/>
        </w:rPr>
        <w:t>Controller</w:t>
      </w:r>
      <w:proofErr w:type="spellEnd"/>
      <w:r w:rsidRPr="00DD7BE7">
        <w:rPr>
          <w:rFonts w:ascii="Arial" w:hAnsi="Arial" w:cs="Arial"/>
          <w:sz w:val="24"/>
          <w:szCs w:val="24"/>
        </w:rPr>
        <w:t>.</w:t>
      </w:r>
    </w:p>
    <w:p w14:paraId="7F3C0E08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pict w14:anchorId="6A07DB38">
          <v:rect id="_x0000_i1199" style="width:0;height:1.5pt" o:hralign="center" o:hrstd="t" o:hr="t" fillcolor="#a0a0a0" stroked="f"/>
        </w:pict>
      </w:r>
    </w:p>
    <w:p w14:paraId="3DF3352E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D7BE7">
        <w:rPr>
          <w:rFonts w:ascii="Arial" w:hAnsi="Arial" w:cs="Arial"/>
          <w:b/>
          <w:bCs/>
          <w:sz w:val="24"/>
          <w:szCs w:val="24"/>
        </w:rPr>
        <w:t>7. Responsabilidade de Cada Camada</w:t>
      </w:r>
    </w:p>
    <w:p w14:paraId="364BEB52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proofErr w:type="spellStart"/>
      <w:r w:rsidRPr="00DD7BE7">
        <w:rPr>
          <w:rFonts w:ascii="Arial" w:hAnsi="Arial" w:cs="Arial"/>
          <w:b/>
          <w:bCs/>
          <w:sz w:val="24"/>
          <w:szCs w:val="24"/>
        </w:rPr>
        <w:t>Controller</w:t>
      </w:r>
      <w:proofErr w:type="spellEnd"/>
    </w:p>
    <w:p w14:paraId="198F78D1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>Responsável apenas por:</w:t>
      </w:r>
    </w:p>
    <w:p w14:paraId="301A9D1A" w14:textId="77777777" w:rsidR="00DD7BE7" w:rsidRPr="00DD7BE7" w:rsidRDefault="00DD7BE7" w:rsidP="00DD7BE7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 xml:space="preserve">receber requisições; </w:t>
      </w:r>
    </w:p>
    <w:p w14:paraId="0809CA9C" w14:textId="77777777" w:rsidR="00DD7BE7" w:rsidRPr="00DD7BE7" w:rsidRDefault="00DD7BE7" w:rsidP="00DD7BE7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 xml:space="preserve">validar entrada; </w:t>
      </w:r>
    </w:p>
    <w:p w14:paraId="7AAE862E" w14:textId="77777777" w:rsidR="00DD7BE7" w:rsidRPr="00DD7BE7" w:rsidRDefault="00DD7BE7" w:rsidP="00DD7BE7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 xml:space="preserve">chamar o Service; </w:t>
      </w:r>
    </w:p>
    <w:p w14:paraId="145E85CE" w14:textId="77777777" w:rsidR="00DD7BE7" w:rsidRPr="00DD7BE7" w:rsidRDefault="00DD7BE7" w:rsidP="00DD7BE7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 xml:space="preserve">retornar resposta. </w:t>
      </w:r>
    </w:p>
    <w:p w14:paraId="093FE351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>Nunca conterá regras de negócio.</w:t>
      </w:r>
    </w:p>
    <w:p w14:paraId="730045BB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pict w14:anchorId="4A71D832">
          <v:rect id="_x0000_i1200" style="width:0;height:1.5pt" o:hralign="center" o:hrstd="t" o:hr="t" fillcolor="#a0a0a0" stroked="f"/>
        </w:pict>
      </w:r>
    </w:p>
    <w:p w14:paraId="6C8016AF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D7BE7">
        <w:rPr>
          <w:rFonts w:ascii="Arial" w:hAnsi="Arial" w:cs="Arial"/>
          <w:b/>
          <w:bCs/>
          <w:sz w:val="24"/>
          <w:szCs w:val="24"/>
        </w:rPr>
        <w:t>Service</w:t>
      </w:r>
    </w:p>
    <w:p w14:paraId="08F32C3E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lastRenderedPageBreak/>
        <w:t>É onde ficará toda a inteligência do módulo.</w:t>
      </w:r>
    </w:p>
    <w:p w14:paraId="73F4F2F4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>Exemplo:</w:t>
      </w:r>
    </w:p>
    <w:p w14:paraId="17196FD5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D7BE7">
        <w:rPr>
          <w:rFonts w:ascii="Arial" w:hAnsi="Arial" w:cs="Arial"/>
          <w:sz w:val="24"/>
          <w:szCs w:val="24"/>
        </w:rPr>
        <w:t>TodayService</w:t>
      </w:r>
      <w:proofErr w:type="spellEnd"/>
    </w:p>
    <w:p w14:paraId="45E3F527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>Responsável por:</w:t>
      </w:r>
    </w:p>
    <w:p w14:paraId="5540AA8A" w14:textId="77777777" w:rsidR="00DD7BE7" w:rsidRPr="00DD7BE7" w:rsidRDefault="00DD7BE7" w:rsidP="00DD7BE7">
      <w:pPr>
        <w:numPr>
          <w:ilvl w:val="0"/>
          <w:numId w:val="1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 xml:space="preserve">buscar dados; </w:t>
      </w:r>
    </w:p>
    <w:p w14:paraId="2CDB5404" w14:textId="77777777" w:rsidR="00DD7BE7" w:rsidRPr="00DD7BE7" w:rsidRDefault="00DD7BE7" w:rsidP="00DD7BE7">
      <w:pPr>
        <w:numPr>
          <w:ilvl w:val="0"/>
          <w:numId w:val="1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 xml:space="preserve">calcular recomendações; </w:t>
      </w:r>
    </w:p>
    <w:p w14:paraId="7532D5CC" w14:textId="77777777" w:rsidR="00DD7BE7" w:rsidRPr="00DD7BE7" w:rsidRDefault="00DD7BE7" w:rsidP="00DD7BE7">
      <w:pPr>
        <w:numPr>
          <w:ilvl w:val="0"/>
          <w:numId w:val="1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 xml:space="preserve">montar a tela HOJE. </w:t>
      </w:r>
    </w:p>
    <w:p w14:paraId="3A40E3BA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pict w14:anchorId="0C7FE2BD">
          <v:rect id="_x0000_i1201" style="width:0;height:1.5pt" o:hralign="center" o:hrstd="t" o:hr="t" fillcolor="#a0a0a0" stroked="f"/>
        </w:pict>
      </w:r>
    </w:p>
    <w:p w14:paraId="666D30B5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proofErr w:type="spellStart"/>
      <w:r w:rsidRPr="00DD7BE7">
        <w:rPr>
          <w:rFonts w:ascii="Arial" w:hAnsi="Arial" w:cs="Arial"/>
          <w:b/>
          <w:bCs/>
          <w:sz w:val="24"/>
          <w:szCs w:val="24"/>
        </w:rPr>
        <w:t>Repository</w:t>
      </w:r>
      <w:proofErr w:type="spellEnd"/>
    </w:p>
    <w:p w14:paraId="05F27D4E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>Responsável exclusivamente pelo acesso ao banco.</w:t>
      </w:r>
    </w:p>
    <w:p w14:paraId="42BDBBE1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>Nunca conterá regras de negócio.</w:t>
      </w:r>
    </w:p>
    <w:p w14:paraId="03DD7677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pict w14:anchorId="212A27B5">
          <v:rect id="_x0000_i1202" style="width:0;height:1.5pt" o:hralign="center" o:hrstd="t" o:hr="t" fillcolor="#a0a0a0" stroked="f"/>
        </w:pict>
      </w:r>
    </w:p>
    <w:p w14:paraId="621670E5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D7BE7">
        <w:rPr>
          <w:rFonts w:ascii="Arial" w:hAnsi="Arial" w:cs="Arial"/>
          <w:b/>
          <w:bCs/>
          <w:sz w:val="24"/>
          <w:szCs w:val="24"/>
        </w:rPr>
        <w:t>DTO</w:t>
      </w:r>
    </w:p>
    <w:p w14:paraId="11F5EDD7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>Validação de entrada.</w:t>
      </w:r>
    </w:p>
    <w:p w14:paraId="22B2131F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>Utilizaremos:</w:t>
      </w:r>
    </w:p>
    <w:p w14:paraId="249440B7" w14:textId="77777777" w:rsidR="00DD7BE7" w:rsidRPr="00DD7BE7" w:rsidRDefault="00DD7BE7" w:rsidP="00DD7BE7">
      <w:pPr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D7BE7">
        <w:rPr>
          <w:rFonts w:ascii="Arial" w:hAnsi="Arial" w:cs="Arial"/>
          <w:sz w:val="24"/>
          <w:szCs w:val="24"/>
        </w:rPr>
        <w:t>class-validator</w:t>
      </w:r>
      <w:proofErr w:type="spellEnd"/>
      <w:r w:rsidRPr="00DD7BE7">
        <w:rPr>
          <w:rFonts w:ascii="Arial" w:hAnsi="Arial" w:cs="Arial"/>
          <w:sz w:val="24"/>
          <w:szCs w:val="24"/>
        </w:rPr>
        <w:t xml:space="preserve"> </w:t>
      </w:r>
    </w:p>
    <w:p w14:paraId="668365A6" w14:textId="77777777" w:rsidR="00DD7BE7" w:rsidRPr="00DD7BE7" w:rsidRDefault="00DD7BE7" w:rsidP="00DD7BE7">
      <w:pPr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D7BE7">
        <w:rPr>
          <w:rFonts w:ascii="Arial" w:hAnsi="Arial" w:cs="Arial"/>
          <w:sz w:val="24"/>
          <w:szCs w:val="24"/>
        </w:rPr>
        <w:t>class-transformer</w:t>
      </w:r>
      <w:proofErr w:type="spellEnd"/>
      <w:r w:rsidRPr="00DD7BE7">
        <w:rPr>
          <w:rFonts w:ascii="Arial" w:hAnsi="Arial" w:cs="Arial"/>
          <w:sz w:val="24"/>
          <w:szCs w:val="24"/>
        </w:rPr>
        <w:t xml:space="preserve"> </w:t>
      </w:r>
    </w:p>
    <w:p w14:paraId="59DF81D9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pict w14:anchorId="69420353">
          <v:rect id="_x0000_i1203" style="width:0;height:1.5pt" o:hralign="center" o:hrstd="t" o:hr="t" fillcolor="#a0a0a0" stroked="f"/>
        </w:pict>
      </w:r>
    </w:p>
    <w:p w14:paraId="6E8534ED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D7BE7">
        <w:rPr>
          <w:rFonts w:ascii="Arial" w:hAnsi="Arial" w:cs="Arial"/>
          <w:b/>
          <w:bCs/>
          <w:sz w:val="24"/>
          <w:szCs w:val="24"/>
        </w:rPr>
        <w:t>8. Módulo "Today"</w:t>
      </w:r>
    </w:p>
    <w:p w14:paraId="074C52CD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>Este será provavelmente o módulo mais importante do sistema.</w:t>
      </w:r>
    </w:p>
    <w:p w14:paraId="161128C4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>Ele será responsável por montar toda a tela principal.</w:t>
      </w:r>
    </w:p>
    <w:p w14:paraId="2B5593B6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DD7BE7">
        <w:rPr>
          <w:rFonts w:ascii="Arial" w:hAnsi="Arial" w:cs="Arial"/>
          <w:sz w:val="24"/>
          <w:szCs w:val="24"/>
          <w:lang w:val="en-US"/>
        </w:rPr>
        <w:t>Fluxo</w:t>
      </w:r>
      <w:proofErr w:type="spellEnd"/>
      <w:r w:rsidRPr="00DD7BE7">
        <w:rPr>
          <w:rFonts w:ascii="Arial" w:hAnsi="Arial" w:cs="Arial"/>
          <w:sz w:val="24"/>
          <w:szCs w:val="24"/>
          <w:lang w:val="en-US"/>
        </w:rPr>
        <w:t>:</w:t>
      </w:r>
    </w:p>
    <w:p w14:paraId="0D1082EA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DD7BE7">
        <w:rPr>
          <w:rFonts w:ascii="Arial" w:hAnsi="Arial" w:cs="Arial"/>
          <w:sz w:val="24"/>
          <w:szCs w:val="24"/>
          <w:lang w:val="en-US"/>
        </w:rPr>
        <w:t>TodayController</w:t>
      </w:r>
      <w:proofErr w:type="spellEnd"/>
    </w:p>
    <w:p w14:paraId="4D7AFDA9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02620E25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D7BE7">
        <w:rPr>
          <w:rFonts w:ascii="Arial" w:hAnsi="Arial" w:cs="Arial"/>
          <w:sz w:val="24"/>
          <w:szCs w:val="24"/>
          <w:lang w:val="en-US"/>
        </w:rPr>
        <w:t>↓</w:t>
      </w:r>
    </w:p>
    <w:p w14:paraId="06C55B71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5C51A1CB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DD7BE7">
        <w:rPr>
          <w:rFonts w:ascii="Arial" w:hAnsi="Arial" w:cs="Arial"/>
          <w:sz w:val="24"/>
          <w:szCs w:val="24"/>
          <w:lang w:val="en-US"/>
        </w:rPr>
        <w:t>TodayService</w:t>
      </w:r>
      <w:proofErr w:type="spellEnd"/>
    </w:p>
    <w:p w14:paraId="42B8CBDE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4671DA1E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D7BE7">
        <w:rPr>
          <w:rFonts w:ascii="Arial" w:hAnsi="Arial" w:cs="Arial"/>
          <w:sz w:val="24"/>
          <w:szCs w:val="24"/>
          <w:lang w:val="en-US"/>
        </w:rPr>
        <w:t>↓</w:t>
      </w:r>
    </w:p>
    <w:p w14:paraId="18C97BE8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04A31FF1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DD7BE7">
        <w:rPr>
          <w:rFonts w:ascii="Arial" w:hAnsi="Arial" w:cs="Arial"/>
          <w:sz w:val="24"/>
          <w:szCs w:val="24"/>
          <w:lang w:val="en-US"/>
        </w:rPr>
        <w:t>WeatherService</w:t>
      </w:r>
      <w:proofErr w:type="spellEnd"/>
    </w:p>
    <w:p w14:paraId="010D1DEC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6F419124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D7BE7">
        <w:rPr>
          <w:rFonts w:ascii="Arial" w:hAnsi="Arial" w:cs="Arial"/>
          <w:sz w:val="24"/>
          <w:szCs w:val="24"/>
          <w:lang w:val="en-US"/>
        </w:rPr>
        <w:t>↓</w:t>
      </w:r>
    </w:p>
    <w:p w14:paraId="416A0AF0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1C327E1E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DD7BE7">
        <w:rPr>
          <w:rFonts w:ascii="Arial" w:hAnsi="Arial" w:cs="Arial"/>
          <w:sz w:val="24"/>
          <w:szCs w:val="24"/>
          <w:lang w:val="en-US"/>
        </w:rPr>
        <w:lastRenderedPageBreak/>
        <w:t>TideService</w:t>
      </w:r>
      <w:proofErr w:type="spellEnd"/>
    </w:p>
    <w:p w14:paraId="581D1213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6E4B4030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D7BE7">
        <w:rPr>
          <w:rFonts w:ascii="Arial" w:hAnsi="Arial" w:cs="Arial"/>
          <w:sz w:val="24"/>
          <w:szCs w:val="24"/>
          <w:lang w:val="en-US"/>
        </w:rPr>
        <w:t>↓</w:t>
      </w:r>
    </w:p>
    <w:p w14:paraId="57EA50BF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53288B06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D7BE7">
        <w:rPr>
          <w:rFonts w:ascii="Arial" w:hAnsi="Arial" w:cs="Arial"/>
          <w:sz w:val="24"/>
          <w:szCs w:val="24"/>
        </w:rPr>
        <w:t>AstronomyService</w:t>
      </w:r>
      <w:proofErr w:type="spellEnd"/>
    </w:p>
    <w:p w14:paraId="556A44A3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8D80AC9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>↓</w:t>
      </w:r>
    </w:p>
    <w:p w14:paraId="4322BE99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6F6DDE8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D7BE7">
        <w:rPr>
          <w:rFonts w:ascii="Arial" w:hAnsi="Arial" w:cs="Arial"/>
          <w:sz w:val="24"/>
          <w:szCs w:val="24"/>
        </w:rPr>
        <w:t>FishingEngine</w:t>
      </w:r>
      <w:proofErr w:type="spellEnd"/>
    </w:p>
    <w:p w14:paraId="67ABDD74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75B929E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>↓</w:t>
      </w:r>
    </w:p>
    <w:p w14:paraId="1F148B52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2318D0C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D7BE7">
        <w:rPr>
          <w:rFonts w:ascii="Arial" w:hAnsi="Arial" w:cs="Arial"/>
          <w:sz w:val="24"/>
          <w:szCs w:val="24"/>
        </w:rPr>
        <w:t>SpotService</w:t>
      </w:r>
      <w:proofErr w:type="spellEnd"/>
    </w:p>
    <w:p w14:paraId="71FCF167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FC5F9ED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>↓</w:t>
      </w:r>
    </w:p>
    <w:p w14:paraId="3911B62A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7864484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D7BE7">
        <w:rPr>
          <w:rFonts w:ascii="Arial" w:hAnsi="Arial" w:cs="Arial"/>
          <w:sz w:val="24"/>
          <w:szCs w:val="24"/>
        </w:rPr>
        <w:t>RecommendationService</w:t>
      </w:r>
      <w:proofErr w:type="spellEnd"/>
    </w:p>
    <w:p w14:paraId="74FF854B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9A98C81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>↓</w:t>
      </w:r>
    </w:p>
    <w:p w14:paraId="487FE6E3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DC96AE1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D7BE7">
        <w:rPr>
          <w:rFonts w:ascii="Arial" w:hAnsi="Arial" w:cs="Arial"/>
          <w:sz w:val="24"/>
          <w:szCs w:val="24"/>
        </w:rPr>
        <w:t>TodayResponse</w:t>
      </w:r>
      <w:proofErr w:type="spellEnd"/>
    </w:p>
    <w:p w14:paraId="63162077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 xml:space="preserve">Perceba que o módulo </w:t>
      </w:r>
      <w:r w:rsidRPr="00DD7BE7">
        <w:rPr>
          <w:rFonts w:ascii="Arial" w:hAnsi="Arial" w:cs="Arial"/>
          <w:b/>
          <w:bCs/>
          <w:sz w:val="24"/>
          <w:szCs w:val="24"/>
        </w:rPr>
        <w:t>Today</w:t>
      </w:r>
      <w:r w:rsidRPr="00DD7BE7">
        <w:rPr>
          <w:rFonts w:ascii="Arial" w:hAnsi="Arial" w:cs="Arial"/>
          <w:sz w:val="24"/>
          <w:szCs w:val="24"/>
        </w:rPr>
        <w:t xml:space="preserve"> funciona como um orquestrador.</w:t>
      </w:r>
    </w:p>
    <w:p w14:paraId="62E85044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>Ele não recalcula tudo sozinho; apenas reúne informações dos demais módulos.</w:t>
      </w:r>
    </w:p>
    <w:p w14:paraId="055C3525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pict w14:anchorId="24866650">
          <v:rect id="_x0000_i1204" style="width:0;height:1.5pt" o:hralign="center" o:hrstd="t" o:hr="t" fillcolor="#a0a0a0" stroked="f"/>
        </w:pict>
      </w:r>
    </w:p>
    <w:p w14:paraId="3D6F8A42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D7BE7">
        <w:rPr>
          <w:rFonts w:ascii="Arial" w:hAnsi="Arial" w:cs="Arial"/>
          <w:b/>
          <w:bCs/>
          <w:sz w:val="24"/>
          <w:szCs w:val="24"/>
        </w:rPr>
        <w:t>9. Eventos Internos</w:t>
      </w:r>
    </w:p>
    <w:p w14:paraId="7B17DA31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DD7BE7">
        <w:rPr>
          <w:rFonts w:ascii="Arial" w:hAnsi="Arial" w:cs="Arial"/>
          <w:sz w:val="24"/>
          <w:szCs w:val="24"/>
        </w:rPr>
        <w:t>FishGuide</w:t>
      </w:r>
      <w:proofErr w:type="spellEnd"/>
      <w:r w:rsidRPr="00DD7BE7">
        <w:rPr>
          <w:rFonts w:ascii="Arial" w:hAnsi="Arial" w:cs="Arial"/>
          <w:sz w:val="24"/>
          <w:szCs w:val="24"/>
        </w:rPr>
        <w:t xml:space="preserve"> utilizará eventos internos para desacoplar funcionalidades.</w:t>
      </w:r>
    </w:p>
    <w:p w14:paraId="5D1A904C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DD7BE7">
        <w:rPr>
          <w:rFonts w:ascii="Arial" w:hAnsi="Arial" w:cs="Arial"/>
          <w:sz w:val="24"/>
          <w:szCs w:val="24"/>
          <w:lang w:val="en-US"/>
        </w:rPr>
        <w:t>Exemplos</w:t>
      </w:r>
      <w:proofErr w:type="spellEnd"/>
      <w:r w:rsidRPr="00DD7BE7">
        <w:rPr>
          <w:rFonts w:ascii="Arial" w:hAnsi="Arial" w:cs="Arial"/>
          <w:sz w:val="24"/>
          <w:szCs w:val="24"/>
          <w:lang w:val="en-US"/>
        </w:rPr>
        <w:t>:</w:t>
      </w:r>
    </w:p>
    <w:p w14:paraId="5F1E8F3F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DD7BE7">
        <w:rPr>
          <w:rFonts w:ascii="Arial" w:hAnsi="Arial" w:cs="Arial"/>
          <w:sz w:val="24"/>
          <w:szCs w:val="24"/>
          <w:lang w:val="en-US"/>
        </w:rPr>
        <w:t>TripStarted</w:t>
      </w:r>
      <w:proofErr w:type="spellEnd"/>
    </w:p>
    <w:p w14:paraId="326A4359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31A6708B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DD7BE7">
        <w:rPr>
          <w:rFonts w:ascii="Arial" w:hAnsi="Arial" w:cs="Arial"/>
          <w:sz w:val="24"/>
          <w:szCs w:val="24"/>
          <w:lang w:val="en-US"/>
        </w:rPr>
        <w:t>TripFinished</w:t>
      </w:r>
      <w:proofErr w:type="spellEnd"/>
    </w:p>
    <w:p w14:paraId="59385BB6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62233F70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DD7BE7">
        <w:rPr>
          <w:rFonts w:ascii="Arial" w:hAnsi="Arial" w:cs="Arial"/>
          <w:sz w:val="24"/>
          <w:szCs w:val="24"/>
          <w:lang w:val="en-US"/>
        </w:rPr>
        <w:t>CatchRegistered</w:t>
      </w:r>
      <w:proofErr w:type="spellEnd"/>
    </w:p>
    <w:p w14:paraId="7D45A238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736D4C2E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DD7BE7">
        <w:rPr>
          <w:rFonts w:ascii="Arial" w:hAnsi="Arial" w:cs="Arial"/>
          <w:sz w:val="24"/>
          <w:szCs w:val="24"/>
          <w:lang w:val="en-US"/>
        </w:rPr>
        <w:lastRenderedPageBreak/>
        <w:t>SpotCreated</w:t>
      </w:r>
      <w:proofErr w:type="spellEnd"/>
    </w:p>
    <w:p w14:paraId="43107B12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6A4E2CD7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DD7BE7">
        <w:rPr>
          <w:rFonts w:ascii="Arial" w:hAnsi="Arial" w:cs="Arial"/>
          <w:sz w:val="24"/>
          <w:szCs w:val="24"/>
          <w:lang w:val="en-US"/>
        </w:rPr>
        <w:t>SpotApproved</w:t>
      </w:r>
      <w:proofErr w:type="spellEnd"/>
    </w:p>
    <w:p w14:paraId="541B2300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301A8A3F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D7BE7">
        <w:rPr>
          <w:rFonts w:ascii="Arial" w:hAnsi="Arial" w:cs="Arial"/>
          <w:sz w:val="24"/>
          <w:szCs w:val="24"/>
        </w:rPr>
        <w:t>WeatherUpdated</w:t>
      </w:r>
      <w:proofErr w:type="spellEnd"/>
    </w:p>
    <w:p w14:paraId="05366529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2D39A4F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D7BE7">
        <w:rPr>
          <w:rFonts w:ascii="Arial" w:hAnsi="Arial" w:cs="Arial"/>
          <w:sz w:val="24"/>
          <w:szCs w:val="24"/>
        </w:rPr>
        <w:t>TideUpdated</w:t>
      </w:r>
      <w:proofErr w:type="spellEnd"/>
    </w:p>
    <w:p w14:paraId="5AD375F4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D6106C0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D7BE7">
        <w:rPr>
          <w:rFonts w:ascii="Arial" w:hAnsi="Arial" w:cs="Arial"/>
          <w:sz w:val="24"/>
          <w:szCs w:val="24"/>
        </w:rPr>
        <w:t>RecommendationGenerated</w:t>
      </w:r>
      <w:proofErr w:type="spellEnd"/>
    </w:p>
    <w:p w14:paraId="0E4CF049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8AACFCD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D7BE7">
        <w:rPr>
          <w:rFonts w:ascii="Arial" w:hAnsi="Arial" w:cs="Arial"/>
          <w:sz w:val="24"/>
          <w:szCs w:val="24"/>
        </w:rPr>
        <w:t>UserRegistered</w:t>
      </w:r>
      <w:proofErr w:type="spellEnd"/>
    </w:p>
    <w:p w14:paraId="0BF2B68E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>Isso permite que outros módulos reajam aos acontecimentos sem criar dependências diretas.</w:t>
      </w:r>
    </w:p>
    <w:p w14:paraId="79521935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pict w14:anchorId="530FD8C3">
          <v:rect id="_x0000_i1205" style="width:0;height:1.5pt" o:hralign="center" o:hrstd="t" o:hr="t" fillcolor="#a0a0a0" stroked="f"/>
        </w:pict>
      </w:r>
    </w:p>
    <w:p w14:paraId="5D9E0C39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D7BE7">
        <w:rPr>
          <w:rFonts w:ascii="Arial" w:hAnsi="Arial" w:cs="Arial"/>
          <w:b/>
          <w:bCs/>
          <w:sz w:val="24"/>
          <w:szCs w:val="24"/>
        </w:rPr>
        <w:t>10. Jobs</w:t>
      </w:r>
    </w:p>
    <w:p w14:paraId="1347DE39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>Algumas tarefas serão executadas em segundo plano.</w:t>
      </w:r>
    </w:p>
    <w:p w14:paraId="4724D951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>Exemplos:</w:t>
      </w:r>
    </w:p>
    <w:p w14:paraId="6BB1E37F" w14:textId="77777777" w:rsidR="00DD7BE7" w:rsidRPr="00DD7BE7" w:rsidRDefault="00DD7BE7" w:rsidP="00DD7BE7">
      <w:pPr>
        <w:numPr>
          <w:ilvl w:val="0"/>
          <w:numId w:val="1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 xml:space="preserve">sincronizar clima; </w:t>
      </w:r>
    </w:p>
    <w:p w14:paraId="22716EA2" w14:textId="77777777" w:rsidR="00DD7BE7" w:rsidRPr="00DD7BE7" w:rsidRDefault="00DD7BE7" w:rsidP="00DD7BE7">
      <w:pPr>
        <w:numPr>
          <w:ilvl w:val="0"/>
          <w:numId w:val="1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 xml:space="preserve">atualizar marés; </w:t>
      </w:r>
    </w:p>
    <w:p w14:paraId="74ADFB1D" w14:textId="77777777" w:rsidR="00DD7BE7" w:rsidRPr="00DD7BE7" w:rsidRDefault="00DD7BE7" w:rsidP="00DD7BE7">
      <w:pPr>
        <w:numPr>
          <w:ilvl w:val="0"/>
          <w:numId w:val="1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 xml:space="preserve">recalcular índices; </w:t>
      </w:r>
    </w:p>
    <w:p w14:paraId="51878590" w14:textId="77777777" w:rsidR="00DD7BE7" w:rsidRPr="00DD7BE7" w:rsidRDefault="00DD7BE7" w:rsidP="00DD7BE7">
      <w:pPr>
        <w:numPr>
          <w:ilvl w:val="0"/>
          <w:numId w:val="1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 xml:space="preserve">gerar miniaturas; </w:t>
      </w:r>
    </w:p>
    <w:p w14:paraId="571BD33B" w14:textId="77777777" w:rsidR="00DD7BE7" w:rsidRPr="00DD7BE7" w:rsidRDefault="00DD7BE7" w:rsidP="00DD7BE7">
      <w:pPr>
        <w:numPr>
          <w:ilvl w:val="0"/>
          <w:numId w:val="1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 xml:space="preserve">enviar notificações; </w:t>
      </w:r>
    </w:p>
    <w:p w14:paraId="61836A2E" w14:textId="77777777" w:rsidR="00DD7BE7" w:rsidRPr="00DD7BE7" w:rsidRDefault="00DD7BE7" w:rsidP="00DD7BE7">
      <w:pPr>
        <w:numPr>
          <w:ilvl w:val="0"/>
          <w:numId w:val="1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 xml:space="preserve">importar dados de APIs. </w:t>
      </w:r>
    </w:p>
    <w:p w14:paraId="098D4832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pict w14:anchorId="21FB988B">
          <v:rect id="_x0000_i1206" style="width:0;height:1.5pt" o:hralign="center" o:hrstd="t" o:hr="t" fillcolor="#a0a0a0" stroked="f"/>
        </w:pict>
      </w:r>
    </w:p>
    <w:p w14:paraId="0C1765B5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D7BE7">
        <w:rPr>
          <w:rFonts w:ascii="Arial" w:hAnsi="Arial" w:cs="Arial"/>
          <w:b/>
          <w:bCs/>
          <w:sz w:val="24"/>
          <w:szCs w:val="24"/>
        </w:rPr>
        <w:t>11. Integrações</w:t>
      </w:r>
    </w:p>
    <w:p w14:paraId="78A5856D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>Todas as APIs externas ficarão isoladas.</w:t>
      </w:r>
    </w:p>
    <w:p w14:paraId="00FC9B0A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D7BE7">
        <w:rPr>
          <w:rFonts w:ascii="Arial" w:hAnsi="Arial" w:cs="Arial"/>
          <w:sz w:val="24"/>
          <w:szCs w:val="24"/>
          <w:lang w:val="en-US"/>
        </w:rPr>
        <w:t>integrations/</w:t>
      </w:r>
    </w:p>
    <w:p w14:paraId="75D48C98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7622ABBC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D7BE7">
        <w:rPr>
          <w:rFonts w:ascii="Arial" w:hAnsi="Arial" w:cs="Arial"/>
          <w:sz w:val="24"/>
          <w:szCs w:val="24"/>
          <w:lang w:val="en-US"/>
        </w:rPr>
        <w:t>weather/</w:t>
      </w:r>
    </w:p>
    <w:p w14:paraId="2B235517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05842EB2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D7BE7">
        <w:rPr>
          <w:rFonts w:ascii="Arial" w:hAnsi="Arial" w:cs="Arial"/>
          <w:sz w:val="24"/>
          <w:szCs w:val="24"/>
          <w:lang w:val="en-US"/>
        </w:rPr>
        <w:t>marine/</w:t>
      </w:r>
    </w:p>
    <w:p w14:paraId="3B002640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0FC838F3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D7BE7">
        <w:rPr>
          <w:rFonts w:ascii="Arial" w:hAnsi="Arial" w:cs="Arial"/>
          <w:sz w:val="24"/>
          <w:szCs w:val="24"/>
          <w:lang w:val="en-US"/>
        </w:rPr>
        <w:t>astronomy/</w:t>
      </w:r>
    </w:p>
    <w:p w14:paraId="0F3D71A3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433D25E6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D7BE7">
        <w:rPr>
          <w:rFonts w:ascii="Arial" w:hAnsi="Arial" w:cs="Arial"/>
          <w:sz w:val="24"/>
          <w:szCs w:val="24"/>
          <w:lang w:val="en-US"/>
        </w:rPr>
        <w:lastRenderedPageBreak/>
        <w:t>maps/</w:t>
      </w:r>
    </w:p>
    <w:p w14:paraId="1BE3BE6D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0B0D1539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D7BE7">
        <w:rPr>
          <w:rFonts w:ascii="Arial" w:hAnsi="Arial" w:cs="Arial"/>
          <w:sz w:val="24"/>
          <w:szCs w:val="24"/>
        </w:rPr>
        <w:t>geocoding</w:t>
      </w:r>
      <w:proofErr w:type="spellEnd"/>
      <w:r w:rsidRPr="00DD7BE7">
        <w:rPr>
          <w:rFonts w:ascii="Arial" w:hAnsi="Arial" w:cs="Arial"/>
          <w:sz w:val="24"/>
          <w:szCs w:val="24"/>
        </w:rPr>
        <w:t>/</w:t>
      </w:r>
    </w:p>
    <w:p w14:paraId="0FF3D2F9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>Nenhum módulo chamará APIs externas diretamente.</w:t>
      </w:r>
    </w:p>
    <w:p w14:paraId="17F154D4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pict w14:anchorId="4C17CEF5">
          <v:rect id="_x0000_i1207" style="width:0;height:1.5pt" o:hralign="center" o:hrstd="t" o:hr="t" fillcolor="#a0a0a0" stroked="f"/>
        </w:pict>
      </w:r>
    </w:p>
    <w:p w14:paraId="20500F9A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D7BE7">
        <w:rPr>
          <w:rFonts w:ascii="Arial" w:hAnsi="Arial" w:cs="Arial"/>
          <w:b/>
          <w:bCs/>
          <w:sz w:val="24"/>
          <w:szCs w:val="24"/>
        </w:rPr>
        <w:t>12. Configurações</w:t>
      </w:r>
    </w:p>
    <w:p w14:paraId="3A733E78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>Todas as configurações serão centralizadas.</w:t>
      </w:r>
    </w:p>
    <w:p w14:paraId="72304BEB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D7BE7">
        <w:rPr>
          <w:rFonts w:ascii="Arial" w:hAnsi="Arial" w:cs="Arial"/>
          <w:sz w:val="24"/>
          <w:szCs w:val="24"/>
          <w:lang w:val="en-US"/>
        </w:rPr>
        <w:t>config/</w:t>
      </w:r>
    </w:p>
    <w:p w14:paraId="41DD7DC4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692EAABB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DD7BE7">
        <w:rPr>
          <w:rFonts w:ascii="Arial" w:hAnsi="Arial" w:cs="Arial"/>
          <w:sz w:val="24"/>
          <w:szCs w:val="24"/>
          <w:lang w:val="en-US"/>
        </w:rPr>
        <w:t>database.ts</w:t>
      </w:r>
      <w:proofErr w:type="spellEnd"/>
    </w:p>
    <w:p w14:paraId="3E58C2AB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6E30E1D3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DD7BE7">
        <w:rPr>
          <w:rFonts w:ascii="Arial" w:hAnsi="Arial" w:cs="Arial"/>
          <w:sz w:val="24"/>
          <w:szCs w:val="24"/>
          <w:lang w:val="en-US"/>
        </w:rPr>
        <w:t>jwt.ts</w:t>
      </w:r>
      <w:proofErr w:type="spellEnd"/>
    </w:p>
    <w:p w14:paraId="64545556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125A9D7C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DD7BE7">
        <w:rPr>
          <w:rFonts w:ascii="Arial" w:hAnsi="Arial" w:cs="Arial"/>
          <w:sz w:val="24"/>
          <w:szCs w:val="24"/>
          <w:lang w:val="en-US"/>
        </w:rPr>
        <w:t>redis.ts</w:t>
      </w:r>
      <w:proofErr w:type="spellEnd"/>
    </w:p>
    <w:p w14:paraId="39585E56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0E27DD3D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DD7BE7">
        <w:rPr>
          <w:rFonts w:ascii="Arial" w:hAnsi="Arial" w:cs="Arial"/>
          <w:sz w:val="24"/>
          <w:szCs w:val="24"/>
          <w:lang w:val="en-US"/>
        </w:rPr>
        <w:t>storage.ts</w:t>
      </w:r>
      <w:proofErr w:type="spellEnd"/>
    </w:p>
    <w:p w14:paraId="2A5F3864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220315E4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D7BE7">
        <w:rPr>
          <w:rFonts w:ascii="Arial" w:hAnsi="Arial" w:cs="Arial"/>
          <w:sz w:val="24"/>
          <w:szCs w:val="24"/>
        </w:rPr>
        <w:t>weather.ts</w:t>
      </w:r>
      <w:proofErr w:type="spellEnd"/>
    </w:p>
    <w:p w14:paraId="6B6BA331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B608710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D7BE7">
        <w:rPr>
          <w:rFonts w:ascii="Arial" w:hAnsi="Arial" w:cs="Arial"/>
          <w:sz w:val="24"/>
          <w:szCs w:val="24"/>
        </w:rPr>
        <w:t>maps.ts</w:t>
      </w:r>
      <w:proofErr w:type="spellEnd"/>
    </w:p>
    <w:p w14:paraId="612A38D1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>Sem valores fixos no código.</w:t>
      </w:r>
    </w:p>
    <w:p w14:paraId="2BD2991F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pict w14:anchorId="486B6B43">
          <v:rect id="_x0000_i1208" style="width:0;height:1.5pt" o:hralign="center" o:hrstd="t" o:hr="t" fillcolor="#a0a0a0" stroked="f"/>
        </w:pict>
      </w:r>
    </w:p>
    <w:p w14:paraId="49490304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D7BE7">
        <w:rPr>
          <w:rFonts w:ascii="Arial" w:hAnsi="Arial" w:cs="Arial"/>
          <w:b/>
          <w:bCs/>
          <w:sz w:val="24"/>
          <w:szCs w:val="24"/>
        </w:rPr>
        <w:t>13. Tratamento de Erros</w:t>
      </w:r>
    </w:p>
    <w:p w14:paraId="1105989B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>Todos os erros seguirão um padrão único.</w:t>
      </w:r>
    </w:p>
    <w:p w14:paraId="1EBC3838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>Exemplo:</w:t>
      </w:r>
    </w:p>
    <w:p w14:paraId="35C581E1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>{</w:t>
      </w:r>
    </w:p>
    <w:p w14:paraId="75145DCA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 xml:space="preserve">  "</w:t>
      </w:r>
      <w:proofErr w:type="spellStart"/>
      <w:r w:rsidRPr="00DD7BE7">
        <w:rPr>
          <w:rFonts w:ascii="Arial" w:hAnsi="Arial" w:cs="Arial"/>
          <w:sz w:val="24"/>
          <w:szCs w:val="24"/>
        </w:rPr>
        <w:t>code</w:t>
      </w:r>
      <w:proofErr w:type="spellEnd"/>
      <w:r w:rsidRPr="00DD7BE7">
        <w:rPr>
          <w:rFonts w:ascii="Arial" w:hAnsi="Arial" w:cs="Arial"/>
          <w:sz w:val="24"/>
          <w:szCs w:val="24"/>
        </w:rPr>
        <w:t>": "FG-404",</w:t>
      </w:r>
    </w:p>
    <w:p w14:paraId="295F1268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 xml:space="preserve">  "</w:t>
      </w:r>
      <w:proofErr w:type="spellStart"/>
      <w:r w:rsidRPr="00DD7BE7">
        <w:rPr>
          <w:rFonts w:ascii="Arial" w:hAnsi="Arial" w:cs="Arial"/>
          <w:sz w:val="24"/>
          <w:szCs w:val="24"/>
        </w:rPr>
        <w:t>message</w:t>
      </w:r>
      <w:proofErr w:type="spellEnd"/>
      <w:r w:rsidRPr="00DD7BE7">
        <w:rPr>
          <w:rFonts w:ascii="Arial" w:hAnsi="Arial" w:cs="Arial"/>
          <w:sz w:val="24"/>
          <w:szCs w:val="24"/>
        </w:rPr>
        <w:t>": "Local de pesca não encontrado.",</w:t>
      </w:r>
    </w:p>
    <w:p w14:paraId="3F51FBB8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 xml:space="preserve">  "</w:t>
      </w:r>
      <w:proofErr w:type="spellStart"/>
      <w:r w:rsidRPr="00DD7BE7">
        <w:rPr>
          <w:rFonts w:ascii="Arial" w:hAnsi="Arial" w:cs="Arial"/>
          <w:sz w:val="24"/>
          <w:szCs w:val="24"/>
        </w:rPr>
        <w:t>details</w:t>
      </w:r>
      <w:proofErr w:type="spellEnd"/>
      <w:r w:rsidRPr="00DD7BE7">
        <w:rPr>
          <w:rFonts w:ascii="Arial" w:hAnsi="Arial" w:cs="Arial"/>
          <w:sz w:val="24"/>
          <w:szCs w:val="24"/>
        </w:rPr>
        <w:t>": {}</w:t>
      </w:r>
    </w:p>
    <w:p w14:paraId="473296D0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>}</w:t>
      </w:r>
    </w:p>
    <w:p w14:paraId="7AD082A6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>Também teremos códigos específicos para integrações externas, validações e regras de negócio.</w:t>
      </w:r>
    </w:p>
    <w:p w14:paraId="2C311962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pict w14:anchorId="5BFED682">
          <v:rect id="_x0000_i1209" style="width:0;height:1.5pt" o:hralign="center" o:hrstd="t" o:hr="t" fillcolor="#a0a0a0" stroked="f"/>
        </w:pict>
      </w:r>
    </w:p>
    <w:p w14:paraId="72A7A0D6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D7BE7">
        <w:rPr>
          <w:rFonts w:ascii="Arial" w:hAnsi="Arial" w:cs="Arial"/>
          <w:b/>
          <w:bCs/>
          <w:sz w:val="24"/>
          <w:szCs w:val="24"/>
        </w:rPr>
        <w:t>14. Logs</w:t>
      </w:r>
    </w:p>
    <w:p w14:paraId="23D22296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lastRenderedPageBreak/>
        <w:t>Serão registrados:</w:t>
      </w:r>
    </w:p>
    <w:p w14:paraId="4F859D3F" w14:textId="77777777" w:rsidR="00DD7BE7" w:rsidRPr="00DD7BE7" w:rsidRDefault="00DD7BE7" w:rsidP="00DD7BE7">
      <w:pPr>
        <w:numPr>
          <w:ilvl w:val="0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 xml:space="preserve">logins; </w:t>
      </w:r>
    </w:p>
    <w:p w14:paraId="53EE6209" w14:textId="77777777" w:rsidR="00DD7BE7" w:rsidRPr="00DD7BE7" w:rsidRDefault="00DD7BE7" w:rsidP="00DD7BE7">
      <w:pPr>
        <w:numPr>
          <w:ilvl w:val="0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 xml:space="preserve">sincronizações; </w:t>
      </w:r>
    </w:p>
    <w:p w14:paraId="7B33DF8A" w14:textId="77777777" w:rsidR="00DD7BE7" w:rsidRPr="00DD7BE7" w:rsidRDefault="00DD7BE7" w:rsidP="00DD7BE7">
      <w:pPr>
        <w:numPr>
          <w:ilvl w:val="0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 xml:space="preserve">capturas; </w:t>
      </w:r>
    </w:p>
    <w:p w14:paraId="10139D08" w14:textId="77777777" w:rsidR="00DD7BE7" w:rsidRPr="00DD7BE7" w:rsidRDefault="00DD7BE7" w:rsidP="00DD7BE7">
      <w:pPr>
        <w:numPr>
          <w:ilvl w:val="0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 xml:space="preserve">alterações administrativas; </w:t>
      </w:r>
    </w:p>
    <w:p w14:paraId="5B7C04F6" w14:textId="77777777" w:rsidR="00DD7BE7" w:rsidRPr="00DD7BE7" w:rsidRDefault="00DD7BE7" w:rsidP="00DD7BE7">
      <w:pPr>
        <w:numPr>
          <w:ilvl w:val="0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 xml:space="preserve">erros; </w:t>
      </w:r>
    </w:p>
    <w:p w14:paraId="3FD72F07" w14:textId="77777777" w:rsidR="00DD7BE7" w:rsidRPr="00DD7BE7" w:rsidRDefault="00DD7BE7" w:rsidP="00DD7BE7">
      <w:pPr>
        <w:numPr>
          <w:ilvl w:val="0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 xml:space="preserve">consumo de APIs. </w:t>
      </w:r>
    </w:p>
    <w:p w14:paraId="3D33FB55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pict w14:anchorId="5A782C04">
          <v:rect id="_x0000_i1210" style="width:0;height:1.5pt" o:hralign="center" o:hrstd="t" o:hr="t" fillcolor="#a0a0a0" stroked="f"/>
        </w:pict>
      </w:r>
    </w:p>
    <w:p w14:paraId="0E3DB2EA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D7BE7">
        <w:rPr>
          <w:rFonts w:ascii="Arial" w:hAnsi="Arial" w:cs="Arial"/>
          <w:b/>
          <w:bCs/>
          <w:sz w:val="24"/>
          <w:szCs w:val="24"/>
        </w:rPr>
        <w:t>15. Auditoria</w:t>
      </w:r>
    </w:p>
    <w:p w14:paraId="700575F9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>Toda alteração crítica será auditada.</w:t>
      </w:r>
    </w:p>
    <w:p w14:paraId="1C8BCFCA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>Exemplos:</w:t>
      </w:r>
    </w:p>
    <w:p w14:paraId="3AAF3573" w14:textId="77777777" w:rsidR="00DD7BE7" w:rsidRPr="00DD7BE7" w:rsidRDefault="00DD7BE7" w:rsidP="00DD7BE7">
      <w:pPr>
        <w:numPr>
          <w:ilvl w:val="0"/>
          <w:numId w:val="1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 xml:space="preserve">edição de espécie; </w:t>
      </w:r>
    </w:p>
    <w:p w14:paraId="6EA2580A" w14:textId="77777777" w:rsidR="00DD7BE7" w:rsidRPr="00DD7BE7" w:rsidRDefault="00DD7BE7" w:rsidP="00DD7BE7">
      <w:pPr>
        <w:numPr>
          <w:ilvl w:val="0"/>
          <w:numId w:val="1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 xml:space="preserve">alteração de pesqueiro; </w:t>
      </w:r>
    </w:p>
    <w:p w14:paraId="65185A9C" w14:textId="77777777" w:rsidR="00DD7BE7" w:rsidRPr="00DD7BE7" w:rsidRDefault="00DD7BE7" w:rsidP="00DD7BE7">
      <w:pPr>
        <w:numPr>
          <w:ilvl w:val="0"/>
          <w:numId w:val="1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 xml:space="preserve">aprovação de conteúdo; </w:t>
      </w:r>
    </w:p>
    <w:p w14:paraId="725910EC" w14:textId="77777777" w:rsidR="00DD7BE7" w:rsidRPr="00DD7BE7" w:rsidRDefault="00DD7BE7" w:rsidP="00DD7BE7">
      <w:pPr>
        <w:numPr>
          <w:ilvl w:val="0"/>
          <w:numId w:val="1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 xml:space="preserve">mudanças de permissões. </w:t>
      </w:r>
    </w:p>
    <w:p w14:paraId="5DEB3068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pict w14:anchorId="4F3D79C8">
          <v:rect id="_x0000_i1211" style="width:0;height:1.5pt" o:hralign="center" o:hrstd="t" o:hr="t" fillcolor="#a0a0a0" stroked="f"/>
        </w:pict>
      </w:r>
    </w:p>
    <w:p w14:paraId="22ACFD98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D7BE7">
        <w:rPr>
          <w:rFonts w:ascii="Arial" w:hAnsi="Arial" w:cs="Arial"/>
          <w:b/>
          <w:bCs/>
          <w:sz w:val="24"/>
          <w:szCs w:val="24"/>
        </w:rPr>
        <w:t>16. Módulo de Recomendações</w:t>
      </w:r>
    </w:p>
    <w:p w14:paraId="618974B4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>Um módulo exclusivo para gerar recomendações.</w:t>
      </w:r>
    </w:p>
    <w:p w14:paraId="714EF7FA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DD7BE7">
        <w:rPr>
          <w:rFonts w:ascii="Arial" w:hAnsi="Arial" w:cs="Arial"/>
          <w:sz w:val="24"/>
          <w:szCs w:val="24"/>
          <w:lang w:val="en-US"/>
        </w:rPr>
        <w:t>Fluxo</w:t>
      </w:r>
      <w:proofErr w:type="spellEnd"/>
      <w:r w:rsidRPr="00DD7BE7">
        <w:rPr>
          <w:rFonts w:ascii="Arial" w:hAnsi="Arial" w:cs="Arial"/>
          <w:sz w:val="24"/>
          <w:szCs w:val="24"/>
          <w:lang w:val="en-US"/>
        </w:rPr>
        <w:t>:</w:t>
      </w:r>
    </w:p>
    <w:p w14:paraId="7D8C22CF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D7BE7">
        <w:rPr>
          <w:rFonts w:ascii="Arial" w:hAnsi="Arial" w:cs="Arial"/>
          <w:sz w:val="24"/>
          <w:szCs w:val="24"/>
          <w:lang w:val="en-US"/>
        </w:rPr>
        <w:t>Weather</w:t>
      </w:r>
    </w:p>
    <w:p w14:paraId="04205C1C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687A49DA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D7BE7">
        <w:rPr>
          <w:rFonts w:ascii="Arial" w:hAnsi="Arial" w:cs="Arial"/>
          <w:sz w:val="24"/>
          <w:szCs w:val="24"/>
          <w:lang w:val="en-US"/>
        </w:rPr>
        <w:t>+</w:t>
      </w:r>
    </w:p>
    <w:p w14:paraId="36702C6D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08653196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D7BE7">
        <w:rPr>
          <w:rFonts w:ascii="Arial" w:hAnsi="Arial" w:cs="Arial"/>
          <w:sz w:val="24"/>
          <w:szCs w:val="24"/>
          <w:lang w:val="en-US"/>
        </w:rPr>
        <w:t>Tide</w:t>
      </w:r>
    </w:p>
    <w:p w14:paraId="2D2BEEC2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097342D9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D7BE7">
        <w:rPr>
          <w:rFonts w:ascii="Arial" w:hAnsi="Arial" w:cs="Arial"/>
          <w:sz w:val="24"/>
          <w:szCs w:val="24"/>
          <w:lang w:val="en-US"/>
        </w:rPr>
        <w:t>+</w:t>
      </w:r>
    </w:p>
    <w:p w14:paraId="25D8456B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74EBD164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D7BE7">
        <w:rPr>
          <w:rFonts w:ascii="Arial" w:hAnsi="Arial" w:cs="Arial"/>
          <w:sz w:val="24"/>
          <w:szCs w:val="24"/>
          <w:lang w:val="en-US"/>
        </w:rPr>
        <w:t>Moon</w:t>
      </w:r>
    </w:p>
    <w:p w14:paraId="15CCDA06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6ED4D2D9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D7BE7">
        <w:rPr>
          <w:rFonts w:ascii="Arial" w:hAnsi="Arial" w:cs="Arial"/>
          <w:sz w:val="24"/>
          <w:szCs w:val="24"/>
          <w:lang w:val="en-US"/>
        </w:rPr>
        <w:t>+</w:t>
      </w:r>
    </w:p>
    <w:p w14:paraId="75A9B149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0A033170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D7BE7">
        <w:rPr>
          <w:rFonts w:ascii="Arial" w:hAnsi="Arial" w:cs="Arial"/>
          <w:sz w:val="24"/>
          <w:szCs w:val="24"/>
          <w:lang w:val="en-US"/>
        </w:rPr>
        <w:t>Pressure</w:t>
      </w:r>
    </w:p>
    <w:p w14:paraId="378C492A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1BDFA1EF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D7BE7">
        <w:rPr>
          <w:rFonts w:ascii="Arial" w:hAnsi="Arial" w:cs="Arial"/>
          <w:sz w:val="24"/>
          <w:szCs w:val="24"/>
          <w:lang w:val="en-US"/>
        </w:rPr>
        <w:t>+</w:t>
      </w:r>
    </w:p>
    <w:p w14:paraId="6D5400D9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4AB1796C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D7BE7">
        <w:rPr>
          <w:rFonts w:ascii="Arial" w:hAnsi="Arial" w:cs="Arial"/>
          <w:sz w:val="24"/>
          <w:szCs w:val="24"/>
        </w:rPr>
        <w:t>Species</w:t>
      </w:r>
      <w:proofErr w:type="spellEnd"/>
    </w:p>
    <w:p w14:paraId="158BEFFD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48288E3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>+</w:t>
      </w:r>
    </w:p>
    <w:p w14:paraId="0ECA4D5A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20623DB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D7BE7">
        <w:rPr>
          <w:rFonts w:ascii="Arial" w:hAnsi="Arial" w:cs="Arial"/>
          <w:sz w:val="24"/>
          <w:szCs w:val="24"/>
        </w:rPr>
        <w:t>History</w:t>
      </w:r>
      <w:proofErr w:type="spellEnd"/>
    </w:p>
    <w:p w14:paraId="409A37D7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75CFE2F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>↓</w:t>
      </w:r>
    </w:p>
    <w:p w14:paraId="45904211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A435CB8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D7BE7">
        <w:rPr>
          <w:rFonts w:ascii="Arial" w:hAnsi="Arial" w:cs="Arial"/>
          <w:sz w:val="24"/>
          <w:szCs w:val="24"/>
        </w:rPr>
        <w:t>Recommendation</w:t>
      </w:r>
      <w:proofErr w:type="spellEnd"/>
      <w:r w:rsidRPr="00DD7B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D7BE7">
        <w:rPr>
          <w:rFonts w:ascii="Arial" w:hAnsi="Arial" w:cs="Arial"/>
          <w:sz w:val="24"/>
          <w:szCs w:val="24"/>
        </w:rPr>
        <w:t>Engine</w:t>
      </w:r>
      <w:proofErr w:type="spellEnd"/>
    </w:p>
    <w:p w14:paraId="1548D0D1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>Esse módulo será reutilizado pela Tela HOJE, Diário e Planejamento.</w:t>
      </w:r>
    </w:p>
    <w:p w14:paraId="257FB0D4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pict w14:anchorId="0475CFD1">
          <v:rect id="_x0000_i1212" style="width:0;height:1.5pt" o:hralign="center" o:hrstd="t" o:hr="t" fillcolor="#a0a0a0" stroked="f"/>
        </w:pict>
      </w:r>
    </w:p>
    <w:p w14:paraId="2EAF72C2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D7BE7">
        <w:rPr>
          <w:rFonts w:ascii="Arial" w:hAnsi="Arial" w:cs="Arial"/>
          <w:b/>
          <w:bCs/>
          <w:sz w:val="24"/>
          <w:szCs w:val="24"/>
        </w:rPr>
        <w:t xml:space="preserve">17. Módulo </w:t>
      </w:r>
      <w:proofErr w:type="spellStart"/>
      <w:r w:rsidRPr="00DD7BE7">
        <w:rPr>
          <w:rFonts w:ascii="Arial" w:hAnsi="Arial" w:cs="Arial"/>
          <w:b/>
          <w:bCs/>
          <w:sz w:val="24"/>
          <w:szCs w:val="24"/>
        </w:rPr>
        <w:t>Analytics</w:t>
      </w:r>
      <w:proofErr w:type="spellEnd"/>
    </w:p>
    <w:p w14:paraId="1BD249BB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>Responsável por gerar estatísticas.</w:t>
      </w:r>
    </w:p>
    <w:p w14:paraId="6D6348D2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>Exemplos:</w:t>
      </w:r>
    </w:p>
    <w:p w14:paraId="14EDA1D8" w14:textId="77777777" w:rsidR="00DD7BE7" w:rsidRPr="00DD7BE7" w:rsidRDefault="00DD7BE7" w:rsidP="00DD7BE7">
      <w:pPr>
        <w:numPr>
          <w:ilvl w:val="0"/>
          <w:numId w:val="1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 xml:space="preserve">espécies mais capturadas; </w:t>
      </w:r>
    </w:p>
    <w:p w14:paraId="7B669130" w14:textId="77777777" w:rsidR="00DD7BE7" w:rsidRPr="00DD7BE7" w:rsidRDefault="00DD7BE7" w:rsidP="00DD7BE7">
      <w:pPr>
        <w:numPr>
          <w:ilvl w:val="0"/>
          <w:numId w:val="1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 xml:space="preserve">locais mais visitados; </w:t>
      </w:r>
    </w:p>
    <w:p w14:paraId="28DCE7B5" w14:textId="77777777" w:rsidR="00DD7BE7" w:rsidRPr="00DD7BE7" w:rsidRDefault="00DD7BE7" w:rsidP="00DD7BE7">
      <w:pPr>
        <w:numPr>
          <w:ilvl w:val="0"/>
          <w:numId w:val="1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 xml:space="preserve">horários mais produtivos; </w:t>
      </w:r>
    </w:p>
    <w:p w14:paraId="3DB1DB9A" w14:textId="77777777" w:rsidR="00DD7BE7" w:rsidRPr="00DD7BE7" w:rsidRDefault="00DD7BE7" w:rsidP="00DD7BE7">
      <w:pPr>
        <w:numPr>
          <w:ilvl w:val="0"/>
          <w:numId w:val="1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 xml:space="preserve">evolução do usuário; </w:t>
      </w:r>
    </w:p>
    <w:p w14:paraId="6B427C68" w14:textId="77777777" w:rsidR="00DD7BE7" w:rsidRPr="00DD7BE7" w:rsidRDefault="00DD7BE7" w:rsidP="00DD7BE7">
      <w:pPr>
        <w:numPr>
          <w:ilvl w:val="0"/>
          <w:numId w:val="1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 xml:space="preserve">tendências da comunidade. </w:t>
      </w:r>
    </w:p>
    <w:p w14:paraId="70AB9D56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pict w14:anchorId="36B23674">
          <v:rect id="_x0000_i1213" style="width:0;height:1.5pt" o:hralign="center" o:hrstd="t" o:hr="t" fillcolor="#a0a0a0" stroked="f"/>
        </w:pict>
      </w:r>
    </w:p>
    <w:p w14:paraId="02BFDA51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D7BE7">
        <w:rPr>
          <w:rFonts w:ascii="Arial" w:hAnsi="Arial" w:cs="Arial"/>
          <w:b/>
          <w:bCs/>
          <w:sz w:val="24"/>
          <w:szCs w:val="24"/>
        </w:rPr>
        <w:t>18. Módulo AI</w:t>
      </w:r>
    </w:p>
    <w:p w14:paraId="15270276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>Inicialmente baseado em regras.</w:t>
      </w:r>
    </w:p>
    <w:p w14:paraId="149622B8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>Posteriormente poderá utilizar modelos de Machine Learning.</w:t>
      </w:r>
    </w:p>
    <w:p w14:paraId="5EBE99A6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>Responsabilidades:</w:t>
      </w:r>
    </w:p>
    <w:p w14:paraId="511966F8" w14:textId="77777777" w:rsidR="00DD7BE7" w:rsidRPr="00DD7BE7" w:rsidRDefault="00DD7BE7" w:rsidP="00DD7BE7">
      <w:pPr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 xml:space="preserve">gerar previsões; </w:t>
      </w:r>
    </w:p>
    <w:p w14:paraId="569026FD" w14:textId="77777777" w:rsidR="00DD7BE7" w:rsidRPr="00DD7BE7" w:rsidRDefault="00DD7BE7" w:rsidP="00DD7BE7">
      <w:pPr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 xml:space="preserve">sugerir locais; </w:t>
      </w:r>
    </w:p>
    <w:p w14:paraId="73348B27" w14:textId="77777777" w:rsidR="00DD7BE7" w:rsidRPr="00DD7BE7" w:rsidRDefault="00DD7BE7" w:rsidP="00DD7BE7">
      <w:pPr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 xml:space="preserve">explicar recomendações; </w:t>
      </w:r>
    </w:p>
    <w:p w14:paraId="41CB4FCE" w14:textId="77777777" w:rsidR="00DD7BE7" w:rsidRPr="00DD7BE7" w:rsidRDefault="00DD7BE7" w:rsidP="00DD7BE7">
      <w:pPr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 xml:space="preserve">calcular nível de confiança. </w:t>
      </w:r>
    </w:p>
    <w:p w14:paraId="2FC15666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pict w14:anchorId="6DDFDC73">
          <v:rect id="_x0000_i1214" style="width:0;height:1.5pt" o:hralign="center" o:hrstd="t" o:hr="t" fillcolor="#a0a0a0" stroked="f"/>
        </w:pict>
      </w:r>
    </w:p>
    <w:p w14:paraId="271C4240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D7BE7">
        <w:rPr>
          <w:rFonts w:ascii="Arial" w:hAnsi="Arial" w:cs="Arial"/>
          <w:b/>
          <w:bCs/>
          <w:sz w:val="24"/>
          <w:szCs w:val="24"/>
        </w:rPr>
        <w:t>19. Comunicação entre Módulos</w:t>
      </w:r>
    </w:p>
    <w:p w14:paraId="022657C3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>Evitaremos dependências circulares.</w:t>
      </w:r>
    </w:p>
    <w:p w14:paraId="14018465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>Exemplo:</w:t>
      </w:r>
    </w:p>
    <w:p w14:paraId="1940E525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>Today</w:t>
      </w:r>
    </w:p>
    <w:p w14:paraId="69A38DBD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2816892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>↓</w:t>
      </w:r>
    </w:p>
    <w:p w14:paraId="79958BDE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923B3E3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D7BE7">
        <w:rPr>
          <w:rFonts w:ascii="Arial" w:hAnsi="Arial" w:cs="Arial"/>
          <w:sz w:val="24"/>
          <w:szCs w:val="24"/>
        </w:rPr>
        <w:t>Recommendation</w:t>
      </w:r>
      <w:proofErr w:type="spellEnd"/>
    </w:p>
    <w:p w14:paraId="69B90F90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B96EA24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>↓</w:t>
      </w:r>
    </w:p>
    <w:p w14:paraId="67A15752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39FC287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>Weather</w:t>
      </w:r>
    </w:p>
    <w:p w14:paraId="12F67170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36A989A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>↓</w:t>
      </w:r>
    </w:p>
    <w:p w14:paraId="7B6D0749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0BD7654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D7BE7">
        <w:rPr>
          <w:rFonts w:ascii="Arial" w:hAnsi="Arial" w:cs="Arial"/>
          <w:sz w:val="24"/>
          <w:szCs w:val="24"/>
        </w:rPr>
        <w:t>Repository</w:t>
      </w:r>
      <w:proofErr w:type="spellEnd"/>
    </w:p>
    <w:p w14:paraId="1F714344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>Um módulo nunca deverá acessar diretamente o banco de outro módulo.</w:t>
      </w:r>
    </w:p>
    <w:p w14:paraId="572E5DDF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>Toda comunicação ocorrerá por serviços públicos ou eventos internos.</w:t>
      </w:r>
    </w:p>
    <w:p w14:paraId="28D40982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pict w14:anchorId="40191F97">
          <v:rect id="_x0000_i1215" style="width:0;height:1.5pt" o:hralign="center" o:hrstd="t" o:hr="t" fillcolor="#a0a0a0" stroked="f"/>
        </w:pict>
      </w:r>
    </w:p>
    <w:p w14:paraId="697D7D5E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D7BE7">
        <w:rPr>
          <w:rFonts w:ascii="Arial" w:hAnsi="Arial" w:cs="Arial"/>
          <w:b/>
          <w:bCs/>
          <w:sz w:val="24"/>
          <w:szCs w:val="24"/>
        </w:rPr>
        <w:t>20. Segurança</w:t>
      </w:r>
    </w:p>
    <w:p w14:paraId="0E3F6162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>Implementaremos:</w:t>
      </w:r>
    </w:p>
    <w:p w14:paraId="3087A519" w14:textId="77777777" w:rsidR="00DD7BE7" w:rsidRPr="00DD7BE7" w:rsidRDefault="00DD7BE7" w:rsidP="00DD7BE7">
      <w:pPr>
        <w:numPr>
          <w:ilvl w:val="0"/>
          <w:numId w:val="1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 xml:space="preserve">JWT; </w:t>
      </w:r>
    </w:p>
    <w:p w14:paraId="5ED58845" w14:textId="77777777" w:rsidR="00DD7BE7" w:rsidRPr="00DD7BE7" w:rsidRDefault="00DD7BE7" w:rsidP="00DD7BE7">
      <w:pPr>
        <w:numPr>
          <w:ilvl w:val="0"/>
          <w:numId w:val="19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D7BE7">
        <w:rPr>
          <w:rFonts w:ascii="Arial" w:hAnsi="Arial" w:cs="Arial"/>
          <w:sz w:val="24"/>
          <w:szCs w:val="24"/>
        </w:rPr>
        <w:t>Refresh</w:t>
      </w:r>
      <w:proofErr w:type="spellEnd"/>
      <w:r w:rsidRPr="00DD7BE7">
        <w:rPr>
          <w:rFonts w:ascii="Arial" w:hAnsi="Arial" w:cs="Arial"/>
          <w:sz w:val="24"/>
          <w:szCs w:val="24"/>
        </w:rPr>
        <w:t xml:space="preserve"> Token; </w:t>
      </w:r>
    </w:p>
    <w:p w14:paraId="40D9B740" w14:textId="77777777" w:rsidR="00DD7BE7" w:rsidRPr="00DD7BE7" w:rsidRDefault="00DD7BE7" w:rsidP="00DD7BE7">
      <w:pPr>
        <w:numPr>
          <w:ilvl w:val="0"/>
          <w:numId w:val="1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 xml:space="preserve">Rate </w:t>
      </w:r>
      <w:proofErr w:type="spellStart"/>
      <w:r w:rsidRPr="00DD7BE7">
        <w:rPr>
          <w:rFonts w:ascii="Arial" w:hAnsi="Arial" w:cs="Arial"/>
          <w:sz w:val="24"/>
          <w:szCs w:val="24"/>
        </w:rPr>
        <w:t>Limit</w:t>
      </w:r>
      <w:proofErr w:type="spellEnd"/>
      <w:r w:rsidRPr="00DD7BE7">
        <w:rPr>
          <w:rFonts w:ascii="Arial" w:hAnsi="Arial" w:cs="Arial"/>
          <w:sz w:val="24"/>
          <w:szCs w:val="24"/>
        </w:rPr>
        <w:t xml:space="preserve">; </w:t>
      </w:r>
    </w:p>
    <w:p w14:paraId="7B57F993" w14:textId="77777777" w:rsidR="00DD7BE7" w:rsidRPr="00DD7BE7" w:rsidRDefault="00DD7BE7" w:rsidP="00DD7BE7">
      <w:pPr>
        <w:numPr>
          <w:ilvl w:val="0"/>
          <w:numId w:val="19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D7BE7">
        <w:rPr>
          <w:rFonts w:ascii="Arial" w:hAnsi="Arial" w:cs="Arial"/>
          <w:sz w:val="24"/>
          <w:szCs w:val="24"/>
        </w:rPr>
        <w:t>Helmet</w:t>
      </w:r>
      <w:proofErr w:type="spellEnd"/>
      <w:r w:rsidRPr="00DD7BE7">
        <w:rPr>
          <w:rFonts w:ascii="Arial" w:hAnsi="Arial" w:cs="Arial"/>
          <w:sz w:val="24"/>
          <w:szCs w:val="24"/>
        </w:rPr>
        <w:t xml:space="preserve">; </w:t>
      </w:r>
    </w:p>
    <w:p w14:paraId="790E68BF" w14:textId="77777777" w:rsidR="00DD7BE7" w:rsidRPr="00DD7BE7" w:rsidRDefault="00DD7BE7" w:rsidP="00DD7BE7">
      <w:pPr>
        <w:numPr>
          <w:ilvl w:val="0"/>
          <w:numId w:val="1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 xml:space="preserve">CORS; </w:t>
      </w:r>
    </w:p>
    <w:p w14:paraId="38D55A67" w14:textId="77777777" w:rsidR="00DD7BE7" w:rsidRPr="00DD7BE7" w:rsidRDefault="00DD7BE7" w:rsidP="00DD7BE7">
      <w:pPr>
        <w:numPr>
          <w:ilvl w:val="0"/>
          <w:numId w:val="1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 xml:space="preserve">Sanitização de entrada; </w:t>
      </w:r>
    </w:p>
    <w:p w14:paraId="6BF9F45C" w14:textId="77777777" w:rsidR="00DD7BE7" w:rsidRPr="00DD7BE7" w:rsidRDefault="00DD7BE7" w:rsidP="00DD7BE7">
      <w:pPr>
        <w:numPr>
          <w:ilvl w:val="0"/>
          <w:numId w:val="1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 xml:space="preserve">Soft Delete; </w:t>
      </w:r>
    </w:p>
    <w:p w14:paraId="6F20708B" w14:textId="77777777" w:rsidR="00DD7BE7" w:rsidRPr="00DD7BE7" w:rsidRDefault="00DD7BE7" w:rsidP="00DD7BE7">
      <w:pPr>
        <w:numPr>
          <w:ilvl w:val="0"/>
          <w:numId w:val="1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 xml:space="preserve">Auditoria. </w:t>
      </w:r>
    </w:p>
    <w:p w14:paraId="4A8A7FE7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pict w14:anchorId="1EDDA86B">
          <v:rect id="_x0000_i1216" style="width:0;height:1.5pt" o:hralign="center" o:hrstd="t" o:hr="t" fillcolor="#a0a0a0" stroked="f"/>
        </w:pict>
      </w:r>
    </w:p>
    <w:p w14:paraId="3E59A10D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D7BE7">
        <w:rPr>
          <w:rFonts w:ascii="Arial" w:hAnsi="Arial" w:cs="Arial"/>
          <w:b/>
          <w:bCs/>
          <w:sz w:val="24"/>
          <w:szCs w:val="24"/>
        </w:rPr>
        <w:t>21. Testes</w:t>
      </w:r>
    </w:p>
    <w:p w14:paraId="0F844B4A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>Cada módulo terá:</w:t>
      </w:r>
    </w:p>
    <w:p w14:paraId="61490802" w14:textId="77777777" w:rsidR="00DD7BE7" w:rsidRPr="00DD7BE7" w:rsidRDefault="00DD7BE7" w:rsidP="00DD7BE7">
      <w:pPr>
        <w:numPr>
          <w:ilvl w:val="0"/>
          <w:numId w:val="2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 xml:space="preserve">testes unitários; </w:t>
      </w:r>
    </w:p>
    <w:p w14:paraId="49C5226C" w14:textId="77777777" w:rsidR="00DD7BE7" w:rsidRPr="00DD7BE7" w:rsidRDefault="00DD7BE7" w:rsidP="00DD7BE7">
      <w:pPr>
        <w:numPr>
          <w:ilvl w:val="0"/>
          <w:numId w:val="2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 xml:space="preserve">testes de integração; </w:t>
      </w:r>
    </w:p>
    <w:p w14:paraId="2AC66014" w14:textId="77777777" w:rsidR="00DD7BE7" w:rsidRPr="00DD7BE7" w:rsidRDefault="00DD7BE7" w:rsidP="00DD7BE7">
      <w:pPr>
        <w:numPr>
          <w:ilvl w:val="0"/>
          <w:numId w:val="2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 xml:space="preserve">testes de contratos da API. </w:t>
      </w:r>
    </w:p>
    <w:p w14:paraId="1760A6C0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pict w14:anchorId="3892CC11">
          <v:rect id="_x0000_i1217" style="width:0;height:1.5pt" o:hralign="center" o:hrstd="t" o:hr="t" fillcolor="#a0a0a0" stroked="f"/>
        </w:pict>
      </w:r>
    </w:p>
    <w:p w14:paraId="71E9D22A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D7BE7">
        <w:rPr>
          <w:rFonts w:ascii="Arial" w:hAnsi="Arial" w:cs="Arial"/>
          <w:b/>
          <w:bCs/>
          <w:sz w:val="24"/>
          <w:szCs w:val="24"/>
        </w:rPr>
        <w:t>22. Estratégia para o Motor Inteligente</w:t>
      </w:r>
    </w:p>
    <w:p w14:paraId="32307ADD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lastRenderedPageBreak/>
        <w:t xml:space="preserve">Na documentação anterior criamos o </w:t>
      </w:r>
      <w:r w:rsidRPr="00DD7BE7">
        <w:rPr>
          <w:rFonts w:ascii="Arial" w:hAnsi="Arial" w:cs="Arial"/>
          <w:b/>
          <w:bCs/>
          <w:sz w:val="24"/>
          <w:szCs w:val="24"/>
        </w:rPr>
        <w:t>Motor Inteligente de Pesca</w:t>
      </w:r>
      <w:r w:rsidRPr="00DD7BE7">
        <w:rPr>
          <w:rFonts w:ascii="Arial" w:hAnsi="Arial" w:cs="Arial"/>
          <w:sz w:val="24"/>
          <w:szCs w:val="24"/>
        </w:rPr>
        <w:t>. Aqui proponho uma organização mais clara.</w:t>
      </w:r>
    </w:p>
    <w:p w14:paraId="08E62F74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>Em vez de um único serviço gigantesco, ele será dividido em motores especializados:</w:t>
      </w:r>
    </w:p>
    <w:p w14:paraId="01B72D57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DD7BE7">
        <w:rPr>
          <w:rFonts w:ascii="Arial" w:hAnsi="Arial" w:cs="Arial"/>
          <w:sz w:val="24"/>
          <w:szCs w:val="24"/>
          <w:lang w:val="en-US"/>
        </w:rPr>
        <w:t>FishingEngine</w:t>
      </w:r>
      <w:proofErr w:type="spellEnd"/>
    </w:p>
    <w:p w14:paraId="6B531EEC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6ED6260A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D7BE7">
        <w:rPr>
          <w:rFonts w:ascii="Arial" w:eastAsia="MS Gothic" w:hAnsi="Arial" w:cs="Arial"/>
          <w:sz w:val="24"/>
          <w:szCs w:val="24"/>
          <w:lang w:val="en-US"/>
        </w:rPr>
        <w:t>├</w:t>
      </w:r>
      <w:r w:rsidRPr="00DD7BE7">
        <w:rPr>
          <w:rFonts w:ascii="Arial" w:hAnsi="Arial" w:cs="Arial"/>
          <w:sz w:val="24"/>
          <w:szCs w:val="24"/>
          <w:lang w:val="en-US"/>
        </w:rPr>
        <w:t xml:space="preserve">── </w:t>
      </w:r>
      <w:proofErr w:type="spellStart"/>
      <w:r w:rsidRPr="00DD7BE7">
        <w:rPr>
          <w:rFonts w:ascii="Arial" w:hAnsi="Arial" w:cs="Arial"/>
          <w:sz w:val="24"/>
          <w:szCs w:val="24"/>
          <w:lang w:val="en-US"/>
        </w:rPr>
        <w:t>TideEngine</w:t>
      </w:r>
      <w:proofErr w:type="spellEnd"/>
    </w:p>
    <w:p w14:paraId="287E4A8A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D7BE7">
        <w:rPr>
          <w:rFonts w:ascii="Arial" w:eastAsia="MS Gothic" w:hAnsi="Arial" w:cs="Arial"/>
          <w:sz w:val="24"/>
          <w:szCs w:val="24"/>
          <w:lang w:val="en-US"/>
        </w:rPr>
        <w:t>├</w:t>
      </w:r>
      <w:r w:rsidRPr="00DD7BE7">
        <w:rPr>
          <w:rFonts w:ascii="Arial" w:hAnsi="Arial" w:cs="Arial"/>
          <w:sz w:val="24"/>
          <w:szCs w:val="24"/>
          <w:lang w:val="en-US"/>
        </w:rPr>
        <w:t xml:space="preserve">── </w:t>
      </w:r>
      <w:proofErr w:type="spellStart"/>
      <w:r w:rsidRPr="00DD7BE7">
        <w:rPr>
          <w:rFonts w:ascii="Arial" w:hAnsi="Arial" w:cs="Arial"/>
          <w:sz w:val="24"/>
          <w:szCs w:val="24"/>
          <w:lang w:val="en-US"/>
        </w:rPr>
        <w:t>WeatherEngine</w:t>
      </w:r>
      <w:proofErr w:type="spellEnd"/>
    </w:p>
    <w:p w14:paraId="0FFE622F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D7BE7">
        <w:rPr>
          <w:rFonts w:ascii="Arial" w:eastAsia="MS Gothic" w:hAnsi="Arial" w:cs="Arial"/>
          <w:sz w:val="24"/>
          <w:szCs w:val="24"/>
          <w:lang w:val="en-US"/>
        </w:rPr>
        <w:t>├</w:t>
      </w:r>
      <w:r w:rsidRPr="00DD7BE7">
        <w:rPr>
          <w:rFonts w:ascii="Arial" w:hAnsi="Arial" w:cs="Arial"/>
          <w:sz w:val="24"/>
          <w:szCs w:val="24"/>
          <w:lang w:val="en-US"/>
        </w:rPr>
        <w:t xml:space="preserve">── </w:t>
      </w:r>
      <w:proofErr w:type="spellStart"/>
      <w:r w:rsidRPr="00DD7BE7">
        <w:rPr>
          <w:rFonts w:ascii="Arial" w:hAnsi="Arial" w:cs="Arial"/>
          <w:sz w:val="24"/>
          <w:szCs w:val="24"/>
          <w:lang w:val="en-US"/>
        </w:rPr>
        <w:t>MoonEngine</w:t>
      </w:r>
      <w:proofErr w:type="spellEnd"/>
    </w:p>
    <w:p w14:paraId="2D095495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D7BE7">
        <w:rPr>
          <w:rFonts w:ascii="Arial" w:eastAsia="MS Gothic" w:hAnsi="Arial" w:cs="Arial"/>
          <w:sz w:val="24"/>
          <w:szCs w:val="24"/>
          <w:lang w:val="en-US"/>
        </w:rPr>
        <w:t>├</w:t>
      </w:r>
      <w:r w:rsidRPr="00DD7BE7">
        <w:rPr>
          <w:rFonts w:ascii="Arial" w:hAnsi="Arial" w:cs="Arial"/>
          <w:sz w:val="24"/>
          <w:szCs w:val="24"/>
          <w:lang w:val="en-US"/>
        </w:rPr>
        <w:t xml:space="preserve">── </w:t>
      </w:r>
      <w:proofErr w:type="spellStart"/>
      <w:r w:rsidRPr="00DD7BE7">
        <w:rPr>
          <w:rFonts w:ascii="Arial" w:hAnsi="Arial" w:cs="Arial"/>
          <w:sz w:val="24"/>
          <w:szCs w:val="24"/>
          <w:lang w:val="en-US"/>
        </w:rPr>
        <w:t>SpeciesEngine</w:t>
      </w:r>
      <w:proofErr w:type="spellEnd"/>
    </w:p>
    <w:p w14:paraId="59FE91BF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D7BE7">
        <w:rPr>
          <w:rFonts w:ascii="Arial" w:eastAsia="MS Gothic" w:hAnsi="Arial" w:cs="Arial"/>
          <w:sz w:val="24"/>
          <w:szCs w:val="24"/>
          <w:lang w:val="en-US"/>
        </w:rPr>
        <w:t>├</w:t>
      </w:r>
      <w:r w:rsidRPr="00DD7BE7">
        <w:rPr>
          <w:rFonts w:ascii="Arial" w:hAnsi="Arial" w:cs="Arial"/>
          <w:sz w:val="24"/>
          <w:szCs w:val="24"/>
          <w:lang w:val="en-US"/>
        </w:rPr>
        <w:t xml:space="preserve">── </w:t>
      </w:r>
      <w:proofErr w:type="spellStart"/>
      <w:r w:rsidRPr="00DD7BE7">
        <w:rPr>
          <w:rFonts w:ascii="Arial" w:hAnsi="Arial" w:cs="Arial"/>
          <w:sz w:val="24"/>
          <w:szCs w:val="24"/>
          <w:lang w:val="en-US"/>
        </w:rPr>
        <w:t>CommunityEngine</w:t>
      </w:r>
      <w:proofErr w:type="spellEnd"/>
    </w:p>
    <w:p w14:paraId="162A4061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eastAsia="MS Gothic" w:hAnsi="Arial" w:cs="Arial"/>
          <w:sz w:val="24"/>
          <w:szCs w:val="24"/>
        </w:rPr>
        <w:t>├</w:t>
      </w:r>
      <w:r w:rsidRPr="00DD7BE7">
        <w:rPr>
          <w:rFonts w:ascii="Arial" w:hAnsi="Arial" w:cs="Arial"/>
          <w:sz w:val="24"/>
          <w:szCs w:val="24"/>
        </w:rPr>
        <w:t xml:space="preserve">── </w:t>
      </w:r>
      <w:proofErr w:type="spellStart"/>
      <w:r w:rsidRPr="00DD7BE7">
        <w:rPr>
          <w:rFonts w:ascii="Arial" w:hAnsi="Arial" w:cs="Arial"/>
          <w:sz w:val="24"/>
          <w:szCs w:val="24"/>
        </w:rPr>
        <w:t>PersonalHistoryEngine</w:t>
      </w:r>
      <w:proofErr w:type="spellEnd"/>
    </w:p>
    <w:p w14:paraId="6DF4839B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eastAsia="MS Gothic" w:hAnsi="Arial" w:cs="Arial"/>
          <w:sz w:val="24"/>
          <w:szCs w:val="24"/>
        </w:rPr>
        <w:t>├</w:t>
      </w:r>
      <w:r w:rsidRPr="00DD7BE7">
        <w:rPr>
          <w:rFonts w:ascii="Arial" w:hAnsi="Arial" w:cs="Arial"/>
          <w:sz w:val="24"/>
          <w:szCs w:val="24"/>
        </w:rPr>
        <w:t xml:space="preserve">── </w:t>
      </w:r>
      <w:proofErr w:type="spellStart"/>
      <w:r w:rsidRPr="00DD7BE7">
        <w:rPr>
          <w:rFonts w:ascii="Arial" w:hAnsi="Arial" w:cs="Arial"/>
          <w:sz w:val="24"/>
          <w:szCs w:val="24"/>
        </w:rPr>
        <w:t>ConfidenceEngine</w:t>
      </w:r>
      <w:proofErr w:type="spellEnd"/>
    </w:p>
    <w:p w14:paraId="5869BE41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 xml:space="preserve">└── </w:t>
      </w:r>
      <w:proofErr w:type="spellStart"/>
      <w:r w:rsidRPr="00DD7BE7">
        <w:rPr>
          <w:rFonts w:ascii="Arial" w:hAnsi="Arial" w:cs="Arial"/>
          <w:sz w:val="24"/>
          <w:szCs w:val="24"/>
        </w:rPr>
        <w:t>RecommendationEngine</w:t>
      </w:r>
      <w:proofErr w:type="spellEnd"/>
    </w:p>
    <w:p w14:paraId="6BB4A1A5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 xml:space="preserve">Cada motor terá uma responsabilidade bem definida. O </w:t>
      </w:r>
      <w:proofErr w:type="spellStart"/>
      <w:r w:rsidRPr="00DD7BE7">
        <w:rPr>
          <w:rFonts w:ascii="Arial" w:hAnsi="Arial" w:cs="Arial"/>
          <w:sz w:val="24"/>
          <w:szCs w:val="24"/>
        </w:rPr>
        <w:t>FishingEngine</w:t>
      </w:r>
      <w:proofErr w:type="spellEnd"/>
      <w:r w:rsidRPr="00DD7BE7">
        <w:rPr>
          <w:rFonts w:ascii="Arial" w:hAnsi="Arial" w:cs="Arial"/>
          <w:sz w:val="24"/>
          <w:szCs w:val="24"/>
        </w:rPr>
        <w:t xml:space="preserve"> apenas coordenará o processo e combinará os resultados.</w:t>
      </w:r>
    </w:p>
    <w:p w14:paraId="0BAA3593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pict w14:anchorId="72AB6EAE">
          <v:rect id="_x0000_i1218" style="width:0;height:1.5pt" o:hralign="center" o:hrstd="t" o:hr="t" fillcolor="#a0a0a0" stroked="f"/>
        </w:pict>
      </w:r>
    </w:p>
    <w:p w14:paraId="1BD5FAFB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D7BE7">
        <w:rPr>
          <w:rFonts w:ascii="Arial" w:hAnsi="Arial" w:cs="Arial"/>
          <w:b/>
          <w:bCs/>
          <w:sz w:val="24"/>
          <w:szCs w:val="24"/>
        </w:rPr>
        <w:t>23. Orquestrador da Tela HOJE</w:t>
      </w:r>
    </w:p>
    <w:p w14:paraId="7B0A39F5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 xml:space="preserve">Uma ideia que considero essencial é criar um </w:t>
      </w:r>
      <w:proofErr w:type="spellStart"/>
      <w:r w:rsidRPr="00DD7BE7">
        <w:rPr>
          <w:rFonts w:ascii="Arial" w:hAnsi="Arial" w:cs="Arial"/>
          <w:b/>
          <w:bCs/>
          <w:sz w:val="24"/>
          <w:szCs w:val="24"/>
        </w:rPr>
        <w:t>TodayBuilder</w:t>
      </w:r>
      <w:proofErr w:type="spellEnd"/>
      <w:r w:rsidRPr="00DD7BE7">
        <w:rPr>
          <w:rFonts w:ascii="Arial" w:hAnsi="Arial" w:cs="Arial"/>
          <w:sz w:val="24"/>
          <w:szCs w:val="24"/>
        </w:rPr>
        <w:t>.</w:t>
      </w:r>
    </w:p>
    <w:p w14:paraId="525E76D8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>Ele será responsável apenas por montar a resposta da tela principal.</w:t>
      </w:r>
    </w:p>
    <w:p w14:paraId="0D022CA4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>Fluxo:</w:t>
      </w:r>
    </w:p>
    <w:p w14:paraId="27773FD5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D7BE7">
        <w:rPr>
          <w:rFonts w:ascii="Arial" w:hAnsi="Arial" w:cs="Arial"/>
          <w:sz w:val="24"/>
          <w:szCs w:val="24"/>
        </w:rPr>
        <w:t>TodayBuilder</w:t>
      </w:r>
      <w:proofErr w:type="spellEnd"/>
    </w:p>
    <w:p w14:paraId="24D8A752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697BF92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>↓</w:t>
      </w:r>
    </w:p>
    <w:p w14:paraId="269D0228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0688242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D7BE7">
        <w:rPr>
          <w:rFonts w:ascii="Arial" w:hAnsi="Arial" w:cs="Arial"/>
          <w:sz w:val="24"/>
          <w:szCs w:val="24"/>
        </w:rPr>
        <w:t>Fishing</w:t>
      </w:r>
      <w:proofErr w:type="spellEnd"/>
      <w:r w:rsidRPr="00DD7BE7">
        <w:rPr>
          <w:rFonts w:ascii="Arial" w:hAnsi="Arial" w:cs="Arial"/>
          <w:sz w:val="24"/>
          <w:szCs w:val="24"/>
        </w:rPr>
        <w:t xml:space="preserve"> Score</w:t>
      </w:r>
    </w:p>
    <w:p w14:paraId="745A13FC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EBDAE0C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>↓</w:t>
      </w:r>
    </w:p>
    <w:p w14:paraId="0DCAD3CF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92C70AF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>Missão do Dia</w:t>
      </w:r>
    </w:p>
    <w:p w14:paraId="78EBC429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7D149E4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>↓</w:t>
      </w:r>
    </w:p>
    <w:p w14:paraId="030C6003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CCBFEB4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>Cards</w:t>
      </w:r>
    </w:p>
    <w:p w14:paraId="08F6E7EF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32C6A33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>↓</w:t>
      </w:r>
    </w:p>
    <w:p w14:paraId="59F2DB74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4D9DB88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>Alertas</w:t>
      </w:r>
    </w:p>
    <w:p w14:paraId="44C7CF44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0673BE5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>↓</w:t>
      </w:r>
    </w:p>
    <w:p w14:paraId="53719203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6FB646A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>Resumo</w:t>
      </w:r>
    </w:p>
    <w:p w14:paraId="354822DB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B6DF810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>↓</w:t>
      </w:r>
    </w:p>
    <w:p w14:paraId="34D242BF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157776D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>Resposta Final</w:t>
      </w:r>
    </w:p>
    <w:p w14:paraId="138D4281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 xml:space="preserve">Isso evita que o </w:t>
      </w:r>
      <w:proofErr w:type="spellStart"/>
      <w:r w:rsidRPr="00DD7BE7">
        <w:rPr>
          <w:rFonts w:ascii="Arial" w:hAnsi="Arial" w:cs="Arial"/>
          <w:sz w:val="24"/>
          <w:szCs w:val="24"/>
        </w:rPr>
        <w:t>TodayService</w:t>
      </w:r>
      <w:proofErr w:type="spellEnd"/>
      <w:r w:rsidRPr="00DD7BE7">
        <w:rPr>
          <w:rFonts w:ascii="Arial" w:hAnsi="Arial" w:cs="Arial"/>
          <w:sz w:val="24"/>
          <w:szCs w:val="24"/>
        </w:rPr>
        <w:t xml:space="preserve"> cresça demais e facilita a inclusão de novos cards futuramente.</w:t>
      </w:r>
    </w:p>
    <w:p w14:paraId="2D3D014B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pict w14:anchorId="35C2067E">
          <v:rect id="_x0000_i1219" style="width:0;height:1.5pt" o:hralign="center" o:hrstd="t" o:hr="t" fillcolor="#a0a0a0" stroked="f"/>
        </w:pict>
      </w:r>
    </w:p>
    <w:p w14:paraId="18676298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D7BE7">
        <w:rPr>
          <w:rFonts w:ascii="Arial" w:hAnsi="Arial" w:cs="Arial"/>
          <w:b/>
          <w:bCs/>
          <w:sz w:val="24"/>
          <w:szCs w:val="24"/>
        </w:rPr>
        <w:t>24. Feature Flags</w:t>
      </w:r>
    </w:p>
    <w:p w14:paraId="513E0FDC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 xml:space="preserve">Desde o início, o </w:t>
      </w:r>
      <w:proofErr w:type="spellStart"/>
      <w:r w:rsidRPr="00DD7BE7">
        <w:rPr>
          <w:rFonts w:ascii="Arial" w:hAnsi="Arial" w:cs="Arial"/>
          <w:sz w:val="24"/>
          <w:szCs w:val="24"/>
        </w:rPr>
        <w:t>backend</w:t>
      </w:r>
      <w:proofErr w:type="spellEnd"/>
      <w:r w:rsidRPr="00DD7BE7">
        <w:rPr>
          <w:rFonts w:ascii="Arial" w:hAnsi="Arial" w:cs="Arial"/>
          <w:sz w:val="24"/>
          <w:szCs w:val="24"/>
        </w:rPr>
        <w:t xml:space="preserve"> suportará </w:t>
      </w:r>
      <w:r w:rsidRPr="00DD7BE7">
        <w:rPr>
          <w:rFonts w:ascii="Arial" w:hAnsi="Arial" w:cs="Arial"/>
          <w:b/>
          <w:bCs/>
          <w:sz w:val="24"/>
          <w:szCs w:val="24"/>
        </w:rPr>
        <w:t>Feature Flags</w:t>
      </w:r>
      <w:r w:rsidRPr="00DD7BE7">
        <w:rPr>
          <w:rFonts w:ascii="Arial" w:hAnsi="Arial" w:cs="Arial"/>
          <w:sz w:val="24"/>
          <w:szCs w:val="24"/>
        </w:rPr>
        <w:t>.</w:t>
      </w:r>
    </w:p>
    <w:p w14:paraId="54F35AAD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>Exemplos:</w:t>
      </w:r>
    </w:p>
    <w:p w14:paraId="16EA88A6" w14:textId="77777777" w:rsidR="00DD7BE7" w:rsidRPr="00DD7BE7" w:rsidRDefault="00DD7BE7" w:rsidP="00DD7BE7">
      <w:pPr>
        <w:numPr>
          <w:ilvl w:val="0"/>
          <w:numId w:val="2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 xml:space="preserve">habilitar Comunidade; </w:t>
      </w:r>
    </w:p>
    <w:p w14:paraId="3E890E10" w14:textId="77777777" w:rsidR="00DD7BE7" w:rsidRPr="00DD7BE7" w:rsidRDefault="00DD7BE7" w:rsidP="00DD7BE7">
      <w:pPr>
        <w:numPr>
          <w:ilvl w:val="0"/>
          <w:numId w:val="2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 xml:space="preserve">liberar Modo "Estou Pescando"; </w:t>
      </w:r>
    </w:p>
    <w:p w14:paraId="2AED59C6" w14:textId="77777777" w:rsidR="00DD7BE7" w:rsidRPr="00DD7BE7" w:rsidRDefault="00DD7BE7" w:rsidP="00DD7BE7">
      <w:pPr>
        <w:numPr>
          <w:ilvl w:val="0"/>
          <w:numId w:val="2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 xml:space="preserve">ativar IA experimental; </w:t>
      </w:r>
    </w:p>
    <w:p w14:paraId="6E99D239" w14:textId="77777777" w:rsidR="00DD7BE7" w:rsidRPr="00DD7BE7" w:rsidRDefault="00DD7BE7" w:rsidP="00DD7BE7">
      <w:pPr>
        <w:numPr>
          <w:ilvl w:val="0"/>
          <w:numId w:val="2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 xml:space="preserve">testar um novo algoritmo do Índice </w:t>
      </w:r>
      <w:proofErr w:type="spellStart"/>
      <w:r w:rsidRPr="00DD7BE7">
        <w:rPr>
          <w:rFonts w:ascii="Arial" w:hAnsi="Arial" w:cs="Arial"/>
          <w:sz w:val="24"/>
          <w:szCs w:val="24"/>
        </w:rPr>
        <w:t>FishGuide</w:t>
      </w:r>
      <w:proofErr w:type="spellEnd"/>
      <w:r w:rsidRPr="00DD7BE7">
        <w:rPr>
          <w:rFonts w:ascii="Arial" w:hAnsi="Arial" w:cs="Arial"/>
          <w:sz w:val="24"/>
          <w:szCs w:val="24"/>
        </w:rPr>
        <w:t xml:space="preserve">. </w:t>
      </w:r>
    </w:p>
    <w:p w14:paraId="1E22D7FC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>Assim poderemos lançar funcionalidades gradualmente e testar com grupos específicos de usuários.</w:t>
      </w:r>
    </w:p>
    <w:p w14:paraId="39C49B04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pict w14:anchorId="6F7FDE39">
          <v:rect id="_x0000_i1220" style="width:0;height:1.5pt" o:hralign="center" o:hrstd="t" o:hr="t" fillcolor="#a0a0a0" stroked="f"/>
        </w:pict>
      </w:r>
    </w:p>
    <w:p w14:paraId="467BB255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D7BE7">
        <w:rPr>
          <w:rFonts w:ascii="Arial" w:hAnsi="Arial" w:cs="Arial"/>
          <w:b/>
          <w:bCs/>
          <w:sz w:val="24"/>
          <w:szCs w:val="24"/>
        </w:rPr>
        <w:t xml:space="preserve">25. O conceito que pode se tornar a "assinatura" do </w:t>
      </w:r>
      <w:proofErr w:type="spellStart"/>
      <w:r w:rsidRPr="00DD7BE7">
        <w:rPr>
          <w:rFonts w:ascii="Arial" w:hAnsi="Arial" w:cs="Arial"/>
          <w:b/>
          <w:bCs/>
          <w:sz w:val="24"/>
          <w:szCs w:val="24"/>
        </w:rPr>
        <w:t>FishGuide</w:t>
      </w:r>
      <w:proofErr w:type="spellEnd"/>
    </w:p>
    <w:p w14:paraId="12754478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 xml:space="preserve">Gostaria de propor um componente chamado </w:t>
      </w:r>
      <w:r w:rsidRPr="00DD7BE7">
        <w:rPr>
          <w:rFonts w:ascii="Arial" w:hAnsi="Arial" w:cs="Arial"/>
          <w:b/>
          <w:bCs/>
          <w:sz w:val="24"/>
          <w:szCs w:val="24"/>
        </w:rPr>
        <w:t xml:space="preserve">Decision </w:t>
      </w:r>
      <w:proofErr w:type="spellStart"/>
      <w:r w:rsidRPr="00DD7BE7">
        <w:rPr>
          <w:rFonts w:ascii="Arial" w:hAnsi="Arial" w:cs="Arial"/>
          <w:b/>
          <w:bCs/>
          <w:sz w:val="24"/>
          <w:szCs w:val="24"/>
        </w:rPr>
        <w:t>Engine</w:t>
      </w:r>
      <w:proofErr w:type="spellEnd"/>
      <w:r w:rsidRPr="00DD7BE7">
        <w:rPr>
          <w:rFonts w:ascii="Arial" w:hAnsi="Arial" w:cs="Arial"/>
          <w:sz w:val="24"/>
          <w:szCs w:val="24"/>
        </w:rPr>
        <w:t>.</w:t>
      </w:r>
    </w:p>
    <w:p w14:paraId="37D05E0D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 xml:space="preserve">Hoje pensamos no </w:t>
      </w:r>
      <w:proofErr w:type="spellStart"/>
      <w:r w:rsidRPr="00DD7BE7">
        <w:rPr>
          <w:rFonts w:ascii="Arial" w:hAnsi="Arial" w:cs="Arial"/>
          <w:sz w:val="24"/>
          <w:szCs w:val="24"/>
        </w:rPr>
        <w:t>FishGuide</w:t>
      </w:r>
      <w:proofErr w:type="spellEnd"/>
      <w:r w:rsidRPr="00DD7BE7">
        <w:rPr>
          <w:rFonts w:ascii="Arial" w:hAnsi="Arial" w:cs="Arial"/>
          <w:sz w:val="24"/>
          <w:szCs w:val="24"/>
        </w:rPr>
        <w:t xml:space="preserve"> como um sistema que calcula um índice.</w:t>
      </w:r>
    </w:p>
    <w:p w14:paraId="4FB4E3E0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>Eu iria além.</w:t>
      </w:r>
    </w:p>
    <w:p w14:paraId="6996E954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 xml:space="preserve">O Decision </w:t>
      </w:r>
      <w:proofErr w:type="spellStart"/>
      <w:r w:rsidRPr="00DD7BE7">
        <w:rPr>
          <w:rFonts w:ascii="Arial" w:hAnsi="Arial" w:cs="Arial"/>
          <w:sz w:val="24"/>
          <w:szCs w:val="24"/>
        </w:rPr>
        <w:t>Engine</w:t>
      </w:r>
      <w:proofErr w:type="spellEnd"/>
      <w:r w:rsidRPr="00DD7BE7">
        <w:rPr>
          <w:rFonts w:ascii="Arial" w:hAnsi="Arial" w:cs="Arial"/>
          <w:sz w:val="24"/>
          <w:szCs w:val="24"/>
        </w:rPr>
        <w:t xml:space="preserve"> receberá todos os dados disponíveis e responderá perguntas reais do pescador.</w:t>
      </w:r>
    </w:p>
    <w:p w14:paraId="5D823D5D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>Exemplos:</w:t>
      </w:r>
    </w:p>
    <w:p w14:paraId="687910AB" w14:textId="77777777" w:rsidR="00DD7BE7" w:rsidRPr="00DD7BE7" w:rsidRDefault="00DD7BE7" w:rsidP="00DD7BE7">
      <w:pPr>
        <w:numPr>
          <w:ilvl w:val="0"/>
          <w:numId w:val="2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 xml:space="preserve">Vale a pena sair agora? </w:t>
      </w:r>
    </w:p>
    <w:p w14:paraId="078161F1" w14:textId="77777777" w:rsidR="00DD7BE7" w:rsidRPr="00DD7BE7" w:rsidRDefault="00DD7BE7" w:rsidP="00DD7BE7">
      <w:pPr>
        <w:numPr>
          <w:ilvl w:val="0"/>
          <w:numId w:val="2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 xml:space="preserve">Qual o melhor local dentro de 20 km? </w:t>
      </w:r>
    </w:p>
    <w:p w14:paraId="09970AA9" w14:textId="77777777" w:rsidR="00DD7BE7" w:rsidRPr="00DD7BE7" w:rsidRDefault="00DD7BE7" w:rsidP="00DD7BE7">
      <w:pPr>
        <w:numPr>
          <w:ilvl w:val="0"/>
          <w:numId w:val="2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lastRenderedPageBreak/>
        <w:t xml:space="preserve">Vale esperar a próxima maré? </w:t>
      </w:r>
    </w:p>
    <w:p w14:paraId="02809A0A" w14:textId="77777777" w:rsidR="00DD7BE7" w:rsidRPr="00DD7BE7" w:rsidRDefault="00DD7BE7" w:rsidP="00DD7BE7">
      <w:pPr>
        <w:numPr>
          <w:ilvl w:val="0"/>
          <w:numId w:val="2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 xml:space="preserve">Qual espécie oferece maior chance de captura hoje? </w:t>
      </w:r>
    </w:p>
    <w:p w14:paraId="1AA21E4B" w14:textId="77777777" w:rsidR="00DD7BE7" w:rsidRPr="00DD7BE7" w:rsidRDefault="00DD7BE7" w:rsidP="00DD7BE7">
      <w:pPr>
        <w:numPr>
          <w:ilvl w:val="0"/>
          <w:numId w:val="2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 xml:space="preserve">Qual equipamento costuma funcionar melhor em condições semelhantes? </w:t>
      </w:r>
    </w:p>
    <w:p w14:paraId="5870E09D" w14:textId="77777777" w:rsidR="00DD7BE7" w:rsidRPr="00DD7BE7" w:rsidRDefault="00DD7BE7" w:rsidP="00DD7BE7">
      <w:pPr>
        <w:numPr>
          <w:ilvl w:val="0"/>
          <w:numId w:val="2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 xml:space="preserve">O tempo restante até a mudança do vento justifica continuar pescando? </w:t>
      </w:r>
    </w:p>
    <w:p w14:paraId="7D65CECF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 xml:space="preserve">Na prática, todo o restante do sistema (Tela HOJE, Missão de Pesca, Assistente </w:t>
      </w:r>
      <w:proofErr w:type="spellStart"/>
      <w:r w:rsidRPr="00DD7BE7">
        <w:rPr>
          <w:rFonts w:ascii="Arial" w:hAnsi="Arial" w:cs="Arial"/>
          <w:sz w:val="24"/>
          <w:szCs w:val="24"/>
        </w:rPr>
        <w:t>FishGuide</w:t>
      </w:r>
      <w:proofErr w:type="spellEnd"/>
      <w:r w:rsidRPr="00DD7BE7">
        <w:rPr>
          <w:rFonts w:ascii="Arial" w:hAnsi="Arial" w:cs="Arial"/>
          <w:sz w:val="24"/>
          <w:szCs w:val="24"/>
        </w:rPr>
        <w:t xml:space="preserve"> e futuras funcionalidades de IA) consultará esse componente.</w:t>
      </w:r>
    </w:p>
    <w:p w14:paraId="45BBCAFE" w14:textId="77777777" w:rsidR="00DD7BE7" w:rsidRPr="00DD7BE7" w:rsidRDefault="00DD7BE7" w:rsidP="00DD7BE7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D7BE7">
        <w:rPr>
          <w:rFonts w:ascii="Arial" w:hAnsi="Arial" w:cs="Arial"/>
          <w:sz w:val="24"/>
          <w:szCs w:val="24"/>
        </w:rPr>
        <w:t xml:space="preserve">Isso significa que o </w:t>
      </w:r>
      <w:proofErr w:type="spellStart"/>
      <w:r w:rsidRPr="00DD7BE7">
        <w:rPr>
          <w:rFonts w:ascii="Arial" w:hAnsi="Arial" w:cs="Arial"/>
          <w:b/>
          <w:bCs/>
          <w:sz w:val="24"/>
          <w:szCs w:val="24"/>
        </w:rPr>
        <w:t>FishGuide</w:t>
      </w:r>
      <w:proofErr w:type="spellEnd"/>
      <w:r w:rsidRPr="00DD7BE7">
        <w:rPr>
          <w:rFonts w:ascii="Arial" w:hAnsi="Arial" w:cs="Arial"/>
          <w:b/>
          <w:bCs/>
          <w:sz w:val="24"/>
          <w:szCs w:val="24"/>
        </w:rPr>
        <w:t xml:space="preserve"> deixa de ser um agregador de informações e passa a ser um sistema de apoio à decisão</w:t>
      </w:r>
      <w:r w:rsidRPr="00DD7BE7">
        <w:rPr>
          <w:rFonts w:ascii="Arial" w:hAnsi="Arial" w:cs="Arial"/>
          <w:sz w:val="24"/>
          <w:szCs w:val="24"/>
        </w:rPr>
        <w:t>, algo que considero um dos maiores diferenciais competitivos do projeto.</w:t>
      </w:r>
    </w:p>
    <w:p w14:paraId="3AB34662" w14:textId="77777777" w:rsidR="00F94E28" w:rsidRPr="00DD7BE7" w:rsidRDefault="00F94E28" w:rsidP="00DD7BE7">
      <w:pPr>
        <w:spacing w:after="0" w:line="360" w:lineRule="auto"/>
        <w:rPr>
          <w:rFonts w:ascii="Arial" w:hAnsi="Arial" w:cs="Arial"/>
          <w:sz w:val="24"/>
          <w:szCs w:val="24"/>
        </w:rPr>
      </w:pPr>
    </w:p>
    <w:sectPr w:rsidR="00F94E28" w:rsidRPr="00DD7B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F3DD2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F5E2B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B6FC6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74607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0429E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97AB1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1B701E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354FAB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5C1410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DF3063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B43AC8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DC66DE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104C7B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D556B9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7B786A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5B16AC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590128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9C6DD5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5D098E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927164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E8679D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5D60AA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9515051">
    <w:abstractNumId w:val="17"/>
  </w:num>
  <w:num w:numId="2" w16cid:durableId="1397128171">
    <w:abstractNumId w:val="1"/>
  </w:num>
  <w:num w:numId="3" w16cid:durableId="791941785">
    <w:abstractNumId w:val="13"/>
  </w:num>
  <w:num w:numId="4" w16cid:durableId="733118389">
    <w:abstractNumId w:val="7"/>
  </w:num>
  <w:num w:numId="5" w16cid:durableId="1014841933">
    <w:abstractNumId w:val="3"/>
  </w:num>
  <w:num w:numId="6" w16cid:durableId="1327198688">
    <w:abstractNumId w:val="12"/>
  </w:num>
  <w:num w:numId="7" w16cid:durableId="757946789">
    <w:abstractNumId w:val="21"/>
  </w:num>
  <w:num w:numId="8" w16cid:durableId="470944726">
    <w:abstractNumId w:val="16"/>
  </w:num>
  <w:num w:numId="9" w16cid:durableId="1409108569">
    <w:abstractNumId w:val="10"/>
  </w:num>
  <w:num w:numId="10" w16cid:durableId="1862432384">
    <w:abstractNumId w:val="4"/>
  </w:num>
  <w:num w:numId="11" w16cid:durableId="1275211621">
    <w:abstractNumId w:val="18"/>
  </w:num>
  <w:num w:numId="12" w16cid:durableId="1450397401">
    <w:abstractNumId w:val="19"/>
  </w:num>
  <w:num w:numId="13" w16cid:durableId="700057435">
    <w:abstractNumId w:val="5"/>
  </w:num>
  <w:num w:numId="14" w16cid:durableId="2048488702">
    <w:abstractNumId w:val="15"/>
  </w:num>
  <w:num w:numId="15" w16cid:durableId="1937905069">
    <w:abstractNumId w:val="0"/>
  </w:num>
  <w:num w:numId="16" w16cid:durableId="1926255534">
    <w:abstractNumId w:val="9"/>
  </w:num>
  <w:num w:numId="17" w16cid:durableId="1244223711">
    <w:abstractNumId w:val="2"/>
  </w:num>
  <w:num w:numId="18" w16cid:durableId="92476074">
    <w:abstractNumId w:val="6"/>
  </w:num>
  <w:num w:numId="19" w16cid:durableId="1766875097">
    <w:abstractNumId w:val="8"/>
  </w:num>
  <w:num w:numId="20" w16cid:durableId="1239630173">
    <w:abstractNumId w:val="14"/>
  </w:num>
  <w:num w:numId="21" w16cid:durableId="759716605">
    <w:abstractNumId w:val="11"/>
  </w:num>
  <w:num w:numId="22" w16cid:durableId="105108105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BE7"/>
    <w:rsid w:val="001374E8"/>
    <w:rsid w:val="004C0C05"/>
    <w:rsid w:val="005536FB"/>
    <w:rsid w:val="006861BB"/>
    <w:rsid w:val="008651FD"/>
    <w:rsid w:val="00DD7BE7"/>
    <w:rsid w:val="00E7561C"/>
    <w:rsid w:val="00F94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3C2A8F"/>
  <w15:chartTrackingRefBased/>
  <w15:docId w15:val="{93A302AA-198A-4BD6-8863-AD7AD518D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D7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D7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D7B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D7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D7B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D7B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D7B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D7B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D7B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D7B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D7B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D7B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D7BE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D7BE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D7B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D7BE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D7B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D7B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D7B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D7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D7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D7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D7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D7BE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D7BE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D7BE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D7B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D7BE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D7B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1100</Words>
  <Characters>5942</Characters>
  <Application>Microsoft Office Word</Application>
  <DocSecurity>0</DocSecurity>
  <Lines>49</Lines>
  <Paragraphs>14</Paragraphs>
  <ScaleCrop>false</ScaleCrop>
  <Company/>
  <LinksUpToDate>false</LinksUpToDate>
  <CharactersWithSpaces>7028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Silva Passos</dc:creator>
  <cp:keywords/>
  <dc:description/>
  <cp:lastModifiedBy>Diego Silva Passos</cp:lastModifiedBy>
  <cp:revision>1</cp:revision>
  <dcterms:created xsi:type="dcterms:W3CDTF">2026-07-28T18:26:00Z</dcterms:created>
  <dcterms:modified xsi:type="dcterms:W3CDTF">2026-07-28T18:27:00Z</dcterms:modified>
</cp:coreProperties>
</file>