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5D64" w14:textId="77777777" w:rsidR="000D3144" w:rsidRDefault="000D3144">
      <w:pPr>
        <w:spacing w:before="1600"/>
      </w:pPr>
    </w:p>
    <w:p w14:paraId="21E4C1A3" w14:textId="77777777" w:rsidR="000D3144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ARQUITETURA DO SISTEMA</w:t>
      </w:r>
    </w:p>
    <w:p w14:paraId="5FE54AE0" w14:textId="77777777" w:rsidR="000D3144" w:rsidRDefault="00000000">
      <w:pPr>
        <w:spacing w:after="600"/>
        <w:jc w:val="center"/>
      </w:pPr>
      <w:r>
        <w:rPr>
          <w:color w:val="595959"/>
          <w:sz w:val="28"/>
          <w:szCs w:val="28"/>
        </w:rPr>
        <w:t>Padrões Técnicos, Infraestrutura e Organização do Código</w:t>
      </w:r>
    </w:p>
    <w:p w14:paraId="7A766A35" w14:textId="77777777" w:rsidR="000D3144" w:rsidRDefault="00000000">
      <w:pPr>
        <w:spacing w:after="80"/>
        <w:jc w:val="center"/>
      </w:pPr>
      <w:r>
        <w:rPr>
          <w:b/>
          <w:bCs/>
        </w:rPr>
        <w:t xml:space="preserve">Projeto: </w:t>
      </w:r>
      <w:proofErr w:type="spellStart"/>
      <w:r>
        <w:rPr>
          <w:b/>
          <w:bCs/>
        </w:rPr>
        <w:t>FishGuide</w:t>
      </w:r>
      <w:proofErr w:type="spellEnd"/>
    </w:p>
    <w:p w14:paraId="2BD5769B" w14:textId="77777777" w:rsidR="000D3144" w:rsidRDefault="00000000">
      <w:pPr>
        <w:spacing w:after="80"/>
        <w:jc w:val="center"/>
      </w:pPr>
      <w:r>
        <w:t>Versão: 1.0</w:t>
      </w:r>
    </w:p>
    <w:p w14:paraId="055E64D5" w14:textId="18B91FC4" w:rsidR="004A7796" w:rsidRDefault="004A7796" w:rsidP="004A7796">
      <w:pPr>
        <w:spacing w:after="80"/>
        <w:jc w:val="center"/>
      </w:pPr>
      <w:r w:rsidRPr="004A7796">
        <w:t>Autor: Diego Passos</w:t>
      </w:r>
    </w:p>
    <w:p w14:paraId="3733DBD2" w14:textId="77777777" w:rsidR="000D3144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Julho de 2026</w:t>
      </w:r>
    </w:p>
    <w:p w14:paraId="5B84D404" w14:textId="77777777" w:rsidR="000D3144" w:rsidRDefault="00000000">
      <w:r>
        <w:br w:type="page"/>
      </w:r>
    </w:p>
    <w:p w14:paraId="11C6774C" w14:textId="77777777" w:rsidR="000D3144" w:rsidRDefault="00000000">
      <w:pPr>
        <w:pStyle w:val="Ttulo1"/>
        <w:spacing w:after="240"/>
      </w:pPr>
      <w:r>
        <w:lastRenderedPageBreak/>
        <w:t>Sumário</w:t>
      </w:r>
    </w:p>
    <w:p w14:paraId="05DB49EC" w14:textId="77777777" w:rsidR="000D3144" w:rsidRDefault="00000000">
      <w:pPr>
        <w:spacing w:after="140"/>
      </w:pPr>
      <w:r>
        <w:rPr>
          <w:color w:val="1F3864"/>
        </w:rPr>
        <w:t>1. Objetivo</w:t>
      </w:r>
    </w:p>
    <w:p w14:paraId="48AF95C3" w14:textId="77777777" w:rsidR="000D3144" w:rsidRDefault="00000000">
      <w:pPr>
        <w:spacing w:after="140"/>
      </w:pPr>
      <w:r>
        <w:rPr>
          <w:color w:val="1F3864"/>
        </w:rPr>
        <w:t>2. Arquitetura Geral</w:t>
      </w:r>
    </w:p>
    <w:p w14:paraId="13112811" w14:textId="77777777" w:rsidR="000D3144" w:rsidRDefault="00000000">
      <w:pPr>
        <w:spacing w:after="140"/>
      </w:pPr>
      <w:r>
        <w:rPr>
          <w:color w:val="1F3864"/>
        </w:rPr>
        <w:t>3. Stack Tecnológica</w:t>
      </w:r>
    </w:p>
    <w:p w14:paraId="143ADFEE" w14:textId="77777777" w:rsidR="000D3144" w:rsidRDefault="00000000">
      <w:pPr>
        <w:spacing w:after="140"/>
      </w:pPr>
      <w:r>
        <w:rPr>
          <w:color w:val="1F3864"/>
        </w:rPr>
        <w:t>4. Organização do Repositório</w:t>
      </w:r>
    </w:p>
    <w:p w14:paraId="31AD7970" w14:textId="77777777" w:rsidR="000D3144" w:rsidRDefault="00000000">
      <w:pPr>
        <w:spacing w:after="140"/>
      </w:pPr>
      <w:r>
        <w:rPr>
          <w:color w:val="1F3864"/>
        </w:rPr>
        <w:t xml:space="preserve">5. </w:t>
      </w:r>
      <w:proofErr w:type="spellStart"/>
      <w:r>
        <w:rPr>
          <w:color w:val="1F3864"/>
        </w:rPr>
        <w:t>Frontend</w:t>
      </w:r>
      <w:proofErr w:type="spellEnd"/>
    </w:p>
    <w:p w14:paraId="67189E91" w14:textId="77777777" w:rsidR="000D3144" w:rsidRDefault="00000000">
      <w:pPr>
        <w:spacing w:after="140"/>
      </w:pPr>
      <w:r>
        <w:rPr>
          <w:color w:val="1F3864"/>
        </w:rPr>
        <w:t xml:space="preserve">6. </w:t>
      </w:r>
      <w:proofErr w:type="spellStart"/>
      <w:r>
        <w:rPr>
          <w:color w:val="1F3864"/>
        </w:rPr>
        <w:t>Backend</w:t>
      </w:r>
      <w:proofErr w:type="spellEnd"/>
    </w:p>
    <w:p w14:paraId="36881B8F" w14:textId="77777777" w:rsidR="000D3144" w:rsidRDefault="00000000">
      <w:pPr>
        <w:spacing w:after="140"/>
      </w:pPr>
      <w:r>
        <w:rPr>
          <w:color w:val="1F3864"/>
        </w:rPr>
        <w:t>7. Organização dos Módulos</w:t>
      </w:r>
    </w:p>
    <w:p w14:paraId="1E961298" w14:textId="77777777" w:rsidR="000D3144" w:rsidRDefault="00000000">
      <w:pPr>
        <w:spacing w:after="140"/>
      </w:pPr>
      <w:r>
        <w:rPr>
          <w:color w:val="1F3864"/>
        </w:rPr>
        <w:t>8. APIs Externas</w:t>
      </w:r>
    </w:p>
    <w:p w14:paraId="7E541C4B" w14:textId="77777777" w:rsidR="000D3144" w:rsidRDefault="00000000">
      <w:pPr>
        <w:spacing w:after="140"/>
      </w:pPr>
      <w:r>
        <w:rPr>
          <w:color w:val="1F3864"/>
        </w:rPr>
        <w:t>9. Cache</w:t>
      </w:r>
    </w:p>
    <w:p w14:paraId="7BCE6998" w14:textId="77777777" w:rsidR="000D3144" w:rsidRDefault="00000000">
      <w:pPr>
        <w:spacing w:after="140"/>
      </w:pPr>
      <w:r>
        <w:rPr>
          <w:color w:val="1F3864"/>
        </w:rPr>
        <w:t>10. Filas (</w:t>
      </w:r>
      <w:proofErr w:type="spellStart"/>
      <w:r>
        <w:rPr>
          <w:color w:val="1F3864"/>
        </w:rPr>
        <w:t>BullMQ</w:t>
      </w:r>
      <w:proofErr w:type="spellEnd"/>
      <w:r>
        <w:rPr>
          <w:color w:val="1F3864"/>
        </w:rPr>
        <w:t>)</w:t>
      </w:r>
    </w:p>
    <w:p w14:paraId="38B5F244" w14:textId="77777777" w:rsidR="000D3144" w:rsidRDefault="00000000">
      <w:pPr>
        <w:spacing w:after="140"/>
      </w:pPr>
      <w:r>
        <w:rPr>
          <w:color w:val="1F3864"/>
        </w:rPr>
        <w:t>11. Upload de Imagens</w:t>
      </w:r>
    </w:p>
    <w:p w14:paraId="371BF2E5" w14:textId="77777777" w:rsidR="000D3144" w:rsidRDefault="00000000">
      <w:pPr>
        <w:spacing w:after="140"/>
      </w:pPr>
      <w:r>
        <w:rPr>
          <w:color w:val="1F3864"/>
        </w:rPr>
        <w:t>12. Autenticação</w:t>
      </w:r>
    </w:p>
    <w:p w14:paraId="46420D03" w14:textId="77777777" w:rsidR="000D3144" w:rsidRDefault="00000000">
      <w:pPr>
        <w:spacing w:after="140"/>
      </w:pPr>
      <w:r>
        <w:rPr>
          <w:color w:val="1F3864"/>
        </w:rPr>
        <w:t>13. Autorização</w:t>
      </w:r>
    </w:p>
    <w:p w14:paraId="6EFA136A" w14:textId="77777777" w:rsidR="000D3144" w:rsidRDefault="00000000">
      <w:pPr>
        <w:spacing w:after="140"/>
      </w:pPr>
      <w:r>
        <w:rPr>
          <w:color w:val="1F3864"/>
        </w:rPr>
        <w:t xml:space="preserve">14. </w:t>
      </w:r>
      <w:proofErr w:type="spellStart"/>
      <w:r>
        <w:rPr>
          <w:color w:val="1F3864"/>
        </w:rPr>
        <w:t>WebSocket</w:t>
      </w:r>
      <w:proofErr w:type="spellEnd"/>
    </w:p>
    <w:p w14:paraId="0AC7B5DC" w14:textId="77777777" w:rsidR="000D3144" w:rsidRDefault="00000000">
      <w:pPr>
        <w:spacing w:after="140"/>
      </w:pPr>
      <w:r>
        <w:rPr>
          <w:color w:val="1F3864"/>
        </w:rPr>
        <w:t>15. Logs</w:t>
      </w:r>
    </w:p>
    <w:p w14:paraId="2A985F36" w14:textId="77777777" w:rsidR="000D3144" w:rsidRDefault="00000000">
      <w:pPr>
        <w:spacing w:after="140"/>
      </w:pPr>
      <w:r>
        <w:rPr>
          <w:color w:val="1F3864"/>
        </w:rPr>
        <w:t>16. Monitoramento</w:t>
      </w:r>
    </w:p>
    <w:p w14:paraId="32896D7D" w14:textId="77777777" w:rsidR="000D3144" w:rsidRDefault="00000000">
      <w:pPr>
        <w:spacing w:after="140"/>
      </w:pPr>
      <w:r>
        <w:rPr>
          <w:color w:val="1F3864"/>
        </w:rPr>
        <w:t>17. Docker</w:t>
      </w:r>
    </w:p>
    <w:p w14:paraId="5D3A2A34" w14:textId="77777777" w:rsidR="000D3144" w:rsidRDefault="00000000">
      <w:pPr>
        <w:spacing w:after="140"/>
      </w:pPr>
      <w:r>
        <w:rPr>
          <w:color w:val="1F3864"/>
        </w:rPr>
        <w:t>18. CI/CD</w:t>
      </w:r>
    </w:p>
    <w:p w14:paraId="1B71E5E8" w14:textId="77777777" w:rsidR="000D3144" w:rsidRDefault="00000000">
      <w:pPr>
        <w:spacing w:after="140"/>
      </w:pPr>
      <w:r>
        <w:rPr>
          <w:color w:val="1F3864"/>
        </w:rPr>
        <w:t>19. Segurança</w:t>
      </w:r>
    </w:p>
    <w:p w14:paraId="7B8DC706" w14:textId="77777777" w:rsidR="000D3144" w:rsidRDefault="00000000">
      <w:pPr>
        <w:spacing w:after="140"/>
      </w:pPr>
      <w:r>
        <w:rPr>
          <w:color w:val="1F3864"/>
        </w:rPr>
        <w:t>20. Banco de Dados</w:t>
      </w:r>
    </w:p>
    <w:p w14:paraId="091937E8" w14:textId="77777777" w:rsidR="000D3144" w:rsidRDefault="00000000">
      <w:pPr>
        <w:spacing w:after="140"/>
      </w:pPr>
      <w:r>
        <w:rPr>
          <w:color w:val="1F3864"/>
        </w:rPr>
        <w:t>21. API</w:t>
      </w:r>
    </w:p>
    <w:p w14:paraId="2782632C" w14:textId="77777777" w:rsidR="000D3144" w:rsidRDefault="00000000">
      <w:pPr>
        <w:spacing w:after="140"/>
      </w:pPr>
      <w:r>
        <w:rPr>
          <w:color w:val="1F3864"/>
        </w:rPr>
        <w:t>22. Versionamento</w:t>
      </w:r>
    </w:p>
    <w:p w14:paraId="5023690C" w14:textId="77777777" w:rsidR="000D3144" w:rsidRDefault="00000000">
      <w:pPr>
        <w:spacing w:after="140"/>
      </w:pPr>
      <w:r>
        <w:rPr>
          <w:color w:val="1F3864"/>
        </w:rPr>
        <w:t>23. Estratégia para APIs Externas</w:t>
      </w:r>
    </w:p>
    <w:p w14:paraId="7981D7EF" w14:textId="77777777" w:rsidR="000D3144" w:rsidRDefault="00000000">
      <w:pPr>
        <w:spacing w:after="140"/>
      </w:pPr>
      <w:r>
        <w:rPr>
          <w:color w:val="1F3864"/>
        </w:rPr>
        <w:t>24. Arquitetura para IA</w:t>
      </w:r>
    </w:p>
    <w:p w14:paraId="0545DF38" w14:textId="77777777" w:rsidR="000D3144" w:rsidRDefault="00000000">
      <w:pPr>
        <w:spacing w:after="140"/>
      </w:pPr>
      <w:r>
        <w:rPr>
          <w:color w:val="1F3864"/>
        </w:rPr>
        <w:t>25. Estrutura dos Ambientes</w:t>
      </w:r>
    </w:p>
    <w:p w14:paraId="64911054" w14:textId="77777777" w:rsidR="000D3144" w:rsidRDefault="00000000">
      <w:pPr>
        <w:spacing w:after="140"/>
      </w:pPr>
      <w:r>
        <w:rPr>
          <w:color w:val="1F3864"/>
        </w:rPr>
        <w:t>26. Arquitetura de Permissões</w:t>
      </w:r>
    </w:p>
    <w:p w14:paraId="2C2C4E11" w14:textId="77777777" w:rsidR="000D3144" w:rsidRDefault="00000000">
      <w:pPr>
        <w:spacing w:after="140"/>
      </w:pPr>
      <w:r>
        <w:rPr>
          <w:color w:val="1F3864"/>
        </w:rPr>
        <w:t>27. Sistema de Plugins (Visão de Longo Prazo)</w:t>
      </w:r>
    </w:p>
    <w:p w14:paraId="3ABBBD10" w14:textId="77777777" w:rsidR="000D3144" w:rsidRDefault="00000000">
      <w:r>
        <w:br w:type="page"/>
      </w:r>
    </w:p>
    <w:p w14:paraId="4F50F550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1. Objetivo</w:t>
      </w:r>
    </w:p>
    <w:p w14:paraId="6FDFEA7B" w14:textId="77777777" w:rsidR="000D3144" w:rsidRDefault="00000000">
      <w:pPr>
        <w:keepLines/>
        <w:spacing w:after="160"/>
      </w:pPr>
      <w:r>
        <w:t xml:space="preserve">Definir a arquitetura técnica do </w:t>
      </w:r>
      <w:proofErr w:type="spellStart"/>
      <w:r>
        <w:t>FishGuide</w:t>
      </w:r>
      <w:proofErr w:type="spellEnd"/>
      <w:r>
        <w:t>, estabelecendo padrões de organização do código, comunicação entre módulos, infraestrutura e tecnologias.</w:t>
      </w:r>
    </w:p>
    <w:p w14:paraId="7C336A83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2. Arquitetura Geral</w:t>
      </w:r>
    </w:p>
    <w:p w14:paraId="5B8A3147" w14:textId="77777777" w:rsidR="000D3144" w:rsidRDefault="00000000">
      <w:pPr>
        <w:keepLines/>
        <w:spacing w:after="160"/>
      </w:pPr>
      <w:r>
        <w:t xml:space="preserve">O </w:t>
      </w:r>
      <w:proofErr w:type="spellStart"/>
      <w:r>
        <w:t>FishGuide</w:t>
      </w:r>
      <w:proofErr w:type="spellEnd"/>
      <w:r>
        <w:t xml:space="preserve"> será composto por quatro grandes camadas:</w:t>
      </w:r>
    </w:p>
    <w:p w14:paraId="5F915D36" w14:textId="77777777" w:rsidR="000D3144" w:rsidRDefault="00000000">
      <w:pPr>
        <w:keepNext/>
        <w:keepLines/>
        <w:spacing w:before="160" w:after="60"/>
        <w:jc w:val="center"/>
      </w:pPr>
      <w:r>
        <w:rPr>
          <w:noProof/>
        </w:rPr>
        <w:drawing>
          <wp:inline distT="0" distB="0" distL="0" distR="0" wp14:anchorId="0CB18856" wp14:editId="11C7FD5F">
            <wp:extent cx="4476750" cy="3724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DA73" w14:textId="77777777" w:rsidR="000D3144" w:rsidRDefault="00000000"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Fluxo entre usuário, </w:t>
      </w:r>
      <w:proofErr w:type="spellStart"/>
      <w:r>
        <w:rPr>
          <w:i/>
          <w:iCs/>
          <w:color w:val="595959"/>
          <w:sz w:val="18"/>
          <w:szCs w:val="18"/>
        </w:rPr>
        <w:t>frontend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backend</w:t>
      </w:r>
      <w:proofErr w:type="spellEnd"/>
      <w:r>
        <w:rPr>
          <w:i/>
          <w:iCs/>
          <w:color w:val="595959"/>
          <w:sz w:val="18"/>
          <w:szCs w:val="18"/>
        </w:rPr>
        <w:t xml:space="preserve"> e camadas de dados</w:t>
      </w:r>
    </w:p>
    <w:p w14:paraId="501654F4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3. Stack Tecnológica</w:t>
      </w:r>
    </w:p>
    <w:p w14:paraId="03C5F30E" w14:textId="77777777" w:rsidR="000D3144" w:rsidRDefault="00000000">
      <w:pPr>
        <w:pStyle w:val="Ttulo2"/>
        <w:keepNext/>
        <w:keepLines/>
        <w:spacing w:before="260" w:after="140"/>
      </w:pPr>
      <w:proofErr w:type="spellStart"/>
      <w:r>
        <w:t>Frontend</w:t>
      </w:r>
      <w:proofErr w:type="spellEnd"/>
    </w:p>
    <w:p w14:paraId="5C0A0E7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 xml:space="preserve">Next.js (App </w:t>
      </w:r>
      <w:proofErr w:type="spellStart"/>
      <w:r>
        <w:t>Router</w:t>
      </w:r>
      <w:proofErr w:type="spellEnd"/>
      <w:r>
        <w:t>).</w:t>
      </w:r>
    </w:p>
    <w:p w14:paraId="08D9D5C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React</w:t>
      </w:r>
      <w:proofErr w:type="spellEnd"/>
      <w:r>
        <w:t>.</w:t>
      </w:r>
    </w:p>
    <w:p w14:paraId="27EB185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TypeScript</w:t>
      </w:r>
      <w:proofErr w:type="spellEnd"/>
      <w:r>
        <w:t>.</w:t>
      </w:r>
    </w:p>
    <w:p w14:paraId="0112CFA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Tailwind</w:t>
      </w:r>
      <w:proofErr w:type="spellEnd"/>
      <w:r>
        <w:t xml:space="preserve"> CSS.</w:t>
      </w:r>
    </w:p>
    <w:p w14:paraId="49B4022B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shadcn</w:t>
      </w:r>
      <w:proofErr w:type="spellEnd"/>
      <w:r>
        <w:t>/ui.</w:t>
      </w:r>
    </w:p>
    <w:p w14:paraId="19C40BA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TanStack</w:t>
      </w:r>
      <w:proofErr w:type="spellEnd"/>
      <w:r>
        <w:t xml:space="preserve"> Query.</w:t>
      </w:r>
    </w:p>
    <w:p w14:paraId="1100F24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React</w:t>
      </w:r>
      <w:proofErr w:type="spellEnd"/>
      <w:r>
        <w:t xml:space="preserve"> Hook Form.</w:t>
      </w:r>
    </w:p>
    <w:p w14:paraId="6C5B15A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Zod</w:t>
      </w:r>
      <w:proofErr w:type="spellEnd"/>
      <w:r>
        <w:t>.</w:t>
      </w:r>
    </w:p>
    <w:p w14:paraId="7D5AD10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Leaflet</w:t>
      </w:r>
      <w:proofErr w:type="spellEnd"/>
      <w:r>
        <w:t>.</w:t>
      </w:r>
    </w:p>
    <w:p w14:paraId="201100B0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Zustand</w:t>
      </w:r>
      <w:proofErr w:type="spellEnd"/>
      <w:r>
        <w:t>.</w:t>
      </w:r>
    </w:p>
    <w:p w14:paraId="47541403" w14:textId="77777777" w:rsidR="000D3144" w:rsidRDefault="00000000">
      <w:pPr>
        <w:pStyle w:val="Ttulo2"/>
        <w:keepNext/>
        <w:keepLines/>
        <w:spacing w:before="260" w:after="140"/>
      </w:pPr>
      <w:proofErr w:type="spellStart"/>
      <w:r>
        <w:lastRenderedPageBreak/>
        <w:t>Backend</w:t>
      </w:r>
      <w:proofErr w:type="spellEnd"/>
    </w:p>
    <w:p w14:paraId="7F909A24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NestJS</w:t>
      </w:r>
      <w:proofErr w:type="spellEnd"/>
      <w:r>
        <w:t>.</w:t>
      </w:r>
    </w:p>
    <w:p w14:paraId="69765C3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Prisma ORM.</w:t>
      </w:r>
    </w:p>
    <w:p w14:paraId="7CBCEE5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PostgreSQL.</w:t>
      </w:r>
    </w:p>
    <w:p w14:paraId="7711690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Redis.</w:t>
      </w:r>
    </w:p>
    <w:p w14:paraId="71F8474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BullMQ</w:t>
      </w:r>
      <w:proofErr w:type="spellEnd"/>
      <w:r>
        <w:t>.</w:t>
      </w:r>
    </w:p>
    <w:p w14:paraId="5CD35F1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JWT.</w:t>
      </w:r>
    </w:p>
    <w:p w14:paraId="33F499C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Passport.</w:t>
      </w:r>
    </w:p>
    <w:p w14:paraId="49BD252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Swagger.</w:t>
      </w:r>
    </w:p>
    <w:p w14:paraId="78469D7B" w14:textId="77777777" w:rsidR="000D3144" w:rsidRDefault="00000000">
      <w:pPr>
        <w:pStyle w:val="Ttulo2"/>
        <w:keepNext/>
        <w:keepLines/>
        <w:spacing w:before="260" w:after="140"/>
      </w:pPr>
      <w:r>
        <w:t>Infraestrutura</w:t>
      </w:r>
    </w:p>
    <w:p w14:paraId="48147BDB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Docker.</w:t>
      </w:r>
    </w:p>
    <w:p w14:paraId="54E06A4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 xml:space="preserve">Docker </w:t>
      </w:r>
      <w:proofErr w:type="spellStart"/>
      <w:r>
        <w:t>Compose</w:t>
      </w:r>
      <w:proofErr w:type="spellEnd"/>
      <w:r>
        <w:t>.</w:t>
      </w:r>
    </w:p>
    <w:p w14:paraId="405A314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GitHub.</w:t>
      </w:r>
    </w:p>
    <w:p w14:paraId="5F2285C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 xml:space="preserve">GitHub </w:t>
      </w:r>
      <w:proofErr w:type="spellStart"/>
      <w:r>
        <w:t>Actions</w:t>
      </w:r>
      <w:proofErr w:type="spellEnd"/>
      <w:r>
        <w:t>.</w:t>
      </w:r>
    </w:p>
    <w:p w14:paraId="4A731A94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).</w:t>
      </w:r>
    </w:p>
    <w:p w14:paraId="3CCF803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VPS/Railway/Render (</w:t>
      </w:r>
      <w:proofErr w:type="spellStart"/>
      <w:r>
        <w:t>Backend</w:t>
      </w:r>
      <w:proofErr w:type="spellEnd"/>
      <w:r>
        <w:t>).</w:t>
      </w:r>
    </w:p>
    <w:p w14:paraId="7F75F599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4. Organização do Repositório</w:t>
      </w:r>
    </w:p>
    <w:p w14:paraId="6B5BDCF3" w14:textId="77777777" w:rsidR="000D3144" w:rsidRDefault="00000000">
      <w:pPr>
        <w:keepLines/>
        <w:spacing w:after="160"/>
      </w:pPr>
      <w:r>
        <w:t xml:space="preserve">Estrutura proposta para o </w:t>
      </w:r>
      <w:proofErr w:type="spellStart"/>
      <w:r>
        <w:t>monorepo</w:t>
      </w:r>
      <w:proofErr w:type="spellEnd"/>
      <w:r>
        <w:t>:</w:t>
      </w:r>
    </w:p>
    <w:p w14:paraId="3E38458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fishguide</w:t>
      </w:r>
      <w:proofErr w:type="spellEnd"/>
      <w:r>
        <w:t>/</w:t>
      </w:r>
    </w:p>
    <w:p w14:paraId="0FD0DBA9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backend</w:t>
      </w:r>
      <w:proofErr w:type="spellEnd"/>
      <w:r>
        <w:t>/</w:t>
      </w:r>
    </w:p>
    <w:p w14:paraId="5A87A707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frontend</w:t>
      </w:r>
      <w:proofErr w:type="spellEnd"/>
      <w:r>
        <w:t>/</w:t>
      </w:r>
    </w:p>
    <w:p w14:paraId="211FA012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docs</w:t>
      </w:r>
      <w:proofErr w:type="spellEnd"/>
      <w:r>
        <w:t>/</w:t>
      </w:r>
    </w:p>
    <w:p w14:paraId="554C94ED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docker</w:t>
      </w:r>
      <w:proofErr w:type="spellEnd"/>
      <w:r>
        <w:t>/</w:t>
      </w:r>
    </w:p>
    <w:p w14:paraId="75FA1F63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r>
        <w:t>scripts/</w:t>
      </w:r>
    </w:p>
    <w:p w14:paraId="17930A42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r>
        <w:t>README.md</w:t>
      </w:r>
    </w:p>
    <w:p w14:paraId="7EFD5206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docker-compose.yml</w:t>
      </w:r>
      <w:proofErr w:type="spellEnd"/>
    </w:p>
    <w:p w14:paraId="5740BE64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 xml:space="preserve">5. </w:t>
      </w:r>
      <w:proofErr w:type="spellStart"/>
      <w:r>
        <w:t>Frontend</w:t>
      </w:r>
      <w:proofErr w:type="spellEnd"/>
    </w:p>
    <w:p w14:paraId="69D4F93D" w14:textId="77777777" w:rsidR="000D3144" w:rsidRDefault="00000000">
      <w:pPr>
        <w:keepLines/>
        <w:spacing w:after="160"/>
      </w:pPr>
      <w:r>
        <w:t>Estrutura proposta:</w:t>
      </w:r>
    </w:p>
    <w:p w14:paraId="2A6A7D1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frontend</w:t>
      </w:r>
      <w:proofErr w:type="spellEnd"/>
      <w:r>
        <w:t>/</w:t>
      </w:r>
    </w:p>
    <w:p w14:paraId="524EA736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src</w:t>
      </w:r>
      <w:proofErr w:type="spellEnd"/>
      <w:r>
        <w:t>/</w:t>
      </w:r>
    </w:p>
    <w:p w14:paraId="2E71AF1D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r>
        <w:t>app/</w:t>
      </w:r>
    </w:p>
    <w:p w14:paraId="5A57C5F9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components</w:t>
      </w:r>
      <w:proofErr w:type="spellEnd"/>
      <w:r>
        <w:t>/</w:t>
      </w:r>
    </w:p>
    <w:p w14:paraId="7452C482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r>
        <w:t>features/</w:t>
      </w:r>
    </w:p>
    <w:p w14:paraId="2649B460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hooks</w:t>
      </w:r>
      <w:proofErr w:type="spellEnd"/>
      <w:r>
        <w:t>/</w:t>
      </w:r>
    </w:p>
    <w:p w14:paraId="7499982B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services</w:t>
      </w:r>
      <w:proofErr w:type="spellEnd"/>
      <w:r>
        <w:t>/</w:t>
      </w:r>
    </w:p>
    <w:p w14:paraId="436FACE5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r>
        <w:t>stores/</w:t>
      </w:r>
    </w:p>
    <w:p w14:paraId="2E48B006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lastRenderedPageBreak/>
        <w:t>types</w:t>
      </w:r>
      <w:proofErr w:type="spellEnd"/>
      <w:r>
        <w:t>/</w:t>
      </w:r>
    </w:p>
    <w:p w14:paraId="3595A00F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utils</w:t>
      </w:r>
      <w:proofErr w:type="spellEnd"/>
      <w:r>
        <w:t>/</w:t>
      </w:r>
    </w:p>
    <w:p w14:paraId="482A3D09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styles</w:t>
      </w:r>
      <w:proofErr w:type="spellEnd"/>
      <w:r>
        <w:t>/</w:t>
      </w:r>
    </w:p>
    <w:p w14:paraId="17745717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assets</w:t>
      </w:r>
      <w:proofErr w:type="spellEnd"/>
      <w:r>
        <w:t>/</w:t>
      </w:r>
    </w:p>
    <w:p w14:paraId="653DD882" w14:textId="77777777" w:rsidR="000D3144" w:rsidRDefault="00000000">
      <w:pPr>
        <w:pStyle w:val="Ttulo2"/>
        <w:keepNext/>
        <w:keepLines/>
        <w:spacing w:before="260" w:after="140"/>
      </w:pPr>
      <w:proofErr w:type="spellStart"/>
      <w:r>
        <w:t>Components</w:t>
      </w:r>
      <w:proofErr w:type="spellEnd"/>
    </w:p>
    <w:p w14:paraId="10A7D430" w14:textId="77777777" w:rsidR="000D3144" w:rsidRDefault="00000000">
      <w:pPr>
        <w:keepLines/>
        <w:spacing w:after="160"/>
      </w:pPr>
      <w:r>
        <w:t>Componentes reutilizáveis, como:</w:t>
      </w:r>
    </w:p>
    <w:p w14:paraId="1183EA9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Button.</w:t>
      </w:r>
    </w:p>
    <w:p w14:paraId="0CCA67D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Card.</w:t>
      </w:r>
    </w:p>
    <w:p w14:paraId="4BFE483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Modal.</w:t>
      </w:r>
    </w:p>
    <w:p w14:paraId="75247CA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Dialog</w:t>
      </w:r>
      <w:proofErr w:type="spellEnd"/>
      <w:r>
        <w:t>.</w:t>
      </w:r>
    </w:p>
    <w:p w14:paraId="13CE1DD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Avatar.</w:t>
      </w:r>
    </w:p>
    <w:p w14:paraId="655C2DA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Map.</w:t>
      </w:r>
    </w:p>
    <w:p w14:paraId="1C504A5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WeatherCard</w:t>
      </w:r>
      <w:proofErr w:type="spellEnd"/>
      <w:r>
        <w:t>.</w:t>
      </w:r>
    </w:p>
    <w:p w14:paraId="4F41C4C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MoonCard</w:t>
      </w:r>
      <w:proofErr w:type="spellEnd"/>
      <w:r>
        <w:t>.</w:t>
      </w:r>
    </w:p>
    <w:p w14:paraId="2927BF5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TideCard</w:t>
      </w:r>
      <w:proofErr w:type="spellEnd"/>
      <w:r>
        <w:t>.</w:t>
      </w:r>
    </w:p>
    <w:p w14:paraId="74E468C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FishingScore</w:t>
      </w:r>
      <w:proofErr w:type="spellEnd"/>
      <w:r>
        <w:t>.</w:t>
      </w:r>
    </w:p>
    <w:p w14:paraId="7993D9DA" w14:textId="77777777" w:rsidR="000D3144" w:rsidRDefault="00000000">
      <w:pPr>
        <w:pStyle w:val="Ttulo2"/>
        <w:keepNext/>
        <w:keepLines/>
        <w:spacing w:before="260" w:after="140"/>
      </w:pPr>
      <w:r>
        <w:t>Features</w:t>
      </w:r>
    </w:p>
    <w:p w14:paraId="3819784E" w14:textId="77777777" w:rsidR="000D3144" w:rsidRDefault="00000000">
      <w:pPr>
        <w:keepLines/>
        <w:spacing w:after="160"/>
      </w:pPr>
      <w:r>
        <w:t>Separação por domínio:</w:t>
      </w:r>
    </w:p>
    <w:p w14:paraId="442928C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auth</w:t>
      </w:r>
      <w:proofErr w:type="spellEnd"/>
    </w:p>
    <w:p w14:paraId="7A0DDEA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dashboard</w:t>
      </w:r>
    </w:p>
    <w:p w14:paraId="0123019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community</w:t>
      </w:r>
      <w:proofErr w:type="spellEnd"/>
    </w:p>
    <w:p w14:paraId="3700A06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weather</w:t>
      </w:r>
      <w:proofErr w:type="spellEnd"/>
    </w:p>
    <w:p w14:paraId="2E1638C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tides</w:t>
      </w:r>
      <w:proofErr w:type="spellEnd"/>
    </w:p>
    <w:p w14:paraId="258D19C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astronomy</w:t>
      </w:r>
      <w:proofErr w:type="spellEnd"/>
    </w:p>
    <w:p w14:paraId="312318A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species</w:t>
      </w:r>
      <w:proofErr w:type="spellEnd"/>
    </w:p>
    <w:p w14:paraId="2A756FF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spots</w:t>
      </w:r>
    </w:p>
    <w:p w14:paraId="76556AD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trips</w:t>
      </w:r>
      <w:proofErr w:type="spellEnd"/>
    </w:p>
    <w:p w14:paraId="45F17E1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events</w:t>
      </w:r>
      <w:proofErr w:type="spellEnd"/>
    </w:p>
    <w:p w14:paraId="5C7F487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admin</w:t>
      </w:r>
    </w:p>
    <w:p w14:paraId="1A0AFC35" w14:textId="77777777" w:rsidR="000D3144" w:rsidRDefault="00000000">
      <w:pPr>
        <w:pStyle w:val="Ttulo2"/>
        <w:keepNext/>
        <w:keepLines/>
        <w:spacing w:before="260" w:after="140"/>
      </w:pPr>
      <w:r>
        <w:t>Stores</w:t>
      </w:r>
    </w:p>
    <w:p w14:paraId="327A38F9" w14:textId="77777777" w:rsidR="000D3144" w:rsidRDefault="00000000">
      <w:pPr>
        <w:keepLines/>
        <w:spacing w:after="160"/>
      </w:pPr>
      <w:r>
        <w:t>Gerenciamento de estado:</w:t>
      </w:r>
    </w:p>
    <w:p w14:paraId="15E8796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auth</w:t>
      </w:r>
      <w:proofErr w:type="spellEnd"/>
    </w:p>
    <w:p w14:paraId="12855EA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map</w:t>
      </w:r>
      <w:proofErr w:type="spellEnd"/>
    </w:p>
    <w:p w14:paraId="218DBD8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filters</w:t>
      </w:r>
      <w:proofErr w:type="spellEnd"/>
    </w:p>
    <w:p w14:paraId="55ADDEF4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notifications</w:t>
      </w:r>
      <w:proofErr w:type="spellEnd"/>
    </w:p>
    <w:p w14:paraId="0A4F25D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user</w:t>
      </w:r>
      <w:proofErr w:type="spellEnd"/>
    </w:p>
    <w:p w14:paraId="196B4B80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 xml:space="preserve">6. </w:t>
      </w:r>
      <w:proofErr w:type="spellStart"/>
      <w:r>
        <w:t>Backend</w:t>
      </w:r>
      <w:proofErr w:type="spellEnd"/>
    </w:p>
    <w:p w14:paraId="443C2F4A" w14:textId="77777777" w:rsidR="000D3144" w:rsidRDefault="00000000">
      <w:pPr>
        <w:keepLines/>
        <w:spacing w:after="160"/>
      </w:pPr>
      <w:r>
        <w:t>Estrutura proposta:</w:t>
      </w:r>
    </w:p>
    <w:p w14:paraId="53EEEFC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backend</w:t>
      </w:r>
      <w:proofErr w:type="spellEnd"/>
      <w:r>
        <w:t>/</w:t>
      </w:r>
    </w:p>
    <w:p w14:paraId="10720448" w14:textId="77777777" w:rsidR="000D3144" w:rsidRDefault="00000000">
      <w:pPr>
        <w:pStyle w:val="PargrafodaLista"/>
        <w:keepLines/>
        <w:numPr>
          <w:ilvl w:val="1"/>
          <w:numId w:val="1"/>
        </w:numPr>
        <w:spacing w:after="80"/>
      </w:pPr>
      <w:proofErr w:type="spellStart"/>
      <w:r>
        <w:t>src</w:t>
      </w:r>
      <w:proofErr w:type="spellEnd"/>
      <w:r>
        <w:t>/</w:t>
      </w:r>
    </w:p>
    <w:p w14:paraId="011B0737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r>
        <w:t>modules/</w:t>
      </w:r>
    </w:p>
    <w:p w14:paraId="04F08048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r>
        <w:t>common/</w:t>
      </w:r>
    </w:p>
    <w:p w14:paraId="1975FF95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config</w:t>
      </w:r>
      <w:proofErr w:type="spellEnd"/>
      <w:r>
        <w:t>/</w:t>
      </w:r>
    </w:p>
    <w:p w14:paraId="5EDAC9A8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jobs</w:t>
      </w:r>
      <w:proofErr w:type="spellEnd"/>
      <w:r>
        <w:t>/</w:t>
      </w:r>
    </w:p>
    <w:p w14:paraId="0A771A64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database</w:t>
      </w:r>
      <w:proofErr w:type="spellEnd"/>
      <w:r>
        <w:t>/</w:t>
      </w:r>
    </w:p>
    <w:p w14:paraId="163C2AA6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storage</w:t>
      </w:r>
      <w:proofErr w:type="spellEnd"/>
      <w:r>
        <w:t>/</w:t>
      </w:r>
    </w:p>
    <w:p w14:paraId="1D3CDE40" w14:textId="77777777" w:rsidR="000D3144" w:rsidRDefault="00000000">
      <w:pPr>
        <w:pStyle w:val="PargrafodaLista"/>
        <w:keepLines/>
        <w:numPr>
          <w:ilvl w:val="2"/>
          <w:numId w:val="1"/>
        </w:numPr>
        <w:spacing w:after="80"/>
      </w:pPr>
      <w:proofErr w:type="spellStart"/>
      <w:r>
        <w:t>main.ts</w:t>
      </w:r>
      <w:proofErr w:type="spellEnd"/>
    </w:p>
    <w:p w14:paraId="4326FCB7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7. Organização dos Módulos</w:t>
      </w:r>
    </w:p>
    <w:p w14:paraId="49B9CC8D" w14:textId="77777777" w:rsidR="000D3144" w:rsidRDefault="00000000">
      <w:pPr>
        <w:keepLines/>
        <w:spacing w:after="160"/>
      </w:pPr>
      <w:r>
        <w:t>Módulos previstos em modules/:</w:t>
      </w:r>
    </w:p>
    <w:p w14:paraId="77E90F6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auth</w:t>
      </w:r>
      <w:proofErr w:type="spellEnd"/>
    </w:p>
    <w:p w14:paraId="43015FA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users</w:t>
      </w:r>
      <w:proofErr w:type="spellEnd"/>
    </w:p>
    <w:p w14:paraId="26C0479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weather</w:t>
      </w:r>
      <w:proofErr w:type="spellEnd"/>
    </w:p>
    <w:p w14:paraId="39873A3B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tides</w:t>
      </w:r>
      <w:proofErr w:type="spellEnd"/>
    </w:p>
    <w:p w14:paraId="13D1C320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astronomy</w:t>
      </w:r>
      <w:proofErr w:type="spellEnd"/>
    </w:p>
    <w:p w14:paraId="7137665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species</w:t>
      </w:r>
      <w:proofErr w:type="spellEnd"/>
    </w:p>
    <w:p w14:paraId="755EB90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spots</w:t>
      </w:r>
    </w:p>
    <w:p w14:paraId="4DEE1BA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baits</w:t>
      </w:r>
      <w:proofErr w:type="spellEnd"/>
    </w:p>
    <w:p w14:paraId="42A7160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equipment</w:t>
      </w:r>
      <w:proofErr w:type="spellEnd"/>
    </w:p>
    <w:p w14:paraId="1F05E8C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trips</w:t>
      </w:r>
      <w:proofErr w:type="spellEnd"/>
    </w:p>
    <w:p w14:paraId="40BF33D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community</w:t>
      </w:r>
      <w:proofErr w:type="spellEnd"/>
    </w:p>
    <w:p w14:paraId="023599E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chat</w:t>
      </w:r>
    </w:p>
    <w:p w14:paraId="5D5CF220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notifications</w:t>
      </w:r>
      <w:proofErr w:type="spellEnd"/>
    </w:p>
    <w:p w14:paraId="51C1A7F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events</w:t>
      </w:r>
      <w:proofErr w:type="spellEnd"/>
    </w:p>
    <w:p w14:paraId="0D55A69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ranking</w:t>
      </w:r>
    </w:p>
    <w:p w14:paraId="29E5C6D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ai</w:t>
      </w:r>
    </w:p>
    <w:p w14:paraId="6F0A6FA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admin</w:t>
      </w:r>
    </w:p>
    <w:p w14:paraId="7E6A97C2" w14:textId="77777777" w:rsidR="000D3144" w:rsidRDefault="00000000">
      <w:pPr>
        <w:keepLines/>
        <w:spacing w:after="160"/>
      </w:pPr>
      <w:r>
        <w:t>Cada módulo será independente e terá:</w:t>
      </w:r>
    </w:p>
    <w:p w14:paraId="5A4CE6E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controller</w:t>
      </w:r>
      <w:proofErr w:type="spellEnd"/>
    </w:p>
    <w:p w14:paraId="5344499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service</w:t>
      </w:r>
      <w:proofErr w:type="spellEnd"/>
    </w:p>
    <w:p w14:paraId="7DC8463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repository</w:t>
      </w:r>
      <w:proofErr w:type="spellEnd"/>
    </w:p>
    <w:p w14:paraId="073A07A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dto</w:t>
      </w:r>
      <w:proofErr w:type="spellEnd"/>
    </w:p>
    <w:p w14:paraId="5843F4D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entities</w:t>
      </w:r>
      <w:proofErr w:type="spellEnd"/>
    </w:p>
    <w:p w14:paraId="4213F8C0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mapper</w:t>
      </w:r>
      <w:proofErr w:type="spellEnd"/>
    </w:p>
    <w:p w14:paraId="133ABD2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lastRenderedPageBreak/>
        <w:t>validators</w:t>
      </w:r>
      <w:proofErr w:type="spellEnd"/>
    </w:p>
    <w:p w14:paraId="4F76A3F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tests</w:t>
      </w:r>
      <w:proofErr w:type="spellEnd"/>
    </w:p>
    <w:p w14:paraId="157CC958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8. APIs Externas</w:t>
      </w:r>
    </w:p>
    <w:p w14:paraId="6F44F88D" w14:textId="77777777" w:rsidR="000D3144" w:rsidRDefault="00000000">
      <w:pPr>
        <w:keepLines/>
        <w:spacing w:after="160"/>
      </w:pPr>
      <w:r>
        <w:t xml:space="preserve">O </w:t>
      </w:r>
      <w:proofErr w:type="spellStart"/>
      <w:r>
        <w:t>FishGuide</w:t>
      </w:r>
      <w:proofErr w:type="spellEnd"/>
      <w:r>
        <w:t xml:space="preserve"> consumirá diversas APIs externas. Cada integração ficará isolada em </w:t>
      </w:r>
      <w:proofErr w:type="spellStart"/>
      <w:r>
        <w:t>external</w:t>
      </w:r>
      <w:proofErr w:type="spellEnd"/>
      <w:r>
        <w:t>/:</w:t>
      </w:r>
    </w:p>
    <w:p w14:paraId="4400334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weather</w:t>
      </w:r>
      <w:proofErr w:type="spellEnd"/>
      <w:r>
        <w:t>/</w:t>
      </w:r>
    </w:p>
    <w:p w14:paraId="56BC26F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marine/</w:t>
      </w:r>
    </w:p>
    <w:p w14:paraId="0B2F114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moon</w:t>
      </w:r>
      <w:proofErr w:type="spellEnd"/>
      <w:r>
        <w:t>/</w:t>
      </w:r>
    </w:p>
    <w:p w14:paraId="27B73BF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maps</w:t>
      </w:r>
      <w:proofErr w:type="spellEnd"/>
      <w:r>
        <w:t>/</w:t>
      </w:r>
    </w:p>
    <w:p w14:paraId="3B855FA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geocoding</w:t>
      </w:r>
      <w:proofErr w:type="spellEnd"/>
      <w:r>
        <w:t>/</w:t>
      </w:r>
    </w:p>
    <w:p w14:paraId="06B293F6" w14:textId="77777777" w:rsidR="000D3144" w:rsidRDefault="00000000">
      <w:pPr>
        <w:keepLines/>
        <w:spacing w:after="160"/>
      </w:pPr>
      <w:r>
        <w:t>Nunca chamaremos uma API diretamente de um módulo de negócio. Toda integração passará por uma camada específica.</w:t>
      </w:r>
    </w:p>
    <w:p w14:paraId="0BE2EA22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9. Cache</w:t>
      </w:r>
    </w:p>
    <w:p w14:paraId="1B3CE2CF" w14:textId="77777777" w:rsidR="000D3144" w:rsidRDefault="00000000">
      <w:pPr>
        <w:keepLines/>
        <w:spacing w:after="160"/>
      </w:pPr>
      <w:r>
        <w:t>Redis será utilizado para armazenar em cache:</w:t>
      </w:r>
    </w:p>
    <w:p w14:paraId="09D5EB7B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Clima.</w:t>
      </w:r>
    </w:p>
    <w:p w14:paraId="6EB77DB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Maré.</w:t>
      </w:r>
    </w:p>
    <w:p w14:paraId="105E998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Lua.</w:t>
      </w:r>
    </w:p>
    <w:p w14:paraId="1834341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Mapas.</w:t>
      </w:r>
    </w:p>
    <w:p w14:paraId="25BF601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Locais populares.</w:t>
      </w:r>
    </w:p>
    <w:p w14:paraId="39D58D3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Ranking.</w:t>
      </w:r>
    </w:p>
    <w:p w14:paraId="50969E44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Consultas frequentes.</w:t>
      </w:r>
    </w:p>
    <w:p w14:paraId="3D426E25" w14:textId="77777777" w:rsidR="000D3144" w:rsidRDefault="00000000">
      <w:pPr>
        <w:keepLines/>
        <w:spacing w:after="160"/>
      </w:pPr>
      <w:r>
        <w:t>O tempo de cache será configurável por tipo de informação.</w:t>
      </w:r>
    </w:p>
    <w:p w14:paraId="38885A4F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10. Filas (</w:t>
      </w:r>
      <w:proofErr w:type="spellStart"/>
      <w:r>
        <w:t>BullMQ</w:t>
      </w:r>
      <w:proofErr w:type="spellEnd"/>
      <w:r>
        <w:t>)</w:t>
      </w:r>
    </w:p>
    <w:p w14:paraId="61FD4C82" w14:textId="77777777" w:rsidR="000D3144" w:rsidRDefault="00000000">
      <w:pPr>
        <w:keepLines/>
        <w:spacing w:after="160"/>
      </w:pPr>
      <w:r>
        <w:t>Algumas tarefas não devem bloquear o usuário, como:</w:t>
      </w:r>
    </w:p>
    <w:p w14:paraId="4D6CFFD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Baixar previsão do tempo.</w:t>
      </w:r>
    </w:p>
    <w:p w14:paraId="699F315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Atualizar marés.</w:t>
      </w:r>
    </w:p>
    <w:p w14:paraId="1B35DCA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Gerar miniaturas de imagens.</w:t>
      </w:r>
    </w:p>
    <w:p w14:paraId="7C5FF0E0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Enviar notificações.</w:t>
      </w:r>
    </w:p>
    <w:p w14:paraId="07A8B04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Recalcular índices.</w:t>
      </w:r>
    </w:p>
    <w:p w14:paraId="6D7F1A4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Enviar e-mails.</w:t>
      </w:r>
    </w:p>
    <w:p w14:paraId="7179C1CC" w14:textId="77777777" w:rsidR="004A7796" w:rsidRDefault="004A7796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0214156" w14:textId="11046A96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11. Upload de Imagens</w:t>
      </w:r>
    </w:p>
    <w:p w14:paraId="56D444CD" w14:textId="77777777" w:rsidR="000D3144" w:rsidRDefault="00000000">
      <w:pPr>
        <w:keepLines/>
        <w:spacing w:after="160"/>
      </w:pPr>
      <w:r>
        <w:t>As imagens não serão armazenadas no banco de dados. O fluxo será:</w:t>
      </w:r>
    </w:p>
    <w:p w14:paraId="28604E08" w14:textId="77777777" w:rsidR="000D3144" w:rsidRDefault="00000000">
      <w:pPr>
        <w:keepNext/>
        <w:keepLines/>
        <w:spacing w:before="160" w:after="60"/>
        <w:jc w:val="center"/>
      </w:pPr>
      <w:r>
        <w:rPr>
          <w:noProof/>
        </w:rPr>
        <w:drawing>
          <wp:inline distT="0" distB="0" distL="0" distR="0" wp14:anchorId="404FECD8" wp14:editId="553DF14F">
            <wp:extent cx="4762500" cy="781050"/>
            <wp:effectExtent l="0" t="0" r="0" b="0"/>
            <wp:docPr id="156722628" name="Imagem 15672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4F6B" w14:textId="77777777" w:rsidR="000D3144" w:rsidRDefault="00000000"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>Fluxo de upload e armazenamento de imagens</w:t>
      </w:r>
    </w:p>
    <w:p w14:paraId="01596C6E" w14:textId="77777777" w:rsidR="000D3144" w:rsidRDefault="00000000">
      <w:pPr>
        <w:keepLines/>
        <w:spacing w:after="160"/>
      </w:pPr>
      <w:r>
        <w:t>Opções de armazenamento futuro:</w:t>
      </w:r>
    </w:p>
    <w:p w14:paraId="5EA1600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Cloudflare</w:t>
      </w:r>
      <w:proofErr w:type="spellEnd"/>
      <w:r>
        <w:t xml:space="preserve"> R2.</w:t>
      </w:r>
    </w:p>
    <w:p w14:paraId="6FEE8D04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Amazon</w:t>
      </w:r>
      <w:proofErr w:type="spellEnd"/>
      <w:r>
        <w:t xml:space="preserve"> S3.</w:t>
      </w:r>
    </w:p>
    <w:p w14:paraId="2DA4C3E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Backblaze</w:t>
      </w:r>
      <w:proofErr w:type="spellEnd"/>
      <w:r>
        <w:t xml:space="preserve"> B2.</w:t>
      </w:r>
    </w:p>
    <w:p w14:paraId="24FC0255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12. Autenticação</w:t>
      </w:r>
    </w:p>
    <w:p w14:paraId="72F23E0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JWT.</w:t>
      </w:r>
    </w:p>
    <w:p w14:paraId="5243B4B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Refresh</w:t>
      </w:r>
      <w:proofErr w:type="spellEnd"/>
      <w:r>
        <w:t xml:space="preserve"> Token.</w:t>
      </w:r>
    </w:p>
    <w:p w14:paraId="0A78C6A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OAuth</w:t>
      </w:r>
      <w:proofErr w:type="spellEnd"/>
      <w:r>
        <w:t xml:space="preserve"> Google.</w:t>
      </w:r>
    </w:p>
    <w:p w14:paraId="56696C93" w14:textId="77777777" w:rsidR="000D3144" w:rsidRDefault="00000000">
      <w:pPr>
        <w:keepLines/>
        <w:spacing w:after="160"/>
      </w:pPr>
      <w:r>
        <w:t>No futuro: Apple e GitHub.</w:t>
      </w:r>
    </w:p>
    <w:p w14:paraId="25772BEE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13. Autorização</w:t>
      </w:r>
    </w:p>
    <w:p w14:paraId="67DD0BD8" w14:textId="77777777" w:rsidR="000D3144" w:rsidRDefault="00000000">
      <w:pPr>
        <w:keepLines/>
        <w:spacing w:after="160"/>
      </w:pPr>
      <w:r>
        <w:t>Controle de acesso baseado em papéis (RBAC), com os seguintes perfis:</w:t>
      </w:r>
    </w:p>
    <w:p w14:paraId="261C5B20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Administrador.</w:t>
      </w:r>
    </w:p>
    <w:p w14:paraId="28E0A58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Moderador.</w:t>
      </w:r>
    </w:p>
    <w:p w14:paraId="4D3C04A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Usuário.</w:t>
      </w:r>
    </w:p>
    <w:p w14:paraId="128AC91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Visitante.</w:t>
      </w:r>
    </w:p>
    <w:p w14:paraId="71506192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 xml:space="preserve">14. </w:t>
      </w:r>
      <w:proofErr w:type="spellStart"/>
      <w:r>
        <w:t>WebSocket</w:t>
      </w:r>
      <w:proofErr w:type="spellEnd"/>
    </w:p>
    <w:p w14:paraId="33BC1A6C" w14:textId="77777777" w:rsidR="000D3144" w:rsidRDefault="00000000">
      <w:pPr>
        <w:keepLines/>
        <w:spacing w:after="160"/>
      </w:pPr>
      <w:r>
        <w:t>Será utilizado para:</w:t>
      </w:r>
    </w:p>
    <w:p w14:paraId="524E68C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Chat.</w:t>
      </w:r>
    </w:p>
    <w:p w14:paraId="2516F92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Notificações.</w:t>
      </w:r>
    </w:p>
    <w:p w14:paraId="7D60487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Eventos em tempo real.</w:t>
      </w:r>
    </w:p>
    <w:p w14:paraId="71C9097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Atualização do mapa.</w:t>
      </w:r>
    </w:p>
    <w:p w14:paraId="487E282D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Alertas.</w:t>
      </w:r>
    </w:p>
    <w:p w14:paraId="6CC84091" w14:textId="77777777" w:rsidR="004A7796" w:rsidRDefault="004A7796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2AD81480" w14:textId="670CAFFC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15. Logs</w:t>
      </w:r>
    </w:p>
    <w:p w14:paraId="3E973749" w14:textId="77777777" w:rsidR="000D3144" w:rsidRDefault="00000000">
      <w:pPr>
        <w:keepLines/>
        <w:spacing w:after="160"/>
      </w:pPr>
      <w:r>
        <w:t>Todos os eventos importantes serão registrados, como:</w:t>
      </w:r>
    </w:p>
    <w:p w14:paraId="4A30BB9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Login.</w:t>
      </w:r>
    </w:p>
    <w:p w14:paraId="4A9A7CE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Alterações.</w:t>
      </w:r>
    </w:p>
    <w:p w14:paraId="23B6A85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Uploads.</w:t>
      </w:r>
    </w:p>
    <w:p w14:paraId="31643C0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Denúncias.</w:t>
      </w:r>
    </w:p>
    <w:p w14:paraId="6D6014D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Erros.</w:t>
      </w:r>
    </w:p>
    <w:p w14:paraId="1A0C415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Integrações.</w:t>
      </w:r>
    </w:p>
    <w:p w14:paraId="63337A26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16. Monitoramento</w:t>
      </w:r>
    </w:p>
    <w:p w14:paraId="48E1F1F3" w14:textId="77777777" w:rsidR="000D3144" w:rsidRDefault="00000000">
      <w:pPr>
        <w:keepLines/>
        <w:spacing w:after="160"/>
      </w:pPr>
      <w:r>
        <w:t>Ferramentas sugeridas:</w:t>
      </w:r>
    </w:p>
    <w:p w14:paraId="1F0BD19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Sentry</w:t>
      </w:r>
      <w:proofErr w:type="spellEnd"/>
      <w:r>
        <w:t>.</w:t>
      </w:r>
    </w:p>
    <w:p w14:paraId="23737CC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Grafana</w:t>
      </w:r>
      <w:proofErr w:type="spellEnd"/>
      <w:r>
        <w:t>.</w:t>
      </w:r>
    </w:p>
    <w:p w14:paraId="20875EC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Prometheus</w:t>
      </w:r>
      <w:proofErr w:type="spellEnd"/>
      <w:r>
        <w:t>.</w:t>
      </w:r>
    </w:p>
    <w:p w14:paraId="044BA268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17. Docker</w:t>
      </w:r>
    </w:p>
    <w:p w14:paraId="64A22667" w14:textId="77777777" w:rsidR="000D3144" w:rsidRDefault="00000000">
      <w:pPr>
        <w:keepLines/>
        <w:spacing w:after="160"/>
      </w:pPr>
      <w:r>
        <w:t>Teremos containers independentes para:</w:t>
      </w:r>
    </w:p>
    <w:p w14:paraId="3BA8273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Frontend</w:t>
      </w:r>
      <w:proofErr w:type="spellEnd"/>
      <w:r>
        <w:t>.</w:t>
      </w:r>
    </w:p>
    <w:p w14:paraId="3CF5551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Backend</w:t>
      </w:r>
      <w:proofErr w:type="spellEnd"/>
      <w:r>
        <w:t>.</w:t>
      </w:r>
    </w:p>
    <w:p w14:paraId="2ACEA46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PostgreSQL.</w:t>
      </w:r>
    </w:p>
    <w:p w14:paraId="5485FB14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Redis.</w:t>
      </w:r>
    </w:p>
    <w:p w14:paraId="32FE0B2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Nginx</w:t>
      </w:r>
      <w:proofErr w:type="spellEnd"/>
      <w:r>
        <w:t>.</w:t>
      </w:r>
    </w:p>
    <w:p w14:paraId="56FFA02D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18. CI/CD</w:t>
      </w:r>
    </w:p>
    <w:p w14:paraId="27B0CE98" w14:textId="77777777" w:rsidR="000D3144" w:rsidRDefault="00000000">
      <w:pPr>
        <w:keepLines/>
        <w:spacing w:after="160"/>
      </w:pPr>
      <w:r>
        <w:t xml:space="preserve">Utilizaremos GitHub </w:t>
      </w:r>
      <w:proofErr w:type="spellStart"/>
      <w:r>
        <w:t>Actions</w:t>
      </w:r>
      <w:proofErr w:type="spellEnd"/>
      <w:r>
        <w:t>, seguindo o seguinte pipeline:</w:t>
      </w:r>
    </w:p>
    <w:p w14:paraId="44F25471" w14:textId="77777777" w:rsidR="000D3144" w:rsidRDefault="00000000">
      <w:pPr>
        <w:keepNext/>
        <w:keepLines/>
        <w:spacing w:before="160" w:after="60"/>
        <w:jc w:val="center"/>
      </w:pPr>
      <w:r>
        <w:rPr>
          <w:noProof/>
        </w:rPr>
        <w:drawing>
          <wp:inline distT="0" distB="0" distL="0" distR="0" wp14:anchorId="445F518B" wp14:editId="17C82647">
            <wp:extent cx="4762500" cy="438150"/>
            <wp:effectExtent l="0" t="0" r="0" b="0"/>
            <wp:docPr id="1111931797" name="Imagem 1111931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47DF" w14:textId="77777777" w:rsidR="000D3144" w:rsidRDefault="00000000"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>Pipeline de integração e entrega contínua</w:t>
      </w:r>
    </w:p>
    <w:p w14:paraId="1638012B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19. Segurança</w:t>
      </w:r>
    </w:p>
    <w:p w14:paraId="7D918936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HTTPS obrigatório.</w:t>
      </w:r>
    </w:p>
    <w:p w14:paraId="5349DE7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 xml:space="preserve">Rate </w:t>
      </w:r>
      <w:proofErr w:type="spellStart"/>
      <w:r>
        <w:t>Limit</w:t>
      </w:r>
      <w:proofErr w:type="spellEnd"/>
      <w:r>
        <w:t>.</w:t>
      </w:r>
    </w:p>
    <w:p w14:paraId="53E8733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CSRF.</w:t>
      </w:r>
    </w:p>
    <w:p w14:paraId="1797F13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CORS.</w:t>
      </w:r>
    </w:p>
    <w:p w14:paraId="3B0DEA0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Helmet</w:t>
      </w:r>
      <w:proofErr w:type="spellEnd"/>
      <w:r>
        <w:t>.</w:t>
      </w:r>
    </w:p>
    <w:p w14:paraId="1FD8E67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 xml:space="preserve">Validação de </w:t>
      </w:r>
      <w:proofErr w:type="spellStart"/>
      <w:r>
        <w:t>DTOs</w:t>
      </w:r>
      <w:proofErr w:type="spellEnd"/>
      <w:r>
        <w:t>.</w:t>
      </w:r>
    </w:p>
    <w:p w14:paraId="5F0E32B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lastRenderedPageBreak/>
        <w:t>Sanitização.</w:t>
      </w:r>
    </w:p>
    <w:p w14:paraId="3EBCFF0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Soft Delete.</w:t>
      </w:r>
    </w:p>
    <w:p w14:paraId="7391B51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Auditoria.</w:t>
      </w:r>
    </w:p>
    <w:p w14:paraId="37DD40F9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20. Banco de Dados</w:t>
      </w:r>
    </w:p>
    <w:p w14:paraId="3E124F9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PostgreSQL.</w:t>
      </w:r>
    </w:p>
    <w:p w14:paraId="5F85655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Prisma.</w:t>
      </w:r>
    </w:p>
    <w:p w14:paraId="1B8CDD7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PostGIS</w:t>
      </w:r>
      <w:proofErr w:type="spellEnd"/>
      <w:r>
        <w:t>.</w:t>
      </w:r>
    </w:p>
    <w:p w14:paraId="061926E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UUID.</w:t>
      </w:r>
    </w:p>
    <w:p w14:paraId="0DF62B6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 xml:space="preserve">Migrações </w:t>
      </w:r>
      <w:proofErr w:type="spellStart"/>
      <w:r>
        <w:t>versionadas</w:t>
      </w:r>
      <w:proofErr w:type="spellEnd"/>
      <w:r>
        <w:t>.</w:t>
      </w:r>
    </w:p>
    <w:p w14:paraId="37EB22AC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21. API</w:t>
      </w:r>
    </w:p>
    <w:p w14:paraId="529DF2AE" w14:textId="77777777" w:rsidR="000D3144" w:rsidRDefault="00000000">
      <w:pPr>
        <w:keepLines/>
        <w:spacing w:after="160"/>
      </w:pPr>
      <w:r>
        <w:t xml:space="preserve">REST como padrão. Estrutura de </w:t>
      </w:r>
      <w:proofErr w:type="spellStart"/>
      <w:r>
        <w:t>endpoints</w:t>
      </w:r>
      <w:proofErr w:type="spellEnd"/>
      <w:r>
        <w:t>:</w:t>
      </w:r>
    </w:p>
    <w:p w14:paraId="1073E10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</w:t>
      </w:r>
      <w:proofErr w:type="spellStart"/>
      <w:r>
        <w:t>users</w:t>
      </w:r>
      <w:proofErr w:type="spellEnd"/>
    </w:p>
    <w:p w14:paraId="488C2E3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</w:t>
      </w:r>
      <w:proofErr w:type="spellStart"/>
      <w:r>
        <w:t>weather</w:t>
      </w:r>
      <w:proofErr w:type="spellEnd"/>
    </w:p>
    <w:p w14:paraId="44D5028A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</w:t>
      </w:r>
      <w:proofErr w:type="spellStart"/>
      <w:r>
        <w:t>tides</w:t>
      </w:r>
      <w:proofErr w:type="spellEnd"/>
    </w:p>
    <w:p w14:paraId="3ACF41D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</w:t>
      </w:r>
      <w:proofErr w:type="spellStart"/>
      <w:r>
        <w:t>species</w:t>
      </w:r>
      <w:proofErr w:type="spellEnd"/>
    </w:p>
    <w:p w14:paraId="3C1CFF6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/api/v1/spots</w:t>
      </w:r>
    </w:p>
    <w:p w14:paraId="3F7E5A99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</w:t>
      </w:r>
      <w:proofErr w:type="spellStart"/>
      <w:r>
        <w:t>trips</w:t>
      </w:r>
      <w:proofErr w:type="spellEnd"/>
    </w:p>
    <w:p w14:paraId="6D666D0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/api/v1/</w:t>
      </w:r>
      <w:proofErr w:type="spellStart"/>
      <w:r>
        <w:t>community</w:t>
      </w:r>
      <w:proofErr w:type="spellEnd"/>
    </w:p>
    <w:p w14:paraId="0D72AB40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22. Versionamento</w:t>
      </w:r>
    </w:p>
    <w:p w14:paraId="03205ECA" w14:textId="77777777" w:rsidR="000D3144" w:rsidRDefault="00000000">
      <w:pPr>
        <w:keepLines/>
        <w:spacing w:after="160"/>
      </w:pPr>
      <w:r>
        <w:t>Toda alteração incompatível criará uma nova versão da API. Exemplo: v1, v2, v3.</w:t>
      </w:r>
    </w:p>
    <w:p w14:paraId="0BE12921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23. Estratégia para APIs Externas</w:t>
      </w:r>
    </w:p>
    <w:p w14:paraId="57F37DE1" w14:textId="77777777" w:rsidR="000D3144" w:rsidRDefault="00000000">
      <w:pPr>
        <w:keepLines/>
        <w:spacing w:after="160"/>
      </w:pPr>
      <w:r>
        <w:t xml:space="preserve">Esta é uma decisão importante: o </w:t>
      </w:r>
      <w:proofErr w:type="spellStart"/>
      <w:r>
        <w:t>FishGuide</w:t>
      </w:r>
      <w:proofErr w:type="spellEnd"/>
      <w:r>
        <w:t xml:space="preserve"> não dependerá diretamente das APIs externas para funcionar.</w:t>
      </w:r>
    </w:p>
    <w:p w14:paraId="3330F5A0" w14:textId="77777777" w:rsidR="000D3144" w:rsidRDefault="00000000">
      <w:pPr>
        <w:keepNext/>
        <w:keepLines/>
        <w:spacing w:before="160" w:after="60"/>
        <w:jc w:val="center"/>
      </w:pPr>
      <w:r>
        <w:rPr>
          <w:noProof/>
        </w:rPr>
        <w:drawing>
          <wp:inline distT="0" distB="0" distL="0" distR="0" wp14:anchorId="74713108" wp14:editId="3572E56F">
            <wp:extent cx="4762500" cy="695325"/>
            <wp:effectExtent l="0" t="0" r="0" b="0"/>
            <wp:docPr id="2137764112" name="Imagem 213776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BDF5" w14:textId="77777777" w:rsidR="000D3144" w:rsidRDefault="00000000"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Sincronização de dados externos via </w:t>
      </w:r>
      <w:proofErr w:type="spellStart"/>
      <w:r>
        <w:rPr>
          <w:i/>
          <w:iCs/>
          <w:color w:val="595959"/>
          <w:sz w:val="18"/>
          <w:szCs w:val="18"/>
        </w:rPr>
        <w:t>jobs</w:t>
      </w:r>
      <w:proofErr w:type="spellEnd"/>
      <w:r>
        <w:rPr>
          <w:i/>
          <w:iCs/>
          <w:color w:val="595959"/>
          <w:sz w:val="18"/>
          <w:szCs w:val="18"/>
        </w:rPr>
        <w:t>, banco e cache</w:t>
      </w:r>
    </w:p>
    <w:p w14:paraId="0CC3611C" w14:textId="77777777" w:rsidR="000D3144" w:rsidRDefault="00000000">
      <w:pPr>
        <w:keepLines/>
        <w:spacing w:after="160"/>
      </w:pPr>
      <w:r>
        <w:t>Isso significa que, quando o usuário abrir o sistema, ele consultará primeiro os dados armazenados localmente. As APIs externas serão usadas para sincronizar e atualizar essas informações periodicamente. Essa estratégia reduz custos, melhora o desempenho e mantém o sistema funcional mesmo quando uma API estiver temporariamente indisponível.</w:t>
      </w:r>
    </w:p>
    <w:p w14:paraId="3E712173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24. Arquitetura para IA</w:t>
      </w:r>
    </w:p>
    <w:p w14:paraId="151D0E0C" w14:textId="77777777" w:rsidR="000D3144" w:rsidRDefault="00000000">
      <w:pPr>
        <w:keepLines/>
        <w:spacing w:after="160"/>
      </w:pPr>
      <w:r>
        <w:t>Desde o início, prepararemos uma camada exclusiva para inteligência:</w:t>
      </w:r>
    </w:p>
    <w:p w14:paraId="16B0B0F6" w14:textId="77777777" w:rsidR="000D3144" w:rsidRDefault="00000000">
      <w:pPr>
        <w:keepNext/>
        <w:keepLines/>
        <w:spacing w:before="160" w:after="60"/>
        <w:jc w:val="center"/>
      </w:pPr>
      <w:r>
        <w:rPr>
          <w:noProof/>
        </w:rPr>
        <w:drawing>
          <wp:inline distT="0" distB="0" distL="0" distR="0" wp14:anchorId="13D8B1F6" wp14:editId="7B2FEDA6">
            <wp:extent cx="4762500" cy="447675"/>
            <wp:effectExtent l="0" t="0" r="0" b="0"/>
            <wp:docPr id="1412201906" name="Imagem 141220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959A" w14:textId="77777777" w:rsidR="000D3144" w:rsidRDefault="00000000"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>Camada de inteligência: das regras de negócio às recomendações</w:t>
      </w:r>
    </w:p>
    <w:p w14:paraId="6D54EC51" w14:textId="77777777" w:rsidR="000D3144" w:rsidRDefault="00000000">
      <w:pPr>
        <w:keepLines/>
        <w:spacing w:after="160"/>
      </w:pPr>
      <w:r>
        <w:t>Inicialmente, o índice de pesca será baseado em regras de negócio. No futuro, essa camada poderá incorporar modelos de aprendizado de máquina treinados com o histórico da comunidade, sem necessidade de alterar os demais módulos.</w:t>
      </w:r>
    </w:p>
    <w:p w14:paraId="6DFAC22E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25. Estrutura dos Ambientes</w:t>
      </w:r>
    </w:p>
    <w:p w14:paraId="47F84823" w14:textId="77777777" w:rsidR="000D3144" w:rsidRDefault="00000000">
      <w:pPr>
        <w:keepLines/>
        <w:spacing w:after="160"/>
      </w:pPr>
      <w:r>
        <w:t>Teremos três ambientes independentes:</w:t>
      </w:r>
    </w:p>
    <w:p w14:paraId="1AF43012" w14:textId="77777777" w:rsidR="000D3144" w:rsidRDefault="00000000">
      <w:pPr>
        <w:keepNext/>
        <w:keepLines/>
        <w:spacing w:before="160" w:after="60"/>
        <w:jc w:val="center"/>
      </w:pPr>
      <w:r>
        <w:rPr>
          <w:noProof/>
        </w:rPr>
        <w:drawing>
          <wp:inline distT="0" distB="0" distL="0" distR="0" wp14:anchorId="78BCFDDA" wp14:editId="05637A7A">
            <wp:extent cx="4381500" cy="447675"/>
            <wp:effectExtent l="0" t="0" r="0" b="0"/>
            <wp:docPr id="1545856855" name="Imagem 1545856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F5B6" w14:textId="77777777" w:rsidR="000D3144" w:rsidRDefault="00000000"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>Progressão entre ambientes de desenvolvimento, homologação e produção</w:t>
      </w:r>
    </w:p>
    <w:p w14:paraId="7EB3126B" w14:textId="77777777" w:rsidR="000D3144" w:rsidRDefault="00000000">
      <w:pPr>
        <w:keepLines/>
        <w:spacing w:after="160"/>
      </w:pPr>
      <w:r>
        <w:t>Cada ambiente possuirá banco de dados, armazenamento e configurações próprias.</w:t>
      </w:r>
    </w:p>
    <w:p w14:paraId="36D681C4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26. Arquitetura de Permissões</w:t>
      </w:r>
    </w:p>
    <w:p w14:paraId="5E3D0F72" w14:textId="77777777" w:rsidR="000D3144" w:rsidRDefault="00000000">
      <w:pPr>
        <w:keepLines/>
        <w:spacing w:after="160"/>
      </w:pPr>
      <w:r>
        <w:t>Além dos perfis (Administrador, Moderador, Usuário), propõe-se adotar permissões granulares. Exemplos:</w:t>
      </w:r>
    </w:p>
    <w:p w14:paraId="6786810C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species:create</w:t>
      </w:r>
      <w:proofErr w:type="spellEnd"/>
    </w:p>
    <w:p w14:paraId="2E119422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species:update</w:t>
      </w:r>
      <w:proofErr w:type="spellEnd"/>
    </w:p>
    <w:p w14:paraId="736CAFF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spot:approve</w:t>
      </w:r>
      <w:proofErr w:type="spellEnd"/>
    </w:p>
    <w:p w14:paraId="2BA7B23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community:moderate</w:t>
      </w:r>
      <w:proofErr w:type="spellEnd"/>
    </w:p>
    <w:p w14:paraId="5B6C717F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proofErr w:type="spellStart"/>
      <w:r>
        <w:t>event:create</w:t>
      </w:r>
      <w:proofErr w:type="spellEnd"/>
    </w:p>
    <w:p w14:paraId="6A4AF199" w14:textId="77777777" w:rsidR="000D3144" w:rsidRDefault="00000000">
      <w:pPr>
        <w:keepLines/>
        <w:spacing w:after="160"/>
      </w:pPr>
      <w:r>
        <w:t>Isso oferece flexibilidade para criar novos perfis futuramente sem alterar o código.</w:t>
      </w:r>
    </w:p>
    <w:p w14:paraId="582359F7" w14:textId="77777777" w:rsidR="000D3144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27. Sistema de Plugins (Visão de Longo Prazo)</w:t>
      </w:r>
    </w:p>
    <w:p w14:paraId="5F3F3B56" w14:textId="77777777" w:rsidR="000D3144" w:rsidRDefault="00000000">
      <w:pPr>
        <w:keepLines/>
        <w:spacing w:after="160"/>
      </w:pPr>
      <w:r>
        <w:t xml:space="preserve">Uma ideia interessante é projetar o </w:t>
      </w:r>
      <w:proofErr w:type="spellStart"/>
      <w:r>
        <w:t>FishGuide</w:t>
      </w:r>
      <w:proofErr w:type="spellEnd"/>
      <w:r>
        <w:t xml:space="preserve"> para permitir novos módulos no futuro, como:</w:t>
      </w:r>
    </w:p>
    <w:p w14:paraId="17D42D95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Torneios de pesca.</w:t>
      </w:r>
    </w:p>
    <w:p w14:paraId="41E570B7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Marketplace de equipamentos.</w:t>
      </w:r>
    </w:p>
    <w:p w14:paraId="1A21F02E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Loja de iscas.</w:t>
      </w:r>
    </w:p>
    <w:p w14:paraId="2307C411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Integração com sonares.</w:t>
      </w:r>
    </w:p>
    <w:p w14:paraId="7BF99238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Integração com relógios esportivos.</w:t>
      </w:r>
    </w:p>
    <w:p w14:paraId="306B6A93" w14:textId="77777777" w:rsidR="000D3144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Sensores embarcados.</w:t>
      </w:r>
    </w:p>
    <w:p w14:paraId="23E4698A" w14:textId="77777777" w:rsidR="000D3144" w:rsidRDefault="00000000">
      <w:pPr>
        <w:keepLines/>
        <w:spacing w:after="160"/>
      </w:pPr>
      <w:r>
        <w:t>Esses recursos poderiam ser adicionados como módulos independentes, preservando a estabilidade do núcleo do sistema.</w:t>
      </w:r>
    </w:p>
    <w:sectPr w:rsidR="000D3144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0577D" w14:textId="77777777" w:rsidR="00C1763E" w:rsidRDefault="00C1763E">
      <w:r>
        <w:separator/>
      </w:r>
    </w:p>
  </w:endnote>
  <w:endnote w:type="continuationSeparator" w:id="0">
    <w:p w14:paraId="0164AB4A" w14:textId="77777777" w:rsidR="00C1763E" w:rsidRDefault="00C17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7162" w14:textId="77777777" w:rsidR="000D3144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A779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A779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95FFB" w14:textId="77777777" w:rsidR="00C1763E" w:rsidRDefault="00C1763E">
      <w:r>
        <w:separator/>
      </w:r>
    </w:p>
  </w:footnote>
  <w:footnote w:type="continuationSeparator" w:id="0">
    <w:p w14:paraId="644BAF35" w14:textId="77777777" w:rsidR="00C1763E" w:rsidRDefault="00C17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A298" w14:textId="77777777" w:rsidR="000D3144" w:rsidRDefault="00000000">
    <w:pPr>
      <w:jc w:val="right"/>
    </w:pPr>
    <w:proofErr w:type="spellStart"/>
    <w:r>
      <w:rPr>
        <w:color w:val="595959"/>
        <w:sz w:val="18"/>
        <w:szCs w:val="18"/>
      </w:rPr>
      <w:t>FishGuide</w:t>
    </w:r>
    <w:proofErr w:type="spellEnd"/>
    <w:r>
      <w:rPr>
        <w:color w:val="595959"/>
        <w:sz w:val="18"/>
        <w:szCs w:val="18"/>
      </w:rPr>
      <w:t xml:space="preserve"> — Arquitetura do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B6376"/>
    <w:multiLevelType w:val="hybridMultilevel"/>
    <w:tmpl w:val="18E0B550"/>
    <w:lvl w:ilvl="0" w:tplc="31142B52">
      <w:start w:val="1"/>
      <w:numFmt w:val="bullet"/>
      <w:lvlText w:val="●"/>
      <w:lvlJc w:val="left"/>
      <w:pPr>
        <w:ind w:left="720" w:hanging="360"/>
      </w:pPr>
    </w:lvl>
    <w:lvl w:ilvl="1" w:tplc="3A346F82">
      <w:start w:val="1"/>
      <w:numFmt w:val="bullet"/>
      <w:lvlText w:val="○"/>
      <w:lvlJc w:val="left"/>
      <w:pPr>
        <w:ind w:left="1440" w:hanging="360"/>
      </w:pPr>
    </w:lvl>
    <w:lvl w:ilvl="2" w:tplc="2702BECA">
      <w:start w:val="1"/>
      <w:numFmt w:val="bullet"/>
      <w:lvlText w:val="■"/>
      <w:lvlJc w:val="left"/>
      <w:pPr>
        <w:ind w:left="2160" w:hanging="360"/>
      </w:pPr>
    </w:lvl>
    <w:lvl w:ilvl="3" w:tplc="E44A9DFA">
      <w:start w:val="1"/>
      <w:numFmt w:val="bullet"/>
      <w:lvlText w:val="●"/>
      <w:lvlJc w:val="left"/>
      <w:pPr>
        <w:ind w:left="2880" w:hanging="360"/>
      </w:pPr>
    </w:lvl>
    <w:lvl w:ilvl="4" w:tplc="E6E21084">
      <w:start w:val="1"/>
      <w:numFmt w:val="bullet"/>
      <w:lvlText w:val="○"/>
      <w:lvlJc w:val="left"/>
      <w:pPr>
        <w:ind w:left="3600" w:hanging="360"/>
      </w:pPr>
    </w:lvl>
    <w:lvl w:ilvl="5" w:tplc="E67E234A">
      <w:start w:val="1"/>
      <w:numFmt w:val="bullet"/>
      <w:lvlText w:val="■"/>
      <w:lvlJc w:val="left"/>
      <w:pPr>
        <w:ind w:left="4320" w:hanging="360"/>
      </w:pPr>
    </w:lvl>
    <w:lvl w:ilvl="6" w:tplc="2100677C">
      <w:start w:val="1"/>
      <w:numFmt w:val="bullet"/>
      <w:lvlText w:val="●"/>
      <w:lvlJc w:val="left"/>
      <w:pPr>
        <w:ind w:left="5040" w:hanging="360"/>
      </w:pPr>
    </w:lvl>
    <w:lvl w:ilvl="7" w:tplc="899A3A28">
      <w:start w:val="1"/>
      <w:numFmt w:val="bullet"/>
      <w:lvlText w:val="●"/>
      <w:lvlJc w:val="left"/>
      <w:pPr>
        <w:ind w:left="5760" w:hanging="360"/>
      </w:pPr>
    </w:lvl>
    <w:lvl w:ilvl="8" w:tplc="5E80A9F4">
      <w:start w:val="1"/>
      <w:numFmt w:val="bullet"/>
      <w:lvlText w:val="●"/>
      <w:lvlJc w:val="left"/>
      <w:pPr>
        <w:ind w:left="6480" w:hanging="360"/>
      </w:pPr>
    </w:lvl>
  </w:abstractNum>
  <w:num w:numId="1" w16cid:durableId="1094977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144"/>
    <w:rsid w:val="000D3144"/>
    <w:rsid w:val="001705DB"/>
    <w:rsid w:val="004A7796"/>
    <w:rsid w:val="00C1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A70F7"/>
  <w15:docId w15:val="{16120520-269D-4D17-A672-F4C4FC1F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962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Silva Passos</cp:lastModifiedBy>
  <cp:revision>2</cp:revision>
  <dcterms:created xsi:type="dcterms:W3CDTF">2026-07-29T11:59:00Z</dcterms:created>
  <dcterms:modified xsi:type="dcterms:W3CDTF">2026-07-29T12:02:00Z</dcterms:modified>
</cp:coreProperties>
</file>