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273" w:rsidRDefault="00AE2273" w:rsidP="00AE2273">
      <w:pPr>
        <w:spacing w:line="240" w:lineRule="auto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  <w:color w:val="FF0000"/>
          <w:sz w:val="24"/>
          <w:szCs w:val="24"/>
        </w:rPr>
        <w:t>MULTIPLICANDO.COM VERSION 2</w:t>
      </w:r>
    </w:p>
    <w:p w:rsidR="008322F2" w:rsidRDefault="007C1D84">
      <w:pPr>
        <w:spacing w:line="240" w:lineRule="auto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REUNIÓN SEMANAL DE SCRUM</w:t>
      </w:r>
    </w:p>
    <w:p w:rsidR="008322F2" w:rsidRDefault="007C1D84">
      <w:pPr>
        <w:spacing w:line="240" w:lineRule="auto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ACTA No. 0</w:t>
      </w:r>
      <w:r w:rsidR="00402704">
        <w:rPr>
          <w:rFonts w:ascii="Verdana" w:eastAsia="Verdana" w:hAnsi="Verdana" w:cs="Verdana"/>
          <w:b/>
        </w:rPr>
        <w:t>4</w:t>
      </w:r>
    </w:p>
    <w:p w:rsidR="008322F2" w:rsidRDefault="00402704">
      <w:pPr>
        <w:spacing w:line="240" w:lineRule="auto"/>
        <w:jc w:val="center"/>
        <w:rPr>
          <w:rFonts w:ascii="Verdana" w:eastAsia="Verdana" w:hAnsi="Verdana" w:cs="Verdana"/>
          <w:b/>
          <w:sz w:val="16"/>
          <w:szCs w:val="16"/>
        </w:rPr>
      </w:pPr>
      <w:r>
        <w:rPr>
          <w:rFonts w:ascii="Verdana" w:eastAsia="Verdana" w:hAnsi="Verdana" w:cs="Verdana"/>
          <w:b/>
          <w:color w:val="FF0000"/>
          <w:sz w:val="16"/>
          <w:szCs w:val="16"/>
        </w:rPr>
        <w:t>22</w:t>
      </w:r>
      <w:r w:rsidR="007C1D84">
        <w:rPr>
          <w:rFonts w:ascii="Verdana" w:eastAsia="Verdana" w:hAnsi="Verdana" w:cs="Verdana"/>
          <w:b/>
          <w:color w:val="FF0000"/>
          <w:sz w:val="16"/>
          <w:szCs w:val="16"/>
        </w:rPr>
        <w:t>/</w:t>
      </w:r>
      <w:r w:rsidR="00AE2273">
        <w:rPr>
          <w:rFonts w:ascii="Verdana" w:eastAsia="Verdana" w:hAnsi="Verdana" w:cs="Verdana"/>
          <w:b/>
          <w:color w:val="FF0000"/>
          <w:sz w:val="16"/>
          <w:szCs w:val="16"/>
        </w:rPr>
        <w:t>11</w:t>
      </w:r>
      <w:r w:rsidR="007C1D84">
        <w:rPr>
          <w:rFonts w:ascii="Verdana" w:eastAsia="Verdana" w:hAnsi="Verdana" w:cs="Verdana"/>
          <w:b/>
          <w:color w:val="FF0000"/>
          <w:sz w:val="16"/>
          <w:szCs w:val="16"/>
        </w:rPr>
        <w:t>/202</w:t>
      </w:r>
      <w:r w:rsidR="007543BB">
        <w:rPr>
          <w:rFonts w:ascii="Verdana" w:eastAsia="Verdana" w:hAnsi="Verdana" w:cs="Verdana"/>
          <w:b/>
          <w:color w:val="FF0000"/>
          <w:sz w:val="16"/>
          <w:szCs w:val="16"/>
        </w:rPr>
        <w:t>1</w:t>
      </w:r>
      <w:r w:rsidR="007C1D84">
        <w:rPr>
          <w:rFonts w:ascii="Verdana" w:eastAsia="Verdana" w:hAnsi="Verdana" w:cs="Verdana"/>
          <w:b/>
          <w:sz w:val="16"/>
          <w:szCs w:val="16"/>
        </w:rPr>
        <w:t xml:space="preserve">, </w:t>
      </w:r>
      <w:r>
        <w:rPr>
          <w:rFonts w:ascii="Verdana" w:eastAsia="Verdana" w:hAnsi="Verdana" w:cs="Verdana"/>
          <w:b/>
          <w:sz w:val="16"/>
          <w:szCs w:val="16"/>
        </w:rPr>
        <w:t>9</w:t>
      </w:r>
      <w:r w:rsidR="007543BB">
        <w:rPr>
          <w:rFonts w:ascii="Verdana" w:eastAsia="Verdana" w:hAnsi="Verdana" w:cs="Verdana"/>
          <w:b/>
          <w:sz w:val="16"/>
          <w:szCs w:val="16"/>
        </w:rPr>
        <w:t>:00 pm</w:t>
      </w:r>
    </w:p>
    <w:p w:rsidR="008322F2" w:rsidRDefault="008322F2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8322F2" w:rsidRDefault="008322F2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8322F2" w:rsidRDefault="001027E3">
      <w:pPr>
        <w:spacing w:line="240" w:lineRule="auto"/>
        <w:jc w:val="right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SPRINT No. _</w:t>
      </w:r>
      <w:r w:rsidR="00402704">
        <w:rPr>
          <w:rFonts w:ascii="Verdana" w:eastAsia="Verdana" w:hAnsi="Verdana" w:cs="Verdana"/>
          <w:b/>
          <w:sz w:val="20"/>
          <w:szCs w:val="20"/>
          <w:u w:val="single"/>
        </w:rPr>
        <w:t>3</w:t>
      </w:r>
      <w:r w:rsidR="00AE2273">
        <w:rPr>
          <w:rFonts w:ascii="Verdana" w:eastAsia="Verdana" w:hAnsi="Verdana" w:cs="Verdana"/>
          <w:b/>
          <w:sz w:val="20"/>
          <w:szCs w:val="20"/>
          <w:u w:val="single"/>
        </w:rPr>
        <w:t xml:space="preserve"> </w:t>
      </w:r>
      <w:r w:rsidR="007C1D84">
        <w:rPr>
          <w:rFonts w:ascii="Verdana" w:eastAsia="Verdana" w:hAnsi="Verdana" w:cs="Verdana"/>
          <w:b/>
          <w:sz w:val="20"/>
          <w:szCs w:val="20"/>
        </w:rPr>
        <w:t xml:space="preserve">_        </w:t>
      </w:r>
      <w:r>
        <w:rPr>
          <w:rFonts w:ascii="Verdana" w:eastAsia="Verdana" w:hAnsi="Verdana" w:cs="Verdana"/>
          <w:b/>
          <w:sz w:val="20"/>
          <w:szCs w:val="20"/>
        </w:rPr>
        <w:t>SEMANA No. _</w:t>
      </w:r>
      <w:r w:rsidR="00402704">
        <w:rPr>
          <w:rFonts w:ascii="Verdana" w:eastAsia="Verdana" w:hAnsi="Verdana" w:cs="Verdana"/>
          <w:b/>
          <w:sz w:val="20"/>
          <w:szCs w:val="20"/>
          <w:u w:val="single"/>
        </w:rPr>
        <w:t>4</w:t>
      </w:r>
      <w:r w:rsidR="007C1D84">
        <w:rPr>
          <w:rFonts w:ascii="Verdana" w:eastAsia="Verdana" w:hAnsi="Verdana" w:cs="Verdana"/>
          <w:b/>
          <w:sz w:val="20"/>
          <w:szCs w:val="20"/>
        </w:rPr>
        <w:t>_</w:t>
      </w:r>
    </w:p>
    <w:p w:rsidR="008322F2" w:rsidRDefault="008322F2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8322F2" w:rsidRDefault="008322F2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8322F2" w:rsidRDefault="007C1D84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ORDEN DEL DÍA</w:t>
      </w:r>
    </w:p>
    <w:p w:rsidR="008322F2" w:rsidRDefault="008322F2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8322F2" w:rsidRDefault="008322F2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8322F2" w:rsidRDefault="007543BB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E</w:t>
      </w:r>
      <w:r w:rsidR="001027E3">
        <w:rPr>
          <w:rFonts w:ascii="Verdana" w:eastAsia="Verdana" w:hAnsi="Verdana" w:cs="Verdana"/>
          <w:sz w:val="20"/>
          <w:szCs w:val="20"/>
        </w:rPr>
        <w:t>ntregables</w:t>
      </w:r>
    </w:p>
    <w:p w:rsidR="008322F2" w:rsidRDefault="007C1D84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:rsidR="008322F2" w:rsidRDefault="001027E3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Plan de acción de mejora.</w:t>
      </w:r>
    </w:p>
    <w:p w:rsidR="008322F2" w:rsidRDefault="007C1D84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:rsidR="008322F2" w:rsidRPr="007543BB" w:rsidRDefault="001027E3" w:rsidP="00E463CB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Nuevas </w:t>
      </w:r>
      <w:proofErr w:type="spellStart"/>
      <w:r>
        <w:rPr>
          <w:rFonts w:ascii="Verdana" w:eastAsia="Verdana" w:hAnsi="Verdana" w:cs="Verdana"/>
          <w:sz w:val="20"/>
          <w:szCs w:val="20"/>
        </w:rPr>
        <w:t>Best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Prácticas.</w:t>
      </w:r>
    </w:p>
    <w:p w:rsidR="008322F2" w:rsidRDefault="007C1D84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:rsidR="008322F2" w:rsidRDefault="001027E3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Acuerdos de equipo actualizados</w:t>
      </w:r>
    </w:p>
    <w:p w:rsidR="001027E3" w:rsidRDefault="001027E3" w:rsidP="001027E3">
      <w:pPr>
        <w:pStyle w:val="Prrafodelista"/>
        <w:rPr>
          <w:rFonts w:ascii="Verdana" w:eastAsia="Verdana" w:hAnsi="Verdana" w:cs="Verdana"/>
          <w:sz w:val="20"/>
          <w:szCs w:val="20"/>
        </w:rPr>
      </w:pPr>
    </w:p>
    <w:p w:rsidR="001027E3" w:rsidRDefault="001027E3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Impedimentos a escalar.</w:t>
      </w:r>
    </w:p>
    <w:p w:rsidR="001027E3" w:rsidRDefault="001027E3" w:rsidP="001027E3">
      <w:pPr>
        <w:pStyle w:val="Prrafodelista"/>
        <w:rPr>
          <w:rFonts w:ascii="Verdana" w:eastAsia="Verdana" w:hAnsi="Verdana" w:cs="Verdana"/>
          <w:sz w:val="20"/>
          <w:szCs w:val="20"/>
        </w:rPr>
      </w:pPr>
    </w:p>
    <w:p w:rsidR="001027E3" w:rsidRDefault="001027E3" w:rsidP="001027E3">
      <w:pPr>
        <w:spacing w:line="240" w:lineRule="auto"/>
        <w:ind w:left="360"/>
        <w:jc w:val="both"/>
        <w:rPr>
          <w:rFonts w:ascii="Verdana" w:eastAsia="Verdana" w:hAnsi="Verdana" w:cs="Verdana"/>
          <w:sz w:val="20"/>
          <w:szCs w:val="20"/>
        </w:rPr>
      </w:pPr>
    </w:p>
    <w:p w:rsidR="008322F2" w:rsidRDefault="008322F2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8322F2" w:rsidRDefault="007C1D84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DESARROLLO DEL ORDEN DEL DÍA</w:t>
      </w:r>
    </w:p>
    <w:p w:rsidR="008322F2" w:rsidRDefault="008322F2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8322F2" w:rsidRDefault="008322F2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DF3F2E" w:rsidRDefault="007C1D84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1. </w:t>
      </w:r>
      <w:r w:rsidR="00CF1B12" w:rsidRPr="00CF1B12">
        <w:rPr>
          <w:rFonts w:ascii="Verdana" w:eastAsia="Verdana" w:hAnsi="Verdana" w:cs="Verdana"/>
          <w:sz w:val="20"/>
          <w:szCs w:val="20"/>
        </w:rPr>
        <w:t xml:space="preserve">Realizando </w:t>
      </w:r>
      <w:r w:rsidR="00CF1B12">
        <w:rPr>
          <w:rFonts w:ascii="Verdana" w:eastAsia="Verdana" w:hAnsi="Verdana" w:cs="Verdana"/>
          <w:sz w:val="20"/>
          <w:szCs w:val="20"/>
        </w:rPr>
        <w:t xml:space="preserve">la conexión del aplicativo con la base de datos </w:t>
      </w:r>
      <w:proofErr w:type="spellStart"/>
      <w:r w:rsidR="00CF1B12">
        <w:rPr>
          <w:rFonts w:ascii="Verdana" w:eastAsia="Verdana" w:hAnsi="Verdana" w:cs="Verdana"/>
          <w:sz w:val="20"/>
          <w:szCs w:val="20"/>
        </w:rPr>
        <w:t>MongoDB</w:t>
      </w:r>
      <w:proofErr w:type="spellEnd"/>
      <w:r w:rsidR="00CF1B12">
        <w:rPr>
          <w:rFonts w:ascii="Verdana" w:eastAsia="Verdana" w:hAnsi="Verdana" w:cs="Verdana"/>
          <w:sz w:val="20"/>
          <w:szCs w:val="20"/>
        </w:rPr>
        <w:t xml:space="preserve">, se procede a realizar las pruebas de persistencia unitarias obteniendo la interfaz entre </w:t>
      </w:r>
      <w:proofErr w:type="spellStart"/>
      <w:r w:rsidR="00CF1B12">
        <w:rPr>
          <w:rFonts w:ascii="Verdana" w:eastAsia="Verdana" w:hAnsi="Verdana" w:cs="Verdana"/>
          <w:sz w:val="20"/>
          <w:szCs w:val="20"/>
        </w:rPr>
        <w:t>backend</w:t>
      </w:r>
      <w:proofErr w:type="spellEnd"/>
      <w:r w:rsidR="00CF1B12">
        <w:rPr>
          <w:rFonts w:ascii="Verdana" w:eastAsia="Verdana" w:hAnsi="Verdana" w:cs="Verdana"/>
          <w:sz w:val="20"/>
          <w:szCs w:val="20"/>
        </w:rPr>
        <w:t xml:space="preserve"> y persistencia local. Automáticamente se crea las colecciones definidas Retos y Registro</w:t>
      </w:r>
      <w:r w:rsidR="00D52C67">
        <w:rPr>
          <w:rFonts w:ascii="Verdana" w:eastAsia="Verdana" w:hAnsi="Verdana" w:cs="Verdana"/>
          <w:sz w:val="20"/>
          <w:szCs w:val="20"/>
        </w:rPr>
        <w:t>.</w:t>
      </w:r>
    </w:p>
    <w:p w:rsidR="00D52C67" w:rsidRDefault="00D52C67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AE15C6" w:rsidRDefault="00AE15C6" w:rsidP="00AE15C6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COMPROMISOS</w:t>
      </w:r>
      <w:r w:rsidR="00402704">
        <w:rPr>
          <w:rFonts w:ascii="Verdana" w:eastAsia="Verdana" w:hAnsi="Verdana" w:cs="Verdana"/>
          <w:b/>
          <w:sz w:val="20"/>
          <w:szCs w:val="20"/>
        </w:rPr>
        <w:t xml:space="preserve"> 3er</w:t>
      </w:r>
      <w:r>
        <w:rPr>
          <w:rFonts w:ascii="Verdana" w:eastAsia="Verdana" w:hAnsi="Verdana" w:cs="Verdana"/>
          <w:b/>
          <w:sz w:val="20"/>
          <w:szCs w:val="20"/>
        </w:rPr>
        <w:t xml:space="preserve"> Sprint</w:t>
      </w:r>
    </w:p>
    <w:p w:rsidR="00AE15C6" w:rsidRDefault="00AE15C6" w:rsidP="00AE15C6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bookmarkStart w:id="0" w:name="_gjdgxs" w:colFirst="0" w:colLast="0"/>
      <w:bookmarkEnd w:id="0"/>
    </w:p>
    <w:tbl>
      <w:tblPr>
        <w:tblStyle w:val="a"/>
        <w:tblW w:w="893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248"/>
        <w:gridCol w:w="3118"/>
        <w:gridCol w:w="1565"/>
      </w:tblGrid>
      <w:tr w:rsidR="00AE15C6" w:rsidTr="00402704">
        <w:trPr>
          <w:trHeight w:val="620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AE15C6" w:rsidRDefault="00AE15C6" w:rsidP="006617C8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COMPROMISO</w:t>
            </w:r>
          </w:p>
        </w:tc>
        <w:tc>
          <w:tcPr>
            <w:tcW w:w="3118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AE15C6" w:rsidRDefault="00AE15C6" w:rsidP="006617C8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RESPONSABLE</w:t>
            </w:r>
          </w:p>
        </w:tc>
        <w:tc>
          <w:tcPr>
            <w:tcW w:w="1565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AE15C6" w:rsidRDefault="00AE15C6" w:rsidP="006617C8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FECHA</w:t>
            </w:r>
          </w:p>
        </w:tc>
      </w:tr>
      <w:tr w:rsidR="00AE15C6" w:rsidTr="00402704">
        <w:trPr>
          <w:trHeight w:val="360"/>
        </w:trPr>
        <w:tc>
          <w:tcPr>
            <w:tcW w:w="424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E15C6" w:rsidRDefault="00402704" w:rsidP="004027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Aplicación con Persistencia Local </w:t>
            </w:r>
            <w:proofErr w:type="spellStart"/>
            <w:r>
              <w:rPr>
                <w:sz w:val="20"/>
                <w:szCs w:val="20"/>
              </w:rPr>
              <w:t>MongoDB</w:t>
            </w:r>
            <w:proofErr w:type="spellEnd"/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E15C6" w:rsidRDefault="00AE15C6" w:rsidP="006617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Back End – </w:t>
            </w:r>
            <w:proofErr w:type="spellStart"/>
            <w:r>
              <w:rPr>
                <w:sz w:val="20"/>
                <w:szCs w:val="20"/>
              </w:rPr>
              <w:t>Team</w:t>
            </w:r>
            <w:proofErr w:type="spellEnd"/>
            <w:r>
              <w:rPr>
                <w:sz w:val="20"/>
                <w:szCs w:val="20"/>
              </w:rPr>
              <w:t xml:space="preserve"> Scrum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E15C6" w:rsidRDefault="00AE15C6" w:rsidP="006617C8">
            <w:pP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 </w:t>
            </w:r>
            <w:r w:rsidR="00402704">
              <w:rPr>
                <w:rFonts w:ascii="Verdana" w:eastAsia="Verdana" w:hAnsi="Verdana" w:cs="Verdana"/>
                <w:sz w:val="20"/>
                <w:szCs w:val="20"/>
              </w:rPr>
              <w:t>15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/11/2021</w:t>
            </w:r>
          </w:p>
        </w:tc>
      </w:tr>
      <w:tr w:rsidR="00AE15C6" w:rsidTr="00402704">
        <w:trPr>
          <w:trHeight w:val="360"/>
        </w:trPr>
        <w:tc>
          <w:tcPr>
            <w:tcW w:w="424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E15C6" w:rsidRDefault="00402704" w:rsidP="006617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Pruebas unitarias de lógica desarrollada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E15C6" w:rsidRDefault="00AE15C6" w:rsidP="006617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Back End – </w:t>
            </w:r>
            <w:proofErr w:type="spellStart"/>
            <w:r>
              <w:rPr>
                <w:sz w:val="20"/>
                <w:szCs w:val="20"/>
              </w:rPr>
              <w:t>Team</w:t>
            </w:r>
            <w:proofErr w:type="spellEnd"/>
            <w:r>
              <w:rPr>
                <w:sz w:val="20"/>
                <w:szCs w:val="20"/>
              </w:rPr>
              <w:t xml:space="preserve"> Scrum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E15C6" w:rsidRDefault="00402704" w:rsidP="006617C8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15</w:t>
            </w:r>
            <w:r w:rsidR="00AE15C6">
              <w:rPr>
                <w:rFonts w:ascii="Verdana" w:eastAsia="Verdana" w:hAnsi="Verdana" w:cs="Verdana"/>
                <w:sz w:val="20"/>
                <w:szCs w:val="20"/>
              </w:rPr>
              <w:t>/11/2021</w:t>
            </w:r>
          </w:p>
        </w:tc>
      </w:tr>
      <w:tr w:rsidR="00AE15C6" w:rsidTr="00402704">
        <w:trPr>
          <w:trHeight w:val="360"/>
        </w:trPr>
        <w:tc>
          <w:tcPr>
            <w:tcW w:w="424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E15C6" w:rsidRDefault="00AE15C6" w:rsidP="006617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Actualizar </w:t>
            </w:r>
            <w:proofErr w:type="spellStart"/>
            <w:r>
              <w:rPr>
                <w:sz w:val="20"/>
                <w:szCs w:val="20"/>
              </w:rPr>
              <w:t>Product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Backlog</w:t>
            </w:r>
            <w:proofErr w:type="spellEnd"/>
            <w:r>
              <w:rPr>
                <w:sz w:val="20"/>
                <w:szCs w:val="20"/>
              </w:rPr>
              <w:t xml:space="preserve"> Priorizado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E15C6" w:rsidRDefault="00AE15C6" w:rsidP="006617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Gestor de Proyecto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E15C6" w:rsidRDefault="00402704" w:rsidP="006617C8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17</w:t>
            </w:r>
            <w:r w:rsidR="00AE15C6">
              <w:rPr>
                <w:rFonts w:ascii="Verdana" w:eastAsia="Verdana" w:hAnsi="Verdana" w:cs="Verdana"/>
                <w:sz w:val="20"/>
                <w:szCs w:val="20"/>
              </w:rPr>
              <w:t>/11/2021</w:t>
            </w:r>
          </w:p>
        </w:tc>
      </w:tr>
      <w:tr w:rsidR="00AE15C6" w:rsidTr="00402704">
        <w:trPr>
          <w:trHeight w:val="360"/>
        </w:trPr>
        <w:tc>
          <w:tcPr>
            <w:tcW w:w="424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E15C6" w:rsidRDefault="00AE15C6" w:rsidP="006617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Diligenciamiento de documento IEEE 29148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E15C6" w:rsidRDefault="00AE15C6" w:rsidP="006617C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Team</w:t>
            </w:r>
            <w:proofErr w:type="spellEnd"/>
            <w:r>
              <w:rPr>
                <w:sz w:val="20"/>
                <w:szCs w:val="20"/>
              </w:rPr>
              <w:t xml:space="preserve"> Scrum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E15C6" w:rsidRDefault="00402704" w:rsidP="006617C8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21</w:t>
            </w:r>
            <w:r w:rsidR="00AE15C6">
              <w:rPr>
                <w:rFonts w:ascii="Verdana" w:eastAsia="Verdana" w:hAnsi="Verdana" w:cs="Verdana"/>
                <w:sz w:val="20"/>
                <w:szCs w:val="20"/>
              </w:rPr>
              <w:t>/11/2021</w:t>
            </w:r>
          </w:p>
        </w:tc>
      </w:tr>
      <w:tr w:rsidR="00AE15C6" w:rsidTr="00402704">
        <w:trPr>
          <w:trHeight w:val="360"/>
        </w:trPr>
        <w:tc>
          <w:tcPr>
            <w:tcW w:w="424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E15C6" w:rsidRDefault="00AE15C6" w:rsidP="004027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Construir Historias de Usuario a desarrollar en Sprint No.</w:t>
            </w:r>
            <w:r w:rsidR="00402704">
              <w:rPr>
                <w:sz w:val="20"/>
                <w:szCs w:val="20"/>
              </w:rPr>
              <w:t>4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E15C6" w:rsidRDefault="00AE15C6" w:rsidP="006617C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Team</w:t>
            </w:r>
            <w:proofErr w:type="spellEnd"/>
            <w:r>
              <w:rPr>
                <w:sz w:val="20"/>
                <w:szCs w:val="20"/>
              </w:rPr>
              <w:t xml:space="preserve"> Scrum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E15C6" w:rsidRDefault="00402704" w:rsidP="006617C8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</w:t>
            </w:r>
            <w:r w:rsidR="00AE15C6">
              <w:rPr>
                <w:rFonts w:ascii="Verdana" w:eastAsia="Verdana" w:hAnsi="Verdana" w:cs="Verdana"/>
                <w:sz w:val="20"/>
                <w:szCs w:val="20"/>
              </w:rPr>
              <w:t>1/11/2021</w:t>
            </w:r>
          </w:p>
        </w:tc>
      </w:tr>
      <w:tr w:rsidR="00AE15C6" w:rsidTr="00402704">
        <w:trPr>
          <w:trHeight w:val="360"/>
        </w:trPr>
        <w:tc>
          <w:tcPr>
            <w:tcW w:w="424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E15C6" w:rsidRDefault="00AE15C6" w:rsidP="006617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Actualizar Repositorio DevOps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E15C6" w:rsidRDefault="00AE15C6" w:rsidP="006617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Gestor de Proyecto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E15C6" w:rsidRDefault="00402704" w:rsidP="00402704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</w:t>
            </w:r>
            <w:r w:rsidR="00AE15C6">
              <w:rPr>
                <w:rFonts w:ascii="Verdana" w:eastAsia="Verdana" w:hAnsi="Verdana" w:cs="Verdana"/>
                <w:sz w:val="20"/>
                <w:szCs w:val="20"/>
              </w:rPr>
              <w:t>1/11/2021</w:t>
            </w:r>
          </w:p>
        </w:tc>
      </w:tr>
      <w:tr w:rsidR="00AE15C6" w:rsidTr="00402704">
        <w:trPr>
          <w:trHeight w:val="360"/>
        </w:trPr>
        <w:tc>
          <w:tcPr>
            <w:tcW w:w="424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E15C6" w:rsidRDefault="00AE15C6" w:rsidP="006617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informe de Retrospectiva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E15C6" w:rsidRDefault="00AE15C6" w:rsidP="006617C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Team</w:t>
            </w:r>
            <w:proofErr w:type="spellEnd"/>
            <w:r>
              <w:rPr>
                <w:sz w:val="20"/>
                <w:szCs w:val="20"/>
              </w:rPr>
              <w:t xml:space="preserve"> Scrum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E15C6" w:rsidRDefault="00402704" w:rsidP="006617C8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22</w:t>
            </w:r>
            <w:r w:rsidR="00AE15C6">
              <w:rPr>
                <w:rFonts w:ascii="Verdana" w:eastAsia="Verdana" w:hAnsi="Verdana" w:cs="Verdana"/>
                <w:sz w:val="20"/>
                <w:szCs w:val="20"/>
              </w:rPr>
              <w:t>/11/2021</w:t>
            </w:r>
          </w:p>
        </w:tc>
      </w:tr>
    </w:tbl>
    <w:p w:rsidR="00AE15C6" w:rsidRDefault="00AE15C6" w:rsidP="00AE15C6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AE15C6" w:rsidRDefault="00AE15C6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7974BB" w:rsidRDefault="007974BB">
      <w:pPr>
        <w:spacing w:line="240" w:lineRule="auto"/>
        <w:jc w:val="both"/>
        <w:rPr>
          <w:rFonts w:ascii="Verdana" w:eastAsia="Verdana" w:hAnsi="Verdana" w:cs="Verdana"/>
          <w:color w:val="5B9BD5"/>
          <w:sz w:val="20"/>
          <w:szCs w:val="20"/>
        </w:rPr>
      </w:pPr>
    </w:p>
    <w:p w:rsidR="001027E3" w:rsidRDefault="001027E3">
      <w:pPr>
        <w:spacing w:line="240" w:lineRule="auto"/>
        <w:jc w:val="both"/>
        <w:rPr>
          <w:rFonts w:ascii="Verdana" w:eastAsia="Verdana" w:hAnsi="Verdana" w:cs="Verdana"/>
          <w:color w:val="5B9BD5"/>
          <w:sz w:val="20"/>
          <w:szCs w:val="20"/>
        </w:rPr>
      </w:pPr>
    </w:p>
    <w:p w:rsidR="00DA3469" w:rsidRDefault="007C1D84" w:rsidP="007A0C9F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2.</w:t>
      </w:r>
      <w:r w:rsidR="007974BB">
        <w:rPr>
          <w:rFonts w:ascii="Verdana" w:eastAsia="Verdana" w:hAnsi="Verdana" w:cs="Verdana"/>
          <w:sz w:val="20"/>
          <w:szCs w:val="20"/>
        </w:rPr>
        <w:t xml:space="preserve"> </w:t>
      </w:r>
      <w:r w:rsidR="00DF3F2E">
        <w:rPr>
          <w:rFonts w:ascii="Verdana" w:eastAsia="Verdana" w:hAnsi="Verdana" w:cs="Verdana"/>
          <w:sz w:val="20"/>
          <w:szCs w:val="20"/>
        </w:rPr>
        <w:t xml:space="preserve">No hubo </w:t>
      </w:r>
      <w:r w:rsidR="000A27AE">
        <w:rPr>
          <w:rFonts w:ascii="Verdana" w:eastAsia="Verdana" w:hAnsi="Verdana" w:cs="Verdana"/>
          <w:sz w:val="20"/>
          <w:szCs w:val="20"/>
        </w:rPr>
        <w:t xml:space="preserve">comentarios realizados </w:t>
      </w:r>
      <w:r w:rsidR="00DF3F2E">
        <w:rPr>
          <w:rFonts w:ascii="Verdana" w:eastAsia="Verdana" w:hAnsi="Verdana" w:cs="Verdana"/>
          <w:sz w:val="20"/>
          <w:szCs w:val="20"/>
        </w:rPr>
        <w:t xml:space="preserve">en </w:t>
      </w:r>
      <w:r w:rsidR="000A27AE">
        <w:rPr>
          <w:rFonts w:ascii="Verdana" w:eastAsia="Verdana" w:hAnsi="Verdana" w:cs="Verdana"/>
          <w:sz w:val="20"/>
          <w:szCs w:val="20"/>
        </w:rPr>
        <w:t>l</w:t>
      </w:r>
      <w:r w:rsidR="00DF3F2E">
        <w:rPr>
          <w:rFonts w:ascii="Verdana" w:eastAsia="Verdana" w:hAnsi="Verdana" w:cs="Verdana"/>
          <w:sz w:val="20"/>
          <w:szCs w:val="20"/>
        </w:rPr>
        <w:t>os entregables</w:t>
      </w:r>
      <w:r w:rsidR="000A27AE">
        <w:rPr>
          <w:rFonts w:ascii="Verdana" w:eastAsia="Verdana" w:hAnsi="Verdana" w:cs="Verdana"/>
          <w:sz w:val="20"/>
          <w:szCs w:val="20"/>
        </w:rPr>
        <w:t xml:space="preserve"> de</w:t>
      </w:r>
      <w:r w:rsidR="00DF3F2E">
        <w:rPr>
          <w:rFonts w:ascii="Verdana" w:eastAsia="Verdana" w:hAnsi="Verdana" w:cs="Verdana"/>
          <w:sz w:val="20"/>
          <w:szCs w:val="20"/>
        </w:rPr>
        <w:t>l</w:t>
      </w:r>
      <w:r w:rsidR="000A27AE">
        <w:rPr>
          <w:rFonts w:ascii="Verdana" w:eastAsia="Verdana" w:hAnsi="Verdana" w:cs="Verdana"/>
          <w:sz w:val="20"/>
          <w:szCs w:val="20"/>
        </w:rPr>
        <w:t xml:space="preserve"> foro, </w:t>
      </w:r>
      <w:r w:rsidR="00D52C67">
        <w:rPr>
          <w:rFonts w:ascii="Verdana" w:eastAsia="Verdana" w:hAnsi="Verdana" w:cs="Verdana"/>
          <w:sz w:val="20"/>
          <w:szCs w:val="20"/>
        </w:rPr>
        <w:t>se pone en conocimiento la ausencia de retrospección</w:t>
      </w:r>
      <w:r w:rsidR="00F349C4">
        <w:rPr>
          <w:rFonts w:ascii="Verdana" w:eastAsia="Verdana" w:hAnsi="Verdana" w:cs="Verdana"/>
          <w:sz w:val="20"/>
          <w:szCs w:val="20"/>
        </w:rPr>
        <w:t xml:space="preserve"> </w:t>
      </w:r>
      <w:r w:rsidR="00DF3F2E">
        <w:rPr>
          <w:rFonts w:ascii="Verdana" w:eastAsia="Verdana" w:hAnsi="Verdana" w:cs="Verdana"/>
          <w:sz w:val="20"/>
          <w:szCs w:val="20"/>
        </w:rPr>
        <w:t>de</w:t>
      </w:r>
      <w:r w:rsidR="00F349C4">
        <w:rPr>
          <w:rFonts w:ascii="Verdana" w:eastAsia="Verdana" w:hAnsi="Verdana" w:cs="Verdana"/>
          <w:sz w:val="20"/>
          <w:szCs w:val="20"/>
        </w:rPr>
        <w:t xml:space="preserve"> los avances entregados. </w:t>
      </w:r>
      <w:r w:rsidR="00B20631">
        <w:rPr>
          <w:rFonts w:ascii="Verdana" w:eastAsia="Verdana" w:hAnsi="Verdana" w:cs="Verdana"/>
          <w:sz w:val="20"/>
          <w:szCs w:val="20"/>
        </w:rPr>
        <w:t xml:space="preserve">Verificamos la conexión corregimos </w:t>
      </w:r>
      <w:r w:rsidR="00DF3F2E">
        <w:rPr>
          <w:rFonts w:ascii="Verdana" w:eastAsia="Verdana" w:hAnsi="Verdana" w:cs="Verdana"/>
          <w:sz w:val="20"/>
          <w:szCs w:val="20"/>
        </w:rPr>
        <w:t xml:space="preserve"> </w:t>
      </w:r>
      <w:r w:rsidR="00B20631">
        <w:rPr>
          <w:rFonts w:ascii="Verdana" w:eastAsia="Verdana" w:hAnsi="Verdana" w:cs="Verdana"/>
          <w:sz w:val="20"/>
          <w:szCs w:val="20"/>
        </w:rPr>
        <w:t xml:space="preserve"> el link que permite la interfaz entre la Base de Datos y el aplicativo, y como opción de mejora, se intenta enlazar las dos colecciones con un solo llamado. Cada integrante del equipo Scrum investigará por aparte la metodología o el </w:t>
      </w:r>
      <w:proofErr w:type="spellStart"/>
      <w:r w:rsidR="00B20631">
        <w:rPr>
          <w:rFonts w:ascii="Verdana" w:eastAsia="Verdana" w:hAnsi="Verdana" w:cs="Verdana"/>
          <w:sz w:val="20"/>
          <w:szCs w:val="20"/>
        </w:rPr>
        <w:t>query</w:t>
      </w:r>
      <w:proofErr w:type="spellEnd"/>
      <w:r w:rsidR="00B20631">
        <w:rPr>
          <w:rFonts w:ascii="Verdana" w:eastAsia="Verdana" w:hAnsi="Verdana" w:cs="Verdana"/>
          <w:sz w:val="20"/>
          <w:szCs w:val="20"/>
        </w:rPr>
        <w:t xml:space="preserve"> para lograr esa interacción.</w:t>
      </w:r>
    </w:p>
    <w:p w:rsidR="00335242" w:rsidRDefault="00DF3F2E" w:rsidP="007974BB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lastRenderedPageBreak/>
        <w:t xml:space="preserve"> </w:t>
      </w:r>
    </w:p>
    <w:p w:rsidR="007974BB" w:rsidRDefault="007974BB" w:rsidP="007974BB">
      <w:pPr>
        <w:spacing w:line="240" w:lineRule="auto"/>
        <w:jc w:val="both"/>
        <w:rPr>
          <w:rFonts w:ascii="Verdana" w:eastAsia="Verdana" w:hAnsi="Verdana" w:cs="Verdana"/>
          <w:color w:val="5B9BD5"/>
          <w:sz w:val="20"/>
          <w:szCs w:val="20"/>
        </w:rPr>
      </w:pPr>
      <w:r w:rsidRPr="007974BB">
        <w:rPr>
          <w:rFonts w:ascii="Verdana" w:eastAsia="Verdana" w:hAnsi="Verdana" w:cs="Verdana"/>
          <w:b/>
          <w:sz w:val="20"/>
          <w:szCs w:val="20"/>
        </w:rPr>
        <w:t>3</w:t>
      </w:r>
      <w:r>
        <w:rPr>
          <w:rFonts w:ascii="Verdana" w:eastAsia="Verdana" w:hAnsi="Verdana" w:cs="Verdana"/>
          <w:sz w:val="20"/>
          <w:szCs w:val="20"/>
        </w:rPr>
        <w:t xml:space="preserve">. </w:t>
      </w:r>
      <w:r w:rsidR="007A0C9F">
        <w:rPr>
          <w:rFonts w:ascii="Verdana" w:eastAsia="Verdana" w:hAnsi="Verdana" w:cs="Verdana"/>
          <w:sz w:val="20"/>
          <w:szCs w:val="20"/>
        </w:rPr>
        <w:t>Se continúa con las reuniones inmediatamente al finalizar</w:t>
      </w:r>
      <w:r w:rsidR="00CF3573">
        <w:rPr>
          <w:rFonts w:ascii="Verdana" w:eastAsia="Verdana" w:hAnsi="Verdana" w:cs="Verdana"/>
          <w:sz w:val="20"/>
          <w:szCs w:val="20"/>
        </w:rPr>
        <w:t xml:space="preserve"> las sesiones de clase sincrónica</w:t>
      </w:r>
      <w:r w:rsidR="00061223">
        <w:rPr>
          <w:rFonts w:ascii="Verdana" w:eastAsia="Verdana" w:hAnsi="Verdana" w:cs="Verdana"/>
          <w:sz w:val="20"/>
          <w:szCs w:val="20"/>
        </w:rPr>
        <w:t xml:space="preserve"> de programación y los días en que no hay sesión sincrónica se realiza en horas de la noche para contar con la participación de todos los colaboradores.</w:t>
      </w:r>
      <w:r w:rsidR="00335242">
        <w:rPr>
          <w:rFonts w:ascii="Verdana" w:eastAsia="Verdana" w:hAnsi="Verdana" w:cs="Verdana"/>
          <w:sz w:val="20"/>
          <w:szCs w:val="20"/>
        </w:rPr>
        <w:t xml:space="preserve"> </w:t>
      </w:r>
      <w:r w:rsidR="00061223">
        <w:rPr>
          <w:rFonts w:ascii="Verdana" w:eastAsia="Verdana" w:hAnsi="Verdana" w:cs="Verdana"/>
          <w:sz w:val="20"/>
          <w:szCs w:val="20"/>
        </w:rPr>
        <w:t>L</w:t>
      </w:r>
      <w:r w:rsidR="00335242">
        <w:rPr>
          <w:rFonts w:ascii="Verdana" w:eastAsia="Verdana" w:hAnsi="Verdana" w:cs="Verdana"/>
          <w:sz w:val="20"/>
          <w:szCs w:val="20"/>
        </w:rPr>
        <w:t xml:space="preserve">a grabación </w:t>
      </w:r>
      <w:r w:rsidR="00061223">
        <w:rPr>
          <w:rFonts w:ascii="Verdana" w:eastAsia="Verdana" w:hAnsi="Verdana" w:cs="Verdana"/>
          <w:sz w:val="20"/>
          <w:szCs w:val="20"/>
        </w:rPr>
        <w:t>continúa</w:t>
      </w:r>
      <w:r w:rsidR="00CF3573">
        <w:rPr>
          <w:rFonts w:ascii="Verdana" w:eastAsia="Verdana" w:hAnsi="Verdana" w:cs="Verdana"/>
          <w:sz w:val="20"/>
          <w:szCs w:val="20"/>
        </w:rPr>
        <w:t xml:space="preserve"> </w:t>
      </w:r>
      <w:r w:rsidR="00335242">
        <w:rPr>
          <w:rFonts w:ascii="Verdana" w:eastAsia="Verdana" w:hAnsi="Verdana" w:cs="Verdana"/>
          <w:sz w:val="20"/>
          <w:szCs w:val="20"/>
        </w:rPr>
        <w:t>reposa</w:t>
      </w:r>
      <w:r w:rsidR="00061223">
        <w:rPr>
          <w:rFonts w:ascii="Verdana" w:eastAsia="Verdana" w:hAnsi="Verdana" w:cs="Verdana"/>
          <w:sz w:val="20"/>
          <w:szCs w:val="20"/>
        </w:rPr>
        <w:t>ndo</w:t>
      </w:r>
      <w:r w:rsidR="00335242">
        <w:rPr>
          <w:rFonts w:ascii="Verdana" w:eastAsia="Verdana" w:hAnsi="Verdana" w:cs="Verdana"/>
          <w:sz w:val="20"/>
          <w:szCs w:val="20"/>
        </w:rPr>
        <w:t xml:space="preserve"> en </w:t>
      </w:r>
      <w:r w:rsidR="00CF3573">
        <w:rPr>
          <w:rFonts w:ascii="Verdana" w:eastAsia="Verdana" w:hAnsi="Verdana" w:cs="Verdana"/>
          <w:sz w:val="20"/>
          <w:szCs w:val="20"/>
        </w:rPr>
        <w:t xml:space="preserve">el repositorio </w:t>
      </w:r>
      <w:r w:rsidR="00335242">
        <w:rPr>
          <w:rFonts w:ascii="Verdana" w:eastAsia="Verdana" w:hAnsi="Verdana" w:cs="Verdana"/>
          <w:sz w:val="20"/>
          <w:szCs w:val="20"/>
        </w:rPr>
        <w:t>D</w:t>
      </w:r>
      <w:r>
        <w:rPr>
          <w:rFonts w:ascii="Verdana" w:eastAsia="Verdana" w:hAnsi="Verdana" w:cs="Verdana"/>
          <w:sz w:val="20"/>
          <w:szCs w:val="20"/>
        </w:rPr>
        <w:t>ev</w:t>
      </w:r>
      <w:r w:rsidR="00335242">
        <w:rPr>
          <w:rFonts w:ascii="Verdana" w:eastAsia="Verdana" w:hAnsi="Verdana" w:cs="Verdana"/>
          <w:sz w:val="20"/>
          <w:szCs w:val="20"/>
        </w:rPr>
        <w:t>O</w:t>
      </w:r>
      <w:r>
        <w:rPr>
          <w:rFonts w:ascii="Verdana" w:eastAsia="Verdana" w:hAnsi="Verdana" w:cs="Verdana"/>
          <w:sz w:val="20"/>
          <w:szCs w:val="20"/>
        </w:rPr>
        <w:t>ps</w:t>
      </w:r>
      <w:r w:rsidR="00335242">
        <w:rPr>
          <w:rFonts w:ascii="Verdana" w:eastAsia="Verdana" w:hAnsi="Verdana" w:cs="Verdana"/>
          <w:sz w:val="20"/>
          <w:szCs w:val="20"/>
        </w:rPr>
        <w:t xml:space="preserve"> p</w:t>
      </w:r>
      <w:r w:rsidR="00CF3573">
        <w:rPr>
          <w:rFonts w:ascii="Verdana" w:eastAsia="Verdana" w:hAnsi="Verdana" w:cs="Verdana"/>
          <w:sz w:val="20"/>
          <w:szCs w:val="20"/>
        </w:rPr>
        <w:t>ermitiendo poder</w:t>
      </w:r>
      <w:r w:rsidR="00335242">
        <w:rPr>
          <w:rFonts w:ascii="Verdana" w:eastAsia="Verdana" w:hAnsi="Verdana" w:cs="Verdana"/>
          <w:sz w:val="20"/>
          <w:szCs w:val="20"/>
        </w:rPr>
        <w:t xml:space="preserve"> revisar</w:t>
      </w:r>
      <w:r w:rsidR="00CF3573">
        <w:rPr>
          <w:rFonts w:ascii="Verdana" w:eastAsia="Verdana" w:hAnsi="Verdana" w:cs="Verdana"/>
          <w:sz w:val="20"/>
          <w:szCs w:val="20"/>
        </w:rPr>
        <w:t>la en caso de ser  necesario</w:t>
      </w:r>
      <w:r w:rsidR="00335242">
        <w:rPr>
          <w:rFonts w:ascii="Verdana" w:eastAsia="Verdana" w:hAnsi="Verdana" w:cs="Verdana"/>
          <w:sz w:val="20"/>
          <w:szCs w:val="20"/>
        </w:rPr>
        <w:t>.</w:t>
      </w:r>
    </w:p>
    <w:p w:rsidR="007974BB" w:rsidRDefault="007974BB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8322F2" w:rsidRDefault="008322F2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8322F2" w:rsidRDefault="007974BB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4</w:t>
      </w:r>
      <w:r w:rsidR="007C1D84">
        <w:rPr>
          <w:rFonts w:ascii="Verdana" w:eastAsia="Verdana" w:hAnsi="Verdana" w:cs="Verdana"/>
          <w:b/>
          <w:sz w:val="20"/>
          <w:szCs w:val="20"/>
        </w:rPr>
        <w:t>.</w:t>
      </w:r>
      <w:r w:rsidR="007C1D84">
        <w:rPr>
          <w:rFonts w:ascii="Verdana" w:eastAsia="Verdana" w:hAnsi="Verdana" w:cs="Verdana"/>
          <w:sz w:val="20"/>
          <w:szCs w:val="20"/>
        </w:rPr>
        <w:t xml:space="preserve"> </w:t>
      </w:r>
      <w:r w:rsidR="007A0C9F">
        <w:rPr>
          <w:rFonts w:ascii="Verdana" w:eastAsia="Verdana" w:hAnsi="Verdana" w:cs="Verdana"/>
          <w:sz w:val="20"/>
          <w:szCs w:val="20"/>
        </w:rPr>
        <w:t xml:space="preserve">La participación del equipo en simultáneo </w:t>
      </w:r>
      <w:r w:rsidR="00061223">
        <w:rPr>
          <w:rFonts w:ascii="Verdana" w:eastAsia="Verdana" w:hAnsi="Verdana" w:cs="Verdana"/>
          <w:sz w:val="20"/>
          <w:szCs w:val="20"/>
        </w:rPr>
        <w:t>se continúa haciendo</w:t>
      </w:r>
      <w:r w:rsidR="00061223">
        <w:rPr>
          <w:rFonts w:ascii="Verdana" w:eastAsia="Verdana" w:hAnsi="Verdana" w:cs="Verdana"/>
          <w:sz w:val="20"/>
          <w:szCs w:val="20"/>
        </w:rPr>
        <w:t>,</w:t>
      </w:r>
      <w:r w:rsidR="00061223">
        <w:rPr>
          <w:rFonts w:ascii="Verdana" w:eastAsia="Verdana" w:hAnsi="Verdana" w:cs="Verdana"/>
          <w:sz w:val="20"/>
          <w:szCs w:val="20"/>
        </w:rPr>
        <w:t xml:space="preserve"> </w:t>
      </w:r>
      <w:r w:rsidR="00061223">
        <w:rPr>
          <w:rFonts w:ascii="Verdana" w:eastAsia="Verdana" w:hAnsi="Verdana" w:cs="Verdana"/>
          <w:sz w:val="20"/>
          <w:szCs w:val="20"/>
        </w:rPr>
        <w:t>aportando</w:t>
      </w:r>
      <w:r w:rsidR="00061223">
        <w:rPr>
          <w:rFonts w:ascii="Verdana" w:eastAsia="Verdana" w:hAnsi="Verdana" w:cs="Verdana"/>
          <w:sz w:val="20"/>
          <w:szCs w:val="20"/>
        </w:rPr>
        <w:t xml:space="preserve"> </w:t>
      </w:r>
      <w:r w:rsidR="00061223">
        <w:rPr>
          <w:rFonts w:ascii="Verdana" w:eastAsia="Verdana" w:hAnsi="Verdana" w:cs="Verdana"/>
          <w:sz w:val="20"/>
          <w:szCs w:val="20"/>
        </w:rPr>
        <w:t>a</w:t>
      </w:r>
      <w:r w:rsidR="007A0C9F">
        <w:rPr>
          <w:rFonts w:ascii="Verdana" w:eastAsia="Verdana" w:hAnsi="Verdana" w:cs="Verdana"/>
          <w:sz w:val="20"/>
          <w:szCs w:val="20"/>
        </w:rPr>
        <w:t>l desarrollo de las historias de usuario</w:t>
      </w:r>
      <w:r w:rsidR="00061223">
        <w:rPr>
          <w:rFonts w:ascii="Verdana" w:eastAsia="Verdana" w:hAnsi="Verdana" w:cs="Verdana"/>
          <w:sz w:val="20"/>
          <w:szCs w:val="20"/>
        </w:rPr>
        <w:t xml:space="preserve"> y a los posibles rediseños que surjan para el mejoramiento del proyecto</w:t>
      </w:r>
      <w:r w:rsidR="00335242">
        <w:rPr>
          <w:rFonts w:ascii="Verdana" w:eastAsia="Verdana" w:hAnsi="Verdana" w:cs="Verdana"/>
          <w:sz w:val="20"/>
          <w:szCs w:val="20"/>
        </w:rPr>
        <w:t>.</w:t>
      </w:r>
    </w:p>
    <w:p w:rsidR="007A0C9F" w:rsidRDefault="007A0C9F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Cada colaborador fuera del compromiso semanal, desarrolla un aporte para la actualización documental el cual incrementa a medida que toma forma el aplicativo.</w:t>
      </w:r>
    </w:p>
    <w:p w:rsidR="002137AC" w:rsidRDefault="002137AC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F0528A" w:rsidRDefault="002137AC" w:rsidP="00402704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 w:rsidRPr="002F1AC6">
        <w:rPr>
          <w:rFonts w:ascii="Verdana" w:eastAsia="Verdana" w:hAnsi="Verdana" w:cs="Verdana"/>
          <w:b/>
          <w:sz w:val="20"/>
          <w:szCs w:val="20"/>
        </w:rPr>
        <w:t>5.</w:t>
      </w:r>
      <w:r w:rsidR="00407DFD" w:rsidRPr="00407DFD">
        <w:rPr>
          <w:rFonts w:ascii="Verdana" w:eastAsia="Verdana" w:hAnsi="Verdana" w:cs="Verdana"/>
          <w:sz w:val="20"/>
          <w:szCs w:val="20"/>
        </w:rPr>
        <w:t xml:space="preserve"> </w:t>
      </w:r>
      <w:r w:rsidR="00BB46BF">
        <w:rPr>
          <w:rFonts w:ascii="Verdana" w:eastAsia="Verdana" w:hAnsi="Verdana" w:cs="Verdana"/>
          <w:sz w:val="20"/>
          <w:szCs w:val="20"/>
        </w:rPr>
        <w:t xml:space="preserve">El cambio del </w:t>
      </w:r>
      <w:proofErr w:type="spellStart"/>
      <w:r w:rsidR="00BB46BF">
        <w:rPr>
          <w:rFonts w:ascii="Verdana" w:eastAsia="Verdana" w:hAnsi="Verdana" w:cs="Verdana"/>
          <w:sz w:val="20"/>
          <w:szCs w:val="20"/>
        </w:rPr>
        <w:t>stack</w:t>
      </w:r>
      <w:proofErr w:type="spellEnd"/>
      <w:r w:rsidR="00BB46BF">
        <w:rPr>
          <w:rFonts w:ascii="Verdana" w:eastAsia="Verdana" w:hAnsi="Verdana" w:cs="Verdana"/>
          <w:sz w:val="20"/>
          <w:szCs w:val="20"/>
        </w:rPr>
        <w:t xml:space="preserve"> tecnológico </w:t>
      </w:r>
      <w:r w:rsidR="00F0528A">
        <w:rPr>
          <w:rFonts w:ascii="Verdana" w:eastAsia="Verdana" w:hAnsi="Verdana" w:cs="Verdana"/>
          <w:sz w:val="20"/>
          <w:szCs w:val="20"/>
        </w:rPr>
        <w:t xml:space="preserve">MERN </w:t>
      </w:r>
      <w:bookmarkStart w:id="1" w:name="_GoBack"/>
      <w:bookmarkEnd w:id="1"/>
      <w:r w:rsidR="00BB46BF">
        <w:rPr>
          <w:rFonts w:ascii="Verdana" w:eastAsia="Verdana" w:hAnsi="Verdana" w:cs="Verdana"/>
          <w:sz w:val="20"/>
          <w:szCs w:val="20"/>
        </w:rPr>
        <w:t xml:space="preserve">sugiere un cambio en la forma de </w:t>
      </w:r>
      <w:r w:rsidR="00061223">
        <w:rPr>
          <w:rFonts w:ascii="Verdana" w:eastAsia="Verdana" w:hAnsi="Verdana" w:cs="Verdana"/>
          <w:sz w:val="20"/>
          <w:szCs w:val="20"/>
        </w:rPr>
        <w:t xml:space="preserve">ejecutar </w:t>
      </w:r>
      <w:r w:rsidR="00BB46BF">
        <w:rPr>
          <w:rFonts w:ascii="Verdana" w:eastAsia="Verdana" w:hAnsi="Verdana" w:cs="Verdana"/>
          <w:sz w:val="20"/>
          <w:szCs w:val="20"/>
        </w:rPr>
        <w:t xml:space="preserve">los comandos utilizados; </w:t>
      </w:r>
      <w:r w:rsidR="00F0528A">
        <w:rPr>
          <w:rFonts w:ascii="Verdana" w:eastAsia="Verdana" w:hAnsi="Verdana" w:cs="Verdana"/>
          <w:sz w:val="20"/>
          <w:szCs w:val="20"/>
        </w:rPr>
        <w:t>e</w:t>
      </w:r>
      <w:r w:rsidR="00061223">
        <w:rPr>
          <w:rFonts w:ascii="Verdana" w:eastAsia="Verdana" w:hAnsi="Verdana" w:cs="Verdana"/>
          <w:sz w:val="20"/>
          <w:szCs w:val="20"/>
        </w:rPr>
        <w:t>l</w:t>
      </w:r>
      <w:r w:rsidR="00F0528A">
        <w:rPr>
          <w:rFonts w:ascii="Verdana" w:eastAsia="Verdana" w:hAnsi="Verdana" w:cs="Verdana"/>
          <w:sz w:val="20"/>
          <w:szCs w:val="20"/>
        </w:rPr>
        <w:t xml:space="preserve"> lenguaje utilizado para l</w:t>
      </w:r>
      <w:r w:rsidR="00061223">
        <w:rPr>
          <w:rFonts w:ascii="Verdana" w:eastAsia="Verdana" w:hAnsi="Verdana" w:cs="Verdana"/>
          <w:sz w:val="20"/>
          <w:szCs w:val="20"/>
        </w:rPr>
        <w:t xml:space="preserve">as </w:t>
      </w:r>
      <w:r w:rsidR="00F0528A">
        <w:rPr>
          <w:rFonts w:ascii="Verdana" w:eastAsia="Verdana" w:hAnsi="Verdana" w:cs="Verdana"/>
          <w:sz w:val="20"/>
          <w:szCs w:val="20"/>
        </w:rPr>
        <w:t xml:space="preserve">interfaces de usuario en </w:t>
      </w:r>
      <w:proofErr w:type="spellStart"/>
      <w:r w:rsidR="00F0528A">
        <w:rPr>
          <w:rFonts w:ascii="Verdana" w:eastAsia="Verdana" w:hAnsi="Verdana" w:cs="Verdana"/>
          <w:sz w:val="20"/>
          <w:szCs w:val="20"/>
        </w:rPr>
        <w:t>React</w:t>
      </w:r>
      <w:proofErr w:type="spellEnd"/>
      <w:r w:rsidR="00F0528A">
        <w:rPr>
          <w:rFonts w:ascii="Verdana" w:eastAsia="Verdana" w:hAnsi="Verdana" w:cs="Verdana"/>
          <w:sz w:val="20"/>
          <w:szCs w:val="20"/>
        </w:rPr>
        <w:t xml:space="preserve"> implica el uso de unos eventos que requieren de estudio y entendimiento para su uso.</w:t>
      </w:r>
    </w:p>
    <w:p w:rsidR="00F0528A" w:rsidRDefault="00F0528A" w:rsidP="00402704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704D83" w:rsidRDefault="00F0528A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Nos compartimos link de algunas web que explican su uso, c</w:t>
      </w:r>
      <w:r w:rsidR="00402704">
        <w:rPr>
          <w:rFonts w:ascii="Verdana" w:eastAsia="Verdana" w:hAnsi="Verdana" w:cs="Verdana"/>
          <w:sz w:val="20"/>
          <w:szCs w:val="20"/>
        </w:rPr>
        <w:t xml:space="preserve">omo resultado de la </w:t>
      </w:r>
      <w:r>
        <w:rPr>
          <w:rFonts w:ascii="Verdana" w:eastAsia="Verdana" w:hAnsi="Verdana" w:cs="Verdana"/>
          <w:sz w:val="20"/>
          <w:szCs w:val="20"/>
        </w:rPr>
        <w:t>investigación se logra el funcionamiento de la persistencia y de la interacción entre el usuario de la aplicación.</w:t>
      </w:r>
    </w:p>
    <w:p w:rsidR="00704D83" w:rsidRDefault="00704D83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704D83" w:rsidRDefault="00704D83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8322F2" w:rsidRDefault="008322F2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8322F2" w:rsidRDefault="008322F2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8322F2" w:rsidRDefault="007C1D84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ASISTENTES</w:t>
      </w:r>
    </w:p>
    <w:p w:rsidR="008322F2" w:rsidRDefault="008322F2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AE2273" w:rsidRDefault="00AE2273" w:rsidP="00AE2273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Leonardo Enrique Ramírez (Gestor de Proyecto) </w:t>
      </w:r>
    </w:p>
    <w:p w:rsidR="00AE2273" w:rsidRDefault="00AE2273" w:rsidP="00AE2273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314 5422510 </w:t>
      </w:r>
    </w:p>
    <w:p w:rsidR="00AE2273" w:rsidRDefault="00AE2273" w:rsidP="00AE2273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leoram75@outlook.es</w:t>
      </w:r>
    </w:p>
    <w:p w:rsidR="00AE2273" w:rsidRDefault="00AE2273" w:rsidP="00AE2273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AE2273" w:rsidRDefault="00AE2273" w:rsidP="00AE2273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José Mauricio Ramírez (Testing)</w:t>
      </w:r>
    </w:p>
    <w:p w:rsidR="00AE2273" w:rsidRDefault="00AE2273" w:rsidP="00AE2273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301 7922441</w:t>
      </w:r>
    </w:p>
    <w:p w:rsidR="00AE2273" w:rsidRDefault="00AE2273" w:rsidP="00AE2273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Mao833ramirez@hotmail.com</w:t>
      </w:r>
    </w:p>
    <w:p w:rsidR="00AE2273" w:rsidRDefault="00AE2273" w:rsidP="00AE2273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AE2273" w:rsidRDefault="00AE2273" w:rsidP="00AE2273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Edwin Yesid Estupiñán (BD Arquitecto de Software)</w:t>
      </w:r>
    </w:p>
    <w:p w:rsidR="00AE2273" w:rsidRDefault="00AE2273" w:rsidP="00AE2273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313 708789</w:t>
      </w:r>
    </w:p>
    <w:p w:rsidR="00AE2273" w:rsidRDefault="00AE2273" w:rsidP="00AE2273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edwinyest@hotmail.com</w:t>
      </w:r>
    </w:p>
    <w:p w:rsidR="00AE2273" w:rsidRDefault="00AE2273" w:rsidP="00AE2273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AE2273" w:rsidRDefault="00AE2273" w:rsidP="00AE2273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Iván Santiago Quintero Chavarro (Desarrollo Backend)</w:t>
      </w:r>
    </w:p>
    <w:p w:rsidR="00AE2273" w:rsidRDefault="00AE2273" w:rsidP="00AE2273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314 3150391</w:t>
      </w:r>
    </w:p>
    <w:p w:rsidR="00AE2273" w:rsidRPr="00752B71" w:rsidRDefault="00AE2273" w:rsidP="00AE2273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hyperlink r:id="rId5" w:history="1">
        <w:r w:rsidRPr="00752B71">
          <w:rPr>
            <w:rStyle w:val="Hipervnculo"/>
            <w:rFonts w:ascii="Verdana" w:eastAsia="Verdana" w:hAnsi="Verdana" w:cs="Verdana"/>
            <w:color w:val="auto"/>
            <w:sz w:val="20"/>
            <w:szCs w:val="20"/>
            <w:u w:val="none"/>
          </w:rPr>
          <w:t>isantiagoquintero@hotmail.com</w:t>
        </w:r>
      </w:hyperlink>
    </w:p>
    <w:p w:rsidR="00AE2273" w:rsidRDefault="00AE2273" w:rsidP="00AE2273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AE2273" w:rsidRDefault="00AE2273" w:rsidP="00AE2273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Diego Arturo Preciado Sánchez (Desarrollo Frontend)  </w:t>
      </w:r>
    </w:p>
    <w:p w:rsidR="00AE2273" w:rsidRDefault="00AE2273" w:rsidP="00AE2273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312 5087919 </w:t>
      </w:r>
    </w:p>
    <w:p w:rsidR="00AE2273" w:rsidRDefault="00AE2273" w:rsidP="00AE2273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arturopre@hotmail.com</w:t>
      </w:r>
    </w:p>
    <w:p w:rsidR="008322F2" w:rsidRDefault="008322F2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8322F2" w:rsidRDefault="008322F2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8322F2" w:rsidRDefault="008322F2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8322F2" w:rsidRDefault="008322F2"/>
    <w:sectPr w:rsidR="008322F2" w:rsidSect="00091B9E">
      <w:pgSz w:w="11909" w:h="16834"/>
      <w:pgMar w:top="1440" w:right="1277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EB295F"/>
    <w:multiLevelType w:val="multilevel"/>
    <w:tmpl w:val="BC20ABD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2F2"/>
    <w:rsid w:val="000219DB"/>
    <w:rsid w:val="00045CBC"/>
    <w:rsid w:val="000567A2"/>
    <w:rsid w:val="00061223"/>
    <w:rsid w:val="00091B9E"/>
    <w:rsid w:val="000A27AE"/>
    <w:rsid w:val="001027E3"/>
    <w:rsid w:val="00123911"/>
    <w:rsid w:val="002137AC"/>
    <w:rsid w:val="002F1AC6"/>
    <w:rsid w:val="00335242"/>
    <w:rsid w:val="00402704"/>
    <w:rsid w:val="00407DFD"/>
    <w:rsid w:val="00414434"/>
    <w:rsid w:val="005424D8"/>
    <w:rsid w:val="00612FC6"/>
    <w:rsid w:val="0065029F"/>
    <w:rsid w:val="006F7576"/>
    <w:rsid w:val="00704D83"/>
    <w:rsid w:val="00707F33"/>
    <w:rsid w:val="00752B71"/>
    <w:rsid w:val="007543BB"/>
    <w:rsid w:val="007974BB"/>
    <w:rsid w:val="007A0C9F"/>
    <w:rsid w:val="007B072D"/>
    <w:rsid w:val="007B5D39"/>
    <w:rsid w:val="007C1D84"/>
    <w:rsid w:val="008170FD"/>
    <w:rsid w:val="008322F2"/>
    <w:rsid w:val="009C04F0"/>
    <w:rsid w:val="009D7B46"/>
    <w:rsid w:val="00AE15C6"/>
    <w:rsid w:val="00AE2273"/>
    <w:rsid w:val="00B20631"/>
    <w:rsid w:val="00B21FED"/>
    <w:rsid w:val="00BB46BF"/>
    <w:rsid w:val="00BF3A96"/>
    <w:rsid w:val="00C64D18"/>
    <w:rsid w:val="00CF1B12"/>
    <w:rsid w:val="00CF3573"/>
    <w:rsid w:val="00D52C67"/>
    <w:rsid w:val="00DA3469"/>
    <w:rsid w:val="00DB7EFE"/>
    <w:rsid w:val="00DF3F2E"/>
    <w:rsid w:val="00F0528A"/>
    <w:rsid w:val="00F34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B590497-70D7-4A5C-8565-B00A17458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00" w:after="120"/>
    </w:pPr>
    <w:rPr>
      <w:sz w:val="40"/>
      <w:szCs w:val="40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rrafodelista">
    <w:name w:val="List Paragraph"/>
    <w:basedOn w:val="Normal"/>
    <w:uiPriority w:val="34"/>
    <w:qFormat/>
    <w:rsid w:val="007974B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45CB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santiagoquintero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493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Security Signal</dc:creator>
  <cp:lastModifiedBy>Diego Arturo 迭戈 阿瑟 Preciado Sánchez</cp:lastModifiedBy>
  <cp:revision>4</cp:revision>
  <dcterms:created xsi:type="dcterms:W3CDTF">2021-11-30T20:42:00Z</dcterms:created>
  <dcterms:modified xsi:type="dcterms:W3CDTF">2021-11-30T23:06:00Z</dcterms:modified>
</cp:coreProperties>
</file>