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Pr="00CF6AF0" w:rsidRDefault="00810E6D" w:rsidP="002345C3">
      <w:pPr>
        <w:autoSpaceDE w:val="0"/>
        <w:autoSpaceDN w:val="0"/>
        <w:adjustRightInd w:val="0"/>
        <w:spacing w:after="0"/>
        <w:jc w:val="center"/>
        <w:rPr>
          <w:rFonts w:cstheme="minorHAnsi"/>
          <w:b/>
        </w:rPr>
      </w:pPr>
      <w:r>
        <w:rPr>
          <w:rFonts w:cstheme="minorHAnsi"/>
          <w:b/>
          <w:bCs/>
        </w:rPr>
        <w:t>ATIVIDADE</w:t>
      </w:r>
      <w:r w:rsidR="00F31770" w:rsidRPr="00CF6AF0">
        <w:rPr>
          <w:rFonts w:cstheme="minorHAnsi"/>
          <w:b/>
          <w:bCs/>
        </w:rPr>
        <w:t xml:space="preserve"> </w:t>
      </w:r>
      <w:r w:rsidR="00867654">
        <w:rPr>
          <w:rFonts w:cstheme="minorHAnsi"/>
          <w:b/>
          <w:bCs/>
        </w:rPr>
        <w:t>3</w:t>
      </w:r>
      <w:r w:rsidR="00F31770" w:rsidRPr="00CF6AF0">
        <w:rPr>
          <w:rFonts w:cstheme="minorHAnsi"/>
          <w:b/>
          <w:bCs/>
        </w:rPr>
        <w:t xml:space="preserve"> </w:t>
      </w:r>
      <w:r w:rsidR="00867654">
        <w:rPr>
          <w:rFonts w:cstheme="minorHAnsi"/>
          <w:b/>
          <w:bCs/>
        </w:rPr>
        <w:t>–</w:t>
      </w:r>
      <w:r w:rsidR="00F31770" w:rsidRPr="00CF6AF0">
        <w:rPr>
          <w:rFonts w:cstheme="minorHAnsi"/>
          <w:b/>
          <w:bCs/>
        </w:rPr>
        <w:t xml:space="preserve"> </w:t>
      </w:r>
      <w:r w:rsidR="00867654">
        <w:rPr>
          <w:rFonts w:cstheme="minorHAnsi"/>
          <w:b/>
          <w:bCs/>
        </w:rPr>
        <w:t xml:space="preserve">NORMALIZACAO </w:t>
      </w:r>
      <w:r w:rsidR="008D180E" w:rsidRPr="00CF6AF0">
        <w:rPr>
          <w:rFonts w:cstheme="minorHAnsi"/>
          <w:b/>
          <w:bCs/>
        </w:rPr>
        <w:t xml:space="preserve"> </w:t>
      </w:r>
    </w:p>
    <w:p w:rsidR="007D2776" w:rsidRPr="00CF6AF0" w:rsidRDefault="007D2776" w:rsidP="002345C3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cstheme="minorHAnsi"/>
        </w:rPr>
      </w:pPr>
    </w:p>
    <w:p w:rsidR="007D2776" w:rsidRPr="00CF6AF0" w:rsidRDefault="00F31770" w:rsidP="002345C3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CF6AF0">
        <w:rPr>
          <w:rFonts w:cstheme="minorHAnsi"/>
        </w:rPr>
        <w:t>NOME: _____________________________________ MATRICULA _________________</w:t>
      </w:r>
    </w:p>
    <w:p w:rsidR="00F31770" w:rsidRPr="00CF6AF0" w:rsidRDefault="00F31770" w:rsidP="002345C3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345C3" w:rsidRDefault="002345C3" w:rsidP="002345C3">
      <w:pPr>
        <w:pStyle w:val="Default"/>
      </w:pPr>
    </w:p>
    <w:p w:rsidR="002345C3" w:rsidRDefault="001C446F" w:rsidP="002345C3">
      <w:pPr>
        <w:pStyle w:val="Default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[2,5</w:t>
      </w:r>
      <w:proofErr w:type="gramStart"/>
      <w:r>
        <w:rPr>
          <w:sz w:val="23"/>
          <w:szCs w:val="23"/>
        </w:rPr>
        <w:t>] Demonstre</w:t>
      </w:r>
      <w:proofErr w:type="gramEnd"/>
      <w:r>
        <w:rPr>
          <w:sz w:val="23"/>
          <w:szCs w:val="23"/>
        </w:rPr>
        <w:t xml:space="preserve"> o processo de Normalização d</w:t>
      </w:r>
      <w:r w:rsidR="002345C3">
        <w:rPr>
          <w:sz w:val="23"/>
          <w:szCs w:val="23"/>
        </w:rPr>
        <w:t xml:space="preserve">a tabela abaixo </w:t>
      </w:r>
      <w:r>
        <w:rPr>
          <w:sz w:val="23"/>
          <w:szCs w:val="23"/>
        </w:rPr>
        <w:t>até a 3FN</w:t>
      </w:r>
      <w:r w:rsidR="002345C3">
        <w:rPr>
          <w:sz w:val="23"/>
          <w:szCs w:val="23"/>
        </w:rPr>
        <w:t xml:space="preserve">: </w:t>
      </w:r>
    </w:p>
    <w:p w:rsidR="00867654" w:rsidRDefault="00867654" w:rsidP="00867654">
      <w:pPr>
        <w:pStyle w:val="Default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Pedido (</w:t>
      </w:r>
      <w:proofErr w:type="spellStart"/>
      <w:r w:rsidRPr="00867654">
        <w:rPr>
          <w:sz w:val="23"/>
          <w:szCs w:val="23"/>
          <w:u w:val="single"/>
        </w:rPr>
        <w:t>idPedido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dataPedido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867654">
        <w:rPr>
          <w:sz w:val="23"/>
          <w:szCs w:val="23"/>
          <w:u w:val="single"/>
        </w:rPr>
        <w:t>co</w:t>
      </w:r>
      <w:r>
        <w:rPr>
          <w:sz w:val="23"/>
          <w:szCs w:val="23"/>
          <w:u w:val="single"/>
        </w:rPr>
        <w:t>d</w:t>
      </w:r>
      <w:r w:rsidRPr="00867654">
        <w:rPr>
          <w:sz w:val="23"/>
          <w:szCs w:val="23"/>
          <w:u w:val="single"/>
        </w:rPr>
        <w:t>Produto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nomeProduto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qtde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valorUnitario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valorTotal</w:t>
      </w:r>
      <w:proofErr w:type="spellEnd"/>
      <w:r>
        <w:rPr>
          <w:sz w:val="23"/>
          <w:szCs w:val="23"/>
        </w:rPr>
        <w:t>)</w:t>
      </w:r>
    </w:p>
    <w:p w:rsidR="002345C3" w:rsidRDefault="002345C3" w:rsidP="002345C3">
      <w:pPr>
        <w:pStyle w:val="Default"/>
        <w:ind w:left="720"/>
        <w:jc w:val="both"/>
        <w:rPr>
          <w:sz w:val="23"/>
          <w:szCs w:val="23"/>
        </w:rPr>
      </w:pPr>
      <w:r w:rsidRPr="002345C3">
        <w:rPr>
          <w:noProof/>
          <w:sz w:val="23"/>
          <w:szCs w:val="23"/>
        </w:rPr>
        <w:drawing>
          <wp:inline distT="0" distB="0" distL="0" distR="0">
            <wp:extent cx="5400040" cy="9130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C3" w:rsidRDefault="002345C3" w:rsidP="00D4556C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Dependências funcionais: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idPedido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dataPedido</w:t>
      </w:r>
      <w:proofErr w:type="spellEnd"/>
      <w:r>
        <w:rPr>
          <w:sz w:val="23"/>
          <w:szCs w:val="23"/>
        </w:rPr>
        <w:t xml:space="preserve">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idPedido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codProduto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qtde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valorTotal</w:t>
      </w:r>
      <w:proofErr w:type="spellEnd"/>
      <w:r>
        <w:rPr>
          <w:sz w:val="23"/>
          <w:szCs w:val="23"/>
        </w:rPr>
        <w:t xml:space="preserve"> </w:t>
      </w:r>
    </w:p>
    <w:p w:rsidR="002345C3" w:rsidRDefault="002345C3" w:rsidP="002345C3">
      <w:pPr>
        <w:ind w:left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codProduto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nomeProduto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valorUnitário</w:t>
      </w:r>
      <w:proofErr w:type="spellEnd"/>
    </w:p>
    <w:p w:rsidR="002345C3" w:rsidRDefault="002345C3" w:rsidP="002345C3">
      <w:pPr>
        <w:pStyle w:val="Default"/>
        <w:jc w:val="both"/>
      </w:pPr>
      <w:r>
        <w:t xml:space="preserve"> </w:t>
      </w:r>
    </w:p>
    <w:p w:rsidR="002345C3" w:rsidRDefault="001C446F" w:rsidP="002345C3">
      <w:pPr>
        <w:pStyle w:val="Default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[2,5</w:t>
      </w:r>
      <w:proofErr w:type="gramStart"/>
      <w:r>
        <w:rPr>
          <w:sz w:val="23"/>
          <w:szCs w:val="23"/>
        </w:rPr>
        <w:t xml:space="preserve">] </w:t>
      </w:r>
      <w:r>
        <w:rPr>
          <w:sz w:val="23"/>
          <w:szCs w:val="23"/>
        </w:rPr>
        <w:t>Considerando</w:t>
      </w:r>
      <w:proofErr w:type="gramEnd"/>
      <w:r>
        <w:rPr>
          <w:sz w:val="23"/>
          <w:szCs w:val="23"/>
        </w:rPr>
        <w:t xml:space="preserve"> a tabela abaixo, demonstre o processo de </w:t>
      </w:r>
      <w:r w:rsidR="002345C3">
        <w:rPr>
          <w:sz w:val="23"/>
          <w:szCs w:val="23"/>
        </w:rPr>
        <w:t>normalização:</w:t>
      </w:r>
    </w:p>
    <w:p w:rsidR="002345C3" w:rsidRDefault="002345C3" w:rsidP="002345C3">
      <w:pPr>
        <w:pStyle w:val="Default"/>
        <w:ind w:left="720"/>
        <w:jc w:val="both"/>
        <w:rPr>
          <w:sz w:val="23"/>
          <w:szCs w:val="23"/>
        </w:rPr>
      </w:pPr>
      <w:r w:rsidRPr="002345C3">
        <w:rPr>
          <w:b/>
          <w:bCs/>
          <w:sz w:val="23"/>
          <w:szCs w:val="23"/>
        </w:rPr>
        <w:t>vendedor</w:t>
      </w:r>
      <w:r>
        <w:rPr>
          <w:sz w:val="23"/>
          <w:szCs w:val="23"/>
        </w:rPr>
        <w:t xml:space="preserve"> (</w:t>
      </w:r>
      <w:proofErr w:type="spellStart"/>
      <w:r w:rsidRPr="002345C3">
        <w:rPr>
          <w:sz w:val="23"/>
          <w:szCs w:val="23"/>
          <w:u w:val="single"/>
        </w:rPr>
        <w:t>nro_vend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nome_vend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sexo_vend</w:t>
      </w:r>
      <w:proofErr w:type="spellEnd"/>
      <w:r>
        <w:rPr>
          <w:sz w:val="23"/>
          <w:szCs w:val="23"/>
        </w:rPr>
        <w:t>, {</w:t>
      </w:r>
      <w:proofErr w:type="spellStart"/>
      <w:r w:rsidRPr="002345C3">
        <w:rPr>
          <w:sz w:val="23"/>
          <w:szCs w:val="23"/>
          <w:u w:val="single"/>
        </w:rPr>
        <w:t>nro_cli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nome_cli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end_cli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data_</w:t>
      </w:r>
      <w:proofErr w:type="gramStart"/>
      <w:r>
        <w:rPr>
          <w:sz w:val="23"/>
          <w:szCs w:val="23"/>
        </w:rPr>
        <w:t>atend</w:t>
      </w:r>
      <w:proofErr w:type="spellEnd"/>
      <w:r>
        <w:rPr>
          <w:sz w:val="23"/>
          <w:szCs w:val="23"/>
        </w:rPr>
        <w:t xml:space="preserve"> }</w:t>
      </w:r>
      <w:proofErr w:type="gramEnd"/>
      <w:r>
        <w:rPr>
          <w:sz w:val="23"/>
          <w:szCs w:val="23"/>
        </w:rPr>
        <w:t xml:space="preserve"> )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 seguintes dependências funcionais devem ser garantidas na normalização: </w:t>
      </w:r>
    </w:p>
    <w:p w:rsidR="002345C3" w:rsidRDefault="002345C3" w:rsidP="002345C3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nro_vend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nome_vend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sexo_vend</w:t>
      </w:r>
      <w:proofErr w:type="spellEnd"/>
      <w:r>
        <w:rPr>
          <w:sz w:val="23"/>
          <w:szCs w:val="23"/>
        </w:rPr>
        <w:t xml:space="preserve"> </w:t>
      </w:r>
    </w:p>
    <w:p w:rsidR="002345C3" w:rsidRDefault="002345C3" w:rsidP="002345C3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nro_cli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nome_cli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end_cli</w:t>
      </w:r>
      <w:proofErr w:type="spellEnd"/>
      <w:r>
        <w:rPr>
          <w:sz w:val="23"/>
          <w:szCs w:val="23"/>
        </w:rPr>
        <w:t xml:space="preserve"> </w:t>
      </w:r>
    </w:p>
    <w:p w:rsidR="002345C3" w:rsidRDefault="002345C3" w:rsidP="002345C3">
      <w:pPr>
        <w:pStyle w:val="Default"/>
        <w:ind w:left="141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nro_</w:t>
      </w:r>
      <w:proofErr w:type="gramStart"/>
      <w:r>
        <w:rPr>
          <w:sz w:val="23"/>
          <w:szCs w:val="23"/>
        </w:rPr>
        <w:t>vend</w:t>
      </w:r>
      <w:proofErr w:type="spellEnd"/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nro_cli</w:t>
      </w:r>
      <w:proofErr w:type="spellEnd"/>
      <w:r>
        <w:rPr>
          <w:sz w:val="23"/>
          <w:szCs w:val="23"/>
        </w:rPr>
        <w:t xml:space="preserve"> → </w:t>
      </w:r>
      <w:proofErr w:type="spellStart"/>
      <w:r>
        <w:rPr>
          <w:sz w:val="23"/>
          <w:szCs w:val="23"/>
        </w:rPr>
        <w:t>data_atend</w:t>
      </w:r>
      <w:proofErr w:type="spellEnd"/>
      <w:r>
        <w:rPr>
          <w:sz w:val="23"/>
          <w:szCs w:val="23"/>
        </w:rPr>
        <w:t xml:space="preserve">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>Observação: um vendedor pode atender diversos clientes, e um cliente pode ser atendido por diversos vendedores.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</w:p>
    <w:p w:rsidR="002345C3" w:rsidRDefault="001C446F" w:rsidP="002345C3">
      <w:pPr>
        <w:pStyle w:val="Default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[2,5</w:t>
      </w:r>
      <w:proofErr w:type="gramStart"/>
      <w:r>
        <w:rPr>
          <w:sz w:val="23"/>
          <w:szCs w:val="23"/>
        </w:rPr>
        <w:t xml:space="preserve">] </w:t>
      </w:r>
      <w:r w:rsidR="002345C3" w:rsidRPr="002345C3">
        <w:rPr>
          <w:sz w:val="23"/>
          <w:szCs w:val="23"/>
        </w:rPr>
        <w:t>Examine</w:t>
      </w:r>
      <w:proofErr w:type="gramEnd"/>
      <w:r w:rsidR="002345C3" w:rsidRPr="002345C3">
        <w:rPr>
          <w:sz w:val="23"/>
          <w:szCs w:val="23"/>
        </w:rPr>
        <w:t xml:space="preserve"> a tabela abaixo:</w:t>
      </w:r>
    </w:p>
    <w:p w:rsidR="00867654" w:rsidRDefault="00867654" w:rsidP="00867654">
      <w:pPr>
        <w:pStyle w:val="Default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>Filial (</w:t>
      </w:r>
      <w:proofErr w:type="spellStart"/>
      <w:r w:rsidRPr="00867654">
        <w:rPr>
          <w:sz w:val="23"/>
          <w:szCs w:val="23"/>
          <w:u w:val="single"/>
        </w:rPr>
        <w:t>numFilial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enderecoFilial</w:t>
      </w:r>
      <w:proofErr w:type="spellEnd"/>
      <w:r>
        <w:rPr>
          <w:sz w:val="23"/>
          <w:szCs w:val="23"/>
        </w:rPr>
        <w:t xml:space="preserve">, telefones, </w:t>
      </w:r>
      <w:proofErr w:type="spellStart"/>
      <w:r>
        <w:rPr>
          <w:sz w:val="23"/>
          <w:szCs w:val="23"/>
        </w:rPr>
        <w:t>numGerente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nomeGerente</w:t>
      </w:r>
      <w:proofErr w:type="spellEnd"/>
      <w:r>
        <w:rPr>
          <w:sz w:val="23"/>
          <w:szCs w:val="23"/>
        </w:rPr>
        <w:t>)</w:t>
      </w:r>
    </w:p>
    <w:p w:rsidR="002345C3" w:rsidRPr="002345C3" w:rsidRDefault="002345C3" w:rsidP="002345C3">
      <w:pPr>
        <w:pStyle w:val="Default"/>
        <w:ind w:left="720"/>
        <w:jc w:val="both"/>
        <w:rPr>
          <w:sz w:val="23"/>
          <w:szCs w:val="23"/>
        </w:rPr>
      </w:pPr>
      <w:r w:rsidRPr="002345C3">
        <w:rPr>
          <w:noProof/>
          <w:sz w:val="23"/>
          <w:szCs w:val="23"/>
        </w:rPr>
        <w:drawing>
          <wp:inline distT="0" distB="0" distL="0" distR="0">
            <wp:extent cx="5400040" cy="186375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r w:rsidRPr="002345C3">
        <w:rPr>
          <w:sz w:val="23"/>
          <w:szCs w:val="23"/>
        </w:rPr>
        <w:t xml:space="preserve">Dependências funcionais: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proofErr w:type="spellStart"/>
      <w:r w:rsidRPr="002345C3">
        <w:rPr>
          <w:sz w:val="23"/>
          <w:szCs w:val="23"/>
        </w:rPr>
        <w:t>numFilial</w:t>
      </w:r>
      <w:proofErr w:type="spellEnd"/>
      <w:r w:rsidRPr="002345C3">
        <w:rPr>
          <w:sz w:val="23"/>
          <w:szCs w:val="23"/>
        </w:rPr>
        <w:t xml:space="preserve"> -&gt; </w:t>
      </w:r>
      <w:proofErr w:type="spellStart"/>
      <w:r w:rsidRPr="002345C3">
        <w:rPr>
          <w:sz w:val="23"/>
          <w:szCs w:val="23"/>
        </w:rPr>
        <w:t>enderecoFilial</w:t>
      </w:r>
      <w:proofErr w:type="spellEnd"/>
      <w:r w:rsidRPr="002345C3">
        <w:rPr>
          <w:sz w:val="23"/>
          <w:szCs w:val="23"/>
        </w:rPr>
        <w:t xml:space="preserve">, telefones, </w:t>
      </w:r>
      <w:proofErr w:type="spellStart"/>
      <w:r w:rsidRPr="002345C3">
        <w:rPr>
          <w:sz w:val="23"/>
          <w:szCs w:val="23"/>
        </w:rPr>
        <w:t>numGerente</w:t>
      </w:r>
      <w:proofErr w:type="spellEnd"/>
      <w:r w:rsidRPr="002345C3">
        <w:rPr>
          <w:sz w:val="23"/>
          <w:szCs w:val="23"/>
        </w:rPr>
        <w:t xml:space="preserve"> </w:t>
      </w:r>
    </w:p>
    <w:p w:rsidR="002345C3" w:rsidRDefault="002345C3" w:rsidP="002345C3">
      <w:pPr>
        <w:pStyle w:val="Default"/>
        <w:ind w:left="708"/>
        <w:jc w:val="both"/>
        <w:rPr>
          <w:sz w:val="23"/>
          <w:szCs w:val="23"/>
        </w:rPr>
      </w:pPr>
      <w:proofErr w:type="spellStart"/>
      <w:r w:rsidRPr="002345C3">
        <w:rPr>
          <w:sz w:val="23"/>
          <w:szCs w:val="23"/>
        </w:rPr>
        <w:t>numGerente</w:t>
      </w:r>
      <w:proofErr w:type="spellEnd"/>
      <w:r w:rsidRPr="002345C3">
        <w:rPr>
          <w:sz w:val="23"/>
          <w:szCs w:val="23"/>
        </w:rPr>
        <w:t xml:space="preserve"> -&gt; </w:t>
      </w:r>
      <w:proofErr w:type="spellStart"/>
      <w:r w:rsidRPr="002345C3">
        <w:rPr>
          <w:sz w:val="23"/>
          <w:szCs w:val="23"/>
        </w:rPr>
        <w:t>nomeGerentea</w:t>
      </w:r>
      <w:proofErr w:type="spellEnd"/>
    </w:p>
    <w:p w:rsidR="002345C3" w:rsidRDefault="002345C3" w:rsidP="002345C3">
      <w:pPr>
        <w:jc w:val="both"/>
        <w:rPr>
          <w:sz w:val="23"/>
          <w:szCs w:val="23"/>
        </w:rPr>
      </w:pPr>
    </w:p>
    <w:p w:rsidR="002345C3" w:rsidRPr="002345C3" w:rsidRDefault="002345C3" w:rsidP="002345C3">
      <w:pPr>
        <w:jc w:val="both"/>
        <w:rPr>
          <w:sz w:val="23"/>
          <w:szCs w:val="23"/>
        </w:rPr>
      </w:pPr>
      <w:r w:rsidRPr="002345C3">
        <w:rPr>
          <w:sz w:val="23"/>
          <w:szCs w:val="23"/>
        </w:rPr>
        <w:lastRenderedPageBreak/>
        <w:t>a) Porque a tabela não está na 3FN?</w:t>
      </w:r>
    </w:p>
    <w:p w:rsidR="002345C3" w:rsidRDefault="002345C3" w:rsidP="002345C3">
      <w:pPr>
        <w:pStyle w:val="Default"/>
        <w:jc w:val="both"/>
        <w:rPr>
          <w:sz w:val="23"/>
          <w:szCs w:val="23"/>
        </w:rPr>
      </w:pPr>
    </w:p>
    <w:p w:rsidR="002345C3" w:rsidRDefault="002345C3" w:rsidP="002345C3">
      <w:pPr>
        <w:pStyle w:val="Default"/>
        <w:jc w:val="both"/>
        <w:rPr>
          <w:sz w:val="23"/>
          <w:szCs w:val="23"/>
        </w:rPr>
      </w:pPr>
      <w:r w:rsidRPr="002345C3">
        <w:rPr>
          <w:sz w:val="23"/>
          <w:szCs w:val="23"/>
        </w:rPr>
        <w:t>b) Demonstre o processo de normalização dos dados mostrados na tabela para a 3FN.</w:t>
      </w:r>
      <w:r w:rsidR="00867654">
        <w:rPr>
          <w:sz w:val="23"/>
          <w:szCs w:val="23"/>
        </w:rPr>
        <w:t xml:space="preserve"> Todas as etapas.</w:t>
      </w:r>
    </w:p>
    <w:p w:rsidR="002345C3" w:rsidRDefault="002345C3" w:rsidP="002345C3">
      <w:pPr>
        <w:pStyle w:val="Default"/>
        <w:jc w:val="both"/>
        <w:rPr>
          <w:sz w:val="23"/>
          <w:szCs w:val="23"/>
        </w:rPr>
      </w:pPr>
    </w:p>
    <w:p w:rsidR="002345C3" w:rsidRDefault="002345C3" w:rsidP="002345C3">
      <w:pPr>
        <w:pStyle w:val="Default"/>
        <w:jc w:val="both"/>
        <w:rPr>
          <w:sz w:val="23"/>
          <w:szCs w:val="23"/>
        </w:rPr>
      </w:pPr>
    </w:p>
    <w:p w:rsidR="002345C3" w:rsidRDefault="002345C3" w:rsidP="002345C3">
      <w:pPr>
        <w:pStyle w:val="Default"/>
        <w:jc w:val="both"/>
        <w:rPr>
          <w:sz w:val="23"/>
          <w:szCs w:val="23"/>
        </w:rPr>
      </w:pPr>
    </w:p>
    <w:p w:rsidR="002345C3" w:rsidRDefault="001C446F" w:rsidP="002345C3">
      <w:pPr>
        <w:pStyle w:val="Default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[2,5] </w:t>
      </w:r>
      <w:bookmarkStart w:id="0" w:name="_GoBack"/>
      <w:bookmarkEnd w:id="0"/>
      <w:r>
        <w:rPr>
          <w:sz w:val="23"/>
          <w:szCs w:val="23"/>
        </w:rPr>
        <w:t>Demonstre o processo de Normalização d</w:t>
      </w:r>
      <w:r w:rsidR="002345C3" w:rsidRPr="002345C3">
        <w:rPr>
          <w:sz w:val="23"/>
          <w:szCs w:val="23"/>
        </w:rPr>
        <w:t>a tabela abaixo com o objetivo de armazenar os dados cadastrais dos funcionários de uma empresa. Leve em consideração que o funcionário pode ter vários cargos e dependentes.</w:t>
      </w:r>
    </w:p>
    <w:p w:rsidR="001C446F" w:rsidRPr="002345C3" w:rsidRDefault="001C446F" w:rsidP="001C446F">
      <w:pPr>
        <w:pStyle w:val="Default"/>
        <w:ind w:left="360"/>
        <w:jc w:val="both"/>
        <w:rPr>
          <w:sz w:val="23"/>
          <w:szCs w:val="23"/>
        </w:rPr>
      </w:pPr>
    </w:p>
    <w:p w:rsidR="002345C3" w:rsidRDefault="00867654" w:rsidP="002345C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Funcionario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Matricula, Nome, </w:t>
      </w:r>
      <w:proofErr w:type="spellStart"/>
      <w:r>
        <w:rPr>
          <w:sz w:val="23"/>
          <w:szCs w:val="23"/>
        </w:rPr>
        <w:t>DataNasc</w:t>
      </w:r>
      <w:proofErr w:type="spellEnd"/>
      <w:r>
        <w:rPr>
          <w:sz w:val="23"/>
          <w:szCs w:val="23"/>
        </w:rPr>
        <w:t xml:space="preserve">, Nacionalidade, Sexo, </w:t>
      </w:r>
      <w:proofErr w:type="spellStart"/>
      <w:r>
        <w:rPr>
          <w:sz w:val="23"/>
          <w:szCs w:val="23"/>
        </w:rPr>
        <w:t>EstCivil</w:t>
      </w:r>
      <w:proofErr w:type="spellEnd"/>
      <w:r>
        <w:rPr>
          <w:sz w:val="23"/>
          <w:szCs w:val="23"/>
        </w:rPr>
        <w:t xml:space="preserve">, RG, CPF, </w:t>
      </w:r>
      <w:proofErr w:type="spellStart"/>
      <w:r>
        <w:rPr>
          <w:sz w:val="23"/>
          <w:szCs w:val="23"/>
        </w:rPr>
        <w:t>Endereco</w:t>
      </w:r>
      <w:proofErr w:type="spellEnd"/>
      <w:r>
        <w:rPr>
          <w:sz w:val="23"/>
          <w:szCs w:val="23"/>
        </w:rPr>
        <w:t xml:space="preserve">, Telefone, </w:t>
      </w:r>
      <w:proofErr w:type="spellStart"/>
      <w:r>
        <w:rPr>
          <w:sz w:val="23"/>
          <w:szCs w:val="23"/>
        </w:rPr>
        <w:t>DataAdmissao</w:t>
      </w:r>
      <w:proofErr w:type="spellEnd"/>
      <w:r>
        <w:rPr>
          <w:sz w:val="23"/>
          <w:szCs w:val="23"/>
        </w:rPr>
        <w:t xml:space="preserve">, {Cargo, </w:t>
      </w:r>
      <w:proofErr w:type="spellStart"/>
      <w:r>
        <w:rPr>
          <w:sz w:val="23"/>
          <w:szCs w:val="23"/>
        </w:rPr>
        <w:t>DataInicio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DataFim</w:t>
      </w:r>
      <w:proofErr w:type="spellEnd"/>
      <w:r>
        <w:rPr>
          <w:sz w:val="23"/>
          <w:szCs w:val="23"/>
        </w:rPr>
        <w:t>}, {</w:t>
      </w:r>
      <w:proofErr w:type="spellStart"/>
      <w:r>
        <w:rPr>
          <w:sz w:val="23"/>
          <w:szCs w:val="23"/>
        </w:rPr>
        <w:t>NomeDependente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DataNascimento</w:t>
      </w:r>
      <w:proofErr w:type="spellEnd"/>
      <w:r>
        <w:rPr>
          <w:sz w:val="23"/>
          <w:szCs w:val="23"/>
        </w:rPr>
        <w:t>}</w:t>
      </w:r>
      <w:r w:rsidR="001C446F">
        <w:rPr>
          <w:sz w:val="23"/>
          <w:szCs w:val="23"/>
        </w:rPr>
        <w:t>)</w:t>
      </w:r>
    </w:p>
    <w:p w:rsidR="002345C3" w:rsidRPr="002345C3" w:rsidRDefault="002345C3" w:rsidP="002345C3">
      <w:pPr>
        <w:pStyle w:val="Default"/>
        <w:rPr>
          <w:sz w:val="23"/>
          <w:szCs w:val="23"/>
        </w:rPr>
      </w:pPr>
      <w:r w:rsidRPr="002345C3">
        <w:rPr>
          <w:noProof/>
          <w:sz w:val="23"/>
          <w:szCs w:val="23"/>
        </w:rPr>
        <w:drawing>
          <wp:inline distT="0" distB="0" distL="0" distR="0">
            <wp:extent cx="5231130" cy="24618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5C3" w:rsidRPr="002345C3" w:rsidSect="00DC1B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B8B" w:rsidRDefault="00E82B8B" w:rsidP="00024C65">
      <w:pPr>
        <w:spacing w:after="0" w:line="240" w:lineRule="auto"/>
      </w:pPr>
      <w:r>
        <w:separator/>
      </w:r>
    </w:p>
  </w:endnote>
  <w:endnote w:type="continuationSeparator" w:id="0">
    <w:p w:rsidR="00E82B8B" w:rsidRDefault="00E82B8B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F0" w:rsidRDefault="00CF6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F0" w:rsidRDefault="00CF6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F0" w:rsidRDefault="00CF6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B8B" w:rsidRDefault="00E82B8B" w:rsidP="00024C65">
      <w:pPr>
        <w:spacing w:after="0" w:line="240" w:lineRule="auto"/>
      </w:pPr>
      <w:r>
        <w:separator/>
      </w:r>
    </w:p>
  </w:footnote>
  <w:footnote w:type="continuationSeparator" w:id="0">
    <w:p w:rsidR="00E82B8B" w:rsidRDefault="00E82B8B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F0" w:rsidRDefault="00CF6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CF6AF0" w:rsidTr="00024C65">
      <w:tc>
        <w:tcPr>
          <w:tcW w:w="2943" w:type="dxa"/>
        </w:tcPr>
        <w:p w:rsidR="00CF6AF0" w:rsidRDefault="00CF6AF0" w:rsidP="00CF6AF0">
          <w:r>
            <w:rPr>
              <w:noProof/>
              <w:lang w:eastAsia="pt-BR"/>
            </w:rPr>
            <w:drawing>
              <wp:inline distT="0" distB="0" distL="0" distR="0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CF6AF0" w:rsidRPr="00024C65" w:rsidRDefault="00CF6AF0" w:rsidP="00CF6AF0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CF6AF0" w:rsidRDefault="00CF6AF0" w:rsidP="00466A39">
          <w:pPr>
            <w:jc w:val="right"/>
          </w:pPr>
          <w:r w:rsidRPr="00466A39">
            <w:t>CURSO DE SISTEMAS DE INFORMAÇÃO</w:t>
          </w:r>
        </w:p>
        <w:p w:rsidR="00CF6AF0" w:rsidRDefault="00CF6AF0" w:rsidP="00466A39">
          <w:pPr>
            <w:jc w:val="right"/>
          </w:pPr>
          <w:r>
            <w:t>BANCO DE DADOS</w:t>
          </w:r>
        </w:p>
        <w:p w:rsidR="00CF6AF0" w:rsidRPr="00466A39" w:rsidRDefault="00CF6AF0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:rsidR="00CF6AF0" w:rsidRDefault="00CF6AF0" w:rsidP="00466A39"/>
      </w:tc>
    </w:tr>
  </w:tbl>
  <w:p w:rsidR="00CF6AF0" w:rsidRDefault="00CF6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F0" w:rsidRDefault="00CF6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91334"/>
    <w:multiLevelType w:val="hybridMultilevel"/>
    <w:tmpl w:val="F0988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44B96"/>
    <w:multiLevelType w:val="hybridMultilevel"/>
    <w:tmpl w:val="47BAF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C632B"/>
    <w:multiLevelType w:val="hybridMultilevel"/>
    <w:tmpl w:val="2FC05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6514B"/>
    <w:multiLevelType w:val="hybridMultilevel"/>
    <w:tmpl w:val="63867AB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F6103"/>
    <w:multiLevelType w:val="hybridMultilevel"/>
    <w:tmpl w:val="3A009510"/>
    <w:lvl w:ilvl="0" w:tplc="52F25FBC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C22DA5"/>
    <w:multiLevelType w:val="hybridMultilevel"/>
    <w:tmpl w:val="A6A23054"/>
    <w:lvl w:ilvl="0" w:tplc="66762EE8">
      <w:start w:val="1"/>
      <w:numFmt w:val="lowerRoman"/>
      <w:lvlText w:val="%1."/>
      <w:lvlJc w:val="left"/>
      <w:pPr>
        <w:ind w:left="1068" w:hanging="360"/>
      </w:pPr>
      <w:rPr>
        <w:rFonts w:asciiTheme="minorHAnsi" w:eastAsiaTheme="minorHAnsi" w:hAnsiTheme="minorHAnsi" w:cs="MSTT318121453cO360115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3C6061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6199A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942DE"/>
    <w:multiLevelType w:val="hybridMultilevel"/>
    <w:tmpl w:val="C4626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91C40"/>
    <w:multiLevelType w:val="hybridMultilevel"/>
    <w:tmpl w:val="88269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36272"/>
    <w:multiLevelType w:val="multilevel"/>
    <w:tmpl w:val="4C5E0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FAF3B80"/>
    <w:multiLevelType w:val="hybridMultilevel"/>
    <w:tmpl w:val="9C587F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8F3695"/>
    <w:multiLevelType w:val="hybridMultilevel"/>
    <w:tmpl w:val="72FE1D0E"/>
    <w:lvl w:ilvl="0" w:tplc="E410E7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DC02FD"/>
    <w:multiLevelType w:val="hybridMultilevel"/>
    <w:tmpl w:val="7F4640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77692F"/>
    <w:multiLevelType w:val="hybridMultilevel"/>
    <w:tmpl w:val="7A824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551AB"/>
    <w:multiLevelType w:val="hybridMultilevel"/>
    <w:tmpl w:val="A03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77559F"/>
    <w:multiLevelType w:val="hybridMultilevel"/>
    <w:tmpl w:val="634CE3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1"/>
  </w:num>
  <w:num w:numId="3">
    <w:abstractNumId w:val="12"/>
  </w:num>
  <w:num w:numId="4">
    <w:abstractNumId w:val="0"/>
  </w:num>
  <w:num w:numId="5">
    <w:abstractNumId w:val="24"/>
  </w:num>
  <w:num w:numId="6">
    <w:abstractNumId w:val="16"/>
  </w:num>
  <w:num w:numId="7">
    <w:abstractNumId w:val="25"/>
  </w:num>
  <w:num w:numId="8">
    <w:abstractNumId w:val="10"/>
  </w:num>
  <w:num w:numId="9">
    <w:abstractNumId w:val="29"/>
  </w:num>
  <w:num w:numId="10">
    <w:abstractNumId w:val="19"/>
  </w:num>
  <w:num w:numId="11">
    <w:abstractNumId w:val="4"/>
  </w:num>
  <w:num w:numId="12">
    <w:abstractNumId w:va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8"/>
  </w:num>
  <w:num w:numId="17">
    <w:abstractNumId w:val="17"/>
  </w:num>
  <w:num w:numId="18">
    <w:abstractNumId w:val="33"/>
  </w:num>
  <w:num w:numId="19">
    <w:abstractNumId w:val="28"/>
  </w:num>
  <w:num w:numId="20">
    <w:abstractNumId w:val="11"/>
  </w:num>
  <w:num w:numId="21">
    <w:abstractNumId w:val="27"/>
  </w:num>
  <w:num w:numId="22">
    <w:abstractNumId w:val="14"/>
  </w:num>
  <w:num w:numId="23">
    <w:abstractNumId w:val="13"/>
  </w:num>
  <w:num w:numId="24">
    <w:abstractNumId w:val="3"/>
  </w:num>
  <w:num w:numId="25">
    <w:abstractNumId w:val="30"/>
  </w:num>
  <w:num w:numId="26">
    <w:abstractNumId w:val="23"/>
  </w:num>
  <w:num w:numId="27">
    <w:abstractNumId w:val="22"/>
  </w:num>
  <w:num w:numId="28">
    <w:abstractNumId w:val="20"/>
  </w:num>
  <w:num w:numId="29">
    <w:abstractNumId w:val="7"/>
  </w:num>
  <w:num w:numId="30">
    <w:abstractNumId w:val="9"/>
  </w:num>
  <w:num w:numId="31">
    <w:abstractNumId w:val="21"/>
  </w:num>
  <w:num w:numId="32">
    <w:abstractNumId w:val="5"/>
  </w:num>
  <w:num w:numId="33">
    <w:abstractNumId w:val="15"/>
  </w:num>
  <w:num w:numId="34">
    <w:abstractNumId w:val="6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5F49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1D7A"/>
    <w:rsid w:val="000D2E1A"/>
    <w:rsid w:val="000D4F75"/>
    <w:rsid w:val="000D688C"/>
    <w:rsid w:val="000F04CA"/>
    <w:rsid w:val="000F1207"/>
    <w:rsid w:val="000F28AF"/>
    <w:rsid w:val="000F4789"/>
    <w:rsid w:val="000F6AFC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800"/>
    <w:rsid w:val="001229E8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0B8"/>
    <w:rsid w:val="001B0E00"/>
    <w:rsid w:val="001B0EAE"/>
    <w:rsid w:val="001B13F9"/>
    <w:rsid w:val="001B3873"/>
    <w:rsid w:val="001B3B25"/>
    <w:rsid w:val="001B6865"/>
    <w:rsid w:val="001C32F1"/>
    <w:rsid w:val="001C3B59"/>
    <w:rsid w:val="001C446F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D59F9"/>
    <w:rsid w:val="001D6C76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45C3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A72FD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0D4F"/>
    <w:rsid w:val="002E379D"/>
    <w:rsid w:val="002E4E0C"/>
    <w:rsid w:val="002E531B"/>
    <w:rsid w:val="002F21F2"/>
    <w:rsid w:val="002F4703"/>
    <w:rsid w:val="002F4D9C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6BFC"/>
    <w:rsid w:val="00397A33"/>
    <w:rsid w:val="003A0414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2DD7"/>
    <w:rsid w:val="00457B9D"/>
    <w:rsid w:val="00461F81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4852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130B"/>
    <w:rsid w:val="005E31CA"/>
    <w:rsid w:val="005E414F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5EBA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341A"/>
    <w:rsid w:val="007947D8"/>
    <w:rsid w:val="007A0549"/>
    <w:rsid w:val="007A2F73"/>
    <w:rsid w:val="007A68B1"/>
    <w:rsid w:val="007C3432"/>
    <w:rsid w:val="007C4DF6"/>
    <w:rsid w:val="007C6375"/>
    <w:rsid w:val="007D2252"/>
    <w:rsid w:val="007D2776"/>
    <w:rsid w:val="007D2FE9"/>
    <w:rsid w:val="007D3DCB"/>
    <w:rsid w:val="007D77D5"/>
    <w:rsid w:val="007E008F"/>
    <w:rsid w:val="007E218A"/>
    <w:rsid w:val="007E33EB"/>
    <w:rsid w:val="007F2725"/>
    <w:rsid w:val="007F4EB7"/>
    <w:rsid w:val="00801748"/>
    <w:rsid w:val="008042A3"/>
    <w:rsid w:val="00804827"/>
    <w:rsid w:val="0080630F"/>
    <w:rsid w:val="00806E4F"/>
    <w:rsid w:val="00810E6D"/>
    <w:rsid w:val="008112E2"/>
    <w:rsid w:val="008136AE"/>
    <w:rsid w:val="00822339"/>
    <w:rsid w:val="00822935"/>
    <w:rsid w:val="00822AE2"/>
    <w:rsid w:val="00825021"/>
    <w:rsid w:val="00831EB3"/>
    <w:rsid w:val="00834A2D"/>
    <w:rsid w:val="0084642E"/>
    <w:rsid w:val="00847D84"/>
    <w:rsid w:val="00850C6E"/>
    <w:rsid w:val="00852BDF"/>
    <w:rsid w:val="0085747C"/>
    <w:rsid w:val="0086164D"/>
    <w:rsid w:val="00865B4E"/>
    <w:rsid w:val="00867654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13ED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57ED"/>
    <w:rsid w:val="00A66B28"/>
    <w:rsid w:val="00A67814"/>
    <w:rsid w:val="00A7033E"/>
    <w:rsid w:val="00A71D02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D7506"/>
    <w:rsid w:val="00AE2FB7"/>
    <w:rsid w:val="00AE5B5E"/>
    <w:rsid w:val="00AF0D34"/>
    <w:rsid w:val="00AF2E89"/>
    <w:rsid w:val="00AF4676"/>
    <w:rsid w:val="00B06100"/>
    <w:rsid w:val="00B06312"/>
    <w:rsid w:val="00B10B96"/>
    <w:rsid w:val="00B110AA"/>
    <w:rsid w:val="00B22B11"/>
    <w:rsid w:val="00B23773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09F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031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CF6AF0"/>
    <w:rsid w:val="00D01B69"/>
    <w:rsid w:val="00D02DF1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556C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E72B5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11D2"/>
    <w:rsid w:val="00E7289E"/>
    <w:rsid w:val="00E81403"/>
    <w:rsid w:val="00E8161E"/>
    <w:rsid w:val="00E81D7F"/>
    <w:rsid w:val="00E82B8B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3E17"/>
    <w:rsid w:val="00EF3DB2"/>
    <w:rsid w:val="00F03886"/>
    <w:rsid w:val="00F043B0"/>
    <w:rsid w:val="00F12FBF"/>
    <w:rsid w:val="00F16399"/>
    <w:rsid w:val="00F22C6B"/>
    <w:rsid w:val="00F2512A"/>
    <w:rsid w:val="00F25930"/>
    <w:rsid w:val="00F30C60"/>
    <w:rsid w:val="00F3177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16F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5DC8"/>
    <w:rsid w:val="00FC61A8"/>
    <w:rsid w:val="00FC739E"/>
    <w:rsid w:val="00FC752D"/>
    <w:rsid w:val="00FC7E46"/>
    <w:rsid w:val="00FD2CF5"/>
    <w:rsid w:val="00FD2D8F"/>
    <w:rsid w:val="00FD45B9"/>
    <w:rsid w:val="00FE322B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330F"/>
  <w15:docId w15:val="{65C3F161-438E-4C64-B200-20AEAA2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1B387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75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234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599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5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2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0374B-115A-47EE-9DF6-B2B7DBFF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Pinto Vieira</cp:lastModifiedBy>
  <cp:revision>9</cp:revision>
  <cp:lastPrinted>2015-09-16T18:26:00Z</cp:lastPrinted>
  <dcterms:created xsi:type="dcterms:W3CDTF">2017-08-20T23:26:00Z</dcterms:created>
  <dcterms:modified xsi:type="dcterms:W3CDTF">2018-11-05T11:24:00Z</dcterms:modified>
</cp:coreProperties>
</file>