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A109" w14:textId="3EAD8A25" w:rsidR="00464027" w:rsidRPr="00B549F8" w:rsidRDefault="00464027" w:rsidP="00464027">
      <w:pPr>
        <w:jc w:val="center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MATRICULA: 629542</w:t>
      </w:r>
    </w:p>
    <w:p w14:paraId="3BAFA04D" w14:textId="55F35D91" w:rsidR="00825BE1" w:rsidRPr="00B549F8" w:rsidRDefault="00527859" w:rsidP="00464027">
      <w:pPr>
        <w:jc w:val="center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ALUNO: Diego Prestes de Sousa</w:t>
      </w:r>
      <w:r w:rsidR="00825BE1" w:rsidRPr="00B549F8">
        <w:rPr>
          <w:rFonts w:ascii="Fira Code Light" w:hAnsi="Fira Code Light" w:cs="Arial"/>
          <w:sz w:val="23"/>
          <w:szCs w:val="23"/>
        </w:rPr>
        <w:t>.</w:t>
      </w:r>
    </w:p>
    <w:p w14:paraId="37CAE049" w14:textId="489A0139" w:rsidR="00565AB4" w:rsidRDefault="00BB4A59" w:rsidP="00464027">
      <w:pPr>
        <w:jc w:val="center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Programação Linear e Grafos.</w:t>
      </w:r>
    </w:p>
    <w:p w14:paraId="572DC059" w14:textId="77777777" w:rsidR="00497949" w:rsidRPr="00B549F8" w:rsidRDefault="00497949" w:rsidP="00464027">
      <w:pPr>
        <w:jc w:val="center"/>
        <w:rPr>
          <w:rFonts w:ascii="Fira Code Light" w:hAnsi="Fira Code Light" w:cs="Arial"/>
          <w:sz w:val="23"/>
          <w:szCs w:val="23"/>
        </w:rPr>
      </w:pPr>
    </w:p>
    <w:p w14:paraId="30A8076A" w14:textId="7C893BDF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 xml:space="preserve">1.Qual é a refeição ótima? </w:t>
      </w:r>
    </w:p>
    <w:p w14:paraId="1784F3AB" w14:textId="1138EB9B" w:rsidR="00187CDB" w:rsidRDefault="00187CDB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 xml:space="preserve">R: Refeição ótima é: </w:t>
      </w:r>
      <w:r w:rsidR="00056C88" w:rsidRPr="00B549F8">
        <w:rPr>
          <w:rFonts w:ascii="Fira Code Light" w:hAnsi="Fira Code Light" w:cs="Arial"/>
          <w:sz w:val="23"/>
          <w:szCs w:val="23"/>
        </w:rPr>
        <w:t>300</w:t>
      </w:r>
      <w:r w:rsidRPr="00B549F8">
        <w:rPr>
          <w:rFonts w:ascii="Fira Code Light" w:hAnsi="Fira Code Light" w:cs="Arial"/>
          <w:sz w:val="23"/>
          <w:szCs w:val="23"/>
        </w:rPr>
        <w:t xml:space="preserve">g de espaguete, </w:t>
      </w:r>
      <w:r w:rsidR="00056C88" w:rsidRPr="00B549F8">
        <w:rPr>
          <w:rFonts w:ascii="Fira Code Light" w:hAnsi="Fira Code Light" w:cs="Arial"/>
          <w:sz w:val="23"/>
          <w:szCs w:val="23"/>
        </w:rPr>
        <w:t>283,333</w:t>
      </w:r>
      <w:r w:rsidRPr="00B549F8">
        <w:rPr>
          <w:rFonts w:ascii="Fira Code Light" w:hAnsi="Fira Code Light" w:cs="Arial"/>
          <w:sz w:val="23"/>
          <w:szCs w:val="23"/>
        </w:rPr>
        <w:t xml:space="preserve">g de frango, 200g de batata assada, 100g de espinafre e </w:t>
      </w:r>
      <w:r w:rsidR="00056C88" w:rsidRPr="00B549F8">
        <w:rPr>
          <w:rFonts w:ascii="Fira Code Light" w:hAnsi="Fira Code Light" w:cs="Arial"/>
          <w:sz w:val="23"/>
          <w:szCs w:val="23"/>
        </w:rPr>
        <w:t>67,6667</w:t>
      </w:r>
      <w:r w:rsidRPr="00B549F8">
        <w:rPr>
          <w:rFonts w:ascii="Fira Code Light" w:hAnsi="Fira Code Light" w:cs="Arial"/>
          <w:sz w:val="23"/>
          <w:szCs w:val="23"/>
        </w:rPr>
        <w:t>g de torta de maça.</w:t>
      </w:r>
    </w:p>
    <w:p w14:paraId="4FB3418B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3303AD93" w14:textId="2C79CCB1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2. Qual é quantidade de gordura contida nesta refeição?</w:t>
      </w:r>
    </w:p>
    <w:p w14:paraId="2A7DE861" w14:textId="2AE66018" w:rsidR="00B722AC" w:rsidRDefault="00D304A4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R: Gordura total na refeição ótima: 5</w:t>
      </w:r>
      <w:r w:rsidR="00311C5F" w:rsidRPr="00B549F8">
        <w:rPr>
          <w:rFonts w:ascii="Fira Code Light" w:hAnsi="Fira Code Light" w:cs="Arial"/>
          <w:sz w:val="23"/>
          <w:szCs w:val="23"/>
        </w:rPr>
        <w:t>4</w:t>
      </w:r>
      <w:r w:rsidRPr="00B549F8">
        <w:rPr>
          <w:rFonts w:ascii="Fira Code Light" w:hAnsi="Fira Code Light" w:cs="Arial"/>
          <w:sz w:val="23"/>
          <w:szCs w:val="23"/>
        </w:rPr>
        <w:t>.</w:t>
      </w:r>
      <w:r w:rsidR="00311C5F" w:rsidRPr="00B549F8">
        <w:rPr>
          <w:rFonts w:ascii="Fira Code Light" w:hAnsi="Fira Code Light" w:cs="Arial"/>
          <w:sz w:val="23"/>
          <w:szCs w:val="23"/>
        </w:rPr>
        <w:t>8</w:t>
      </w:r>
      <w:r w:rsidRPr="00B549F8">
        <w:rPr>
          <w:rFonts w:ascii="Fira Code Light" w:hAnsi="Fira Code Light" w:cs="Arial"/>
          <w:sz w:val="23"/>
          <w:szCs w:val="23"/>
        </w:rPr>
        <w:t>00.</w:t>
      </w:r>
    </w:p>
    <w:p w14:paraId="63013017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78C150DA" w14:textId="35B406EF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3. A refeição ótima excede os requerimentos mínimos para qual dos seguintes nutrientes? Explique.</w:t>
      </w:r>
    </w:p>
    <w:p w14:paraId="7A652D86" w14:textId="3F9EC51C" w:rsidR="000B4DA3" w:rsidRDefault="001008BF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 xml:space="preserve">R: </w:t>
      </w:r>
      <w:r w:rsidR="00D73366" w:rsidRPr="00B549F8">
        <w:rPr>
          <w:rFonts w:ascii="Fira Code Light" w:hAnsi="Fira Code Light" w:cs="Arial"/>
          <w:sz w:val="23"/>
          <w:szCs w:val="23"/>
        </w:rPr>
        <w:t xml:space="preserve">Excede muito em proteínas, porque todos os alimentos da refeição são ricos em proteínas. Sobrou também 2,4 de ferro e 7,2 de niacina. Niacina </w:t>
      </w:r>
      <w:r w:rsidR="00361A79" w:rsidRPr="00B549F8">
        <w:rPr>
          <w:rFonts w:ascii="Fira Code Light" w:hAnsi="Fira Code Light" w:cs="Arial"/>
          <w:sz w:val="23"/>
          <w:szCs w:val="23"/>
        </w:rPr>
        <w:t xml:space="preserve">e ferro </w:t>
      </w:r>
      <w:r w:rsidR="00D73366" w:rsidRPr="00B549F8">
        <w:rPr>
          <w:rFonts w:ascii="Fira Code Light" w:hAnsi="Fira Code Light" w:cs="Arial"/>
          <w:sz w:val="23"/>
          <w:szCs w:val="23"/>
        </w:rPr>
        <w:t>sobra</w:t>
      </w:r>
      <w:r w:rsidR="00361A79" w:rsidRPr="00B549F8">
        <w:rPr>
          <w:rFonts w:ascii="Fira Code Light" w:hAnsi="Fira Code Light" w:cs="Arial"/>
          <w:sz w:val="23"/>
          <w:szCs w:val="23"/>
        </w:rPr>
        <w:t>m</w:t>
      </w:r>
      <w:r w:rsidR="00D73366" w:rsidRPr="00B549F8">
        <w:rPr>
          <w:rFonts w:ascii="Fira Code Light" w:hAnsi="Fira Code Light" w:cs="Arial"/>
          <w:sz w:val="23"/>
          <w:szCs w:val="23"/>
        </w:rPr>
        <w:t xml:space="preserve"> por conta do frango, assim, o frango compõe boa parte da proteína</w:t>
      </w:r>
      <w:r w:rsidR="00361A79" w:rsidRPr="00B549F8">
        <w:rPr>
          <w:rFonts w:ascii="Fira Code Light" w:hAnsi="Fira Code Light" w:cs="Arial"/>
          <w:sz w:val="23"/>
          <w:szCs w:val="23"/>
        </w:rPr>
        <w:t xml:space="preserve">, </w:t>
      </w:r>
      <w:r w:rsidR="00D73366" w:rsidRPr="00B549F8">
        <w:rPr>
          <w:rFonts w:ascii="Fira Code Light" w:hAnsi="Fira Code Light" w:cs="Arial"/>
          <w:sz w:val="23"/>
          <w:szCs w:val="23"/>
        </w:rPr>
        <w:t>niacina</w:t>
      </w:r>
      <w:r w:rsidR="00361A79" w:rsidRPr="00B549F8">
        <w:rPr>
          <w:rFonts w:ascii="Fira Code Light" w:hAnsi="Fira Code Light" w:cs="Arial"/>
          <w:sz w:val="23"/>
          <w:szCs w:val="23"/>
        </w:rPr>
        <w:t xml:space="preserve"> e ferro</w:t>
      </w:r>
      <w:r w:rsidR="00D73366" w:rsidRPr="00B549F8">
        <w:rPr>
          <w:rFonts w:ascii="Fira Code Light" w:hAnsi="Fira Code Light" w:cs="Arial"/>
          <w:sz w:val="23"/>
          <w:szCs w:val="23"/>
        </w:rPr>
        <w:t xml:space="preserve"> </w:t>
      </w:r>
      <w:r w:rsidR="00361A79" w:rsidRPr="00B549F8">
        <w:rPr>
          <w:rFonts w:ascii="Fira Code Light" w:hAnsi="Fira Code Light" w:cs="Arial"/>
          <w:sz w:val="23"/>
          <w:szCs w:val="23"/>
        </w:rPr>
        <w:t>da refeição</w:t>
      </w:r>
      <w:r w:rsidR="00D73366" w:rsidRPr="00B549F8">
        <w:rPr>
          <w:rFonts w:ascii="Fira Code Light" w:hAnsi="Fira Code Light" w:cs="Arial"/>
          <w:sz w:val="23"/>
          <w:szCs w:val="23"/>
        </w:rPr>
        <w:t>.</w:t>
      </w:r>
    </w:p>
    <w:p w14:paraId="48FCAC72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78A5588B" w14:textId="0173834C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4. Encontre o peso total da refeição ótima.</w:t>
      </w:r>
    </w:p>
    <w:p w14:paraId="1940C32C" w14:textId="2070731F" w:rsidR="000B4DA3" w:rsidRDefault="005574CC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R:</w:t>
      </w:r>
      <w:r w:rsidR="00F60BC8" w:rsidRPr="00B549F8">
        <w:rPr>
          <w:rFonts w:ascii="Fira Code Light" w:hAnsi="Fira Code Light" w:cs="Arial"/>
          <w:sz w:val="23"/>
          <w:szCs w:val="23"/>
        </w:rPr>
        <w:t xml:space="preserve"> </w:t>
      </w:r>
      <w:r w:rsidR="0040176C" w:rsidRPr="00B549F8">
        <w:rPr>
          <w:rFonts w:ascii="Fira Code Light" w:hAnsi="Fira Code Light" w:cs="Arial"/>
          <w:sz w:val="23"/>
          <w:szCs w:val="23"/>
        </w:rPr>
        <w:t>(Calculo na planilha).</w:t>
      </w:r>
      <w:r w:rsidR="00424C3C" w:rsidRPr="00B549F8">
        <w:rPr>
          <w:rFonts w:ascii="Fira Code Light" w:hAnsi="Fira Code Light" w:cs="Arial"/>
          <w:sz w:val="23"/>
          <w:szCs w:val="23"/>
        </w:rPr>
        <w:t xml:space="preserve"> O peso é aproximadamente 949,999g. Quase 1kg.</w:t>
      </w:r>
    </w:p>
    <w:p w14:paraId="14FD40B5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39873044" w14:textId="3B452648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 xml:space="preserve">5. Se consideramos agora que cada 100 g de torta de maçã contém somente 13300 mg de gordura. A refeição ótima será modificada? Explique. </w:t>
      </w:r>
    </w:p>
    <w:p w14:paraId="17A54A15" w14:textId="52A82E6E" w:rsidR="000B4DA3" w:rsidRDefault="005574CC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R:</w:t>
      </w:r>
      <w:r w:rsidR="0098360C" w:rsidRPr="00B549F8">
        <w:rPr>
          <w:rFonts w:ascii="Fira Code Light" w:hAnsi="Fira Code Light" w:cs="Arial"/>
          <w:sz w:val="23"/>
          <w:szCs w:val="23"/>
        </w:rPr>
        <w:t xml:space="preserve"> </w:t>
      </w:r>
      <w:r w:rsidR="00931363" w:rsidRPr="00B549F8">
        <w:rPr>
          <w:rFonts w:ascii="Fira Code Light" w:hAnsi="Fira Code Light" w:cs="Arial"/>
          <w:sz w:val="23"/>
          <w:szCs w:val="23"/>
        </w:rPr>
        <w:t>Sim. No relatório de sensibilidade podemos observar que a gordura da torta de maça pode ser diminuída em 930g. Diminuindo a quantidade de gordura da torta de maça ela passa a usar as 100g que limitamos para ela nas restrições.</w:t>
      </w:r>
    </w:p>
    <w:p w14:paraId="190A012A" w14:textId="2FDB5B83" w:rsidR="00497949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0D526D5C" w14:textId="2E3A21D0" w:rsidR="00497949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072FF5AB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</w:p>
    <w:p w14:paraId="6C58475E" w14:textId="242B2B50" w:rsidR="00F50F45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lastRenderedPageBreak/>
        <w:t>6. Quanta gordura adicional teria a refeição ótima se 51 mg de vitamina C são requeridas ao invés de 50. Explique.</w:t>
      </w:r>
    </w:p>
    <w:p w14:paraId="27295F20" w14:textId="55F05113" w:rsidR="005574CC" w:rsidRDefault="005574CC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R:</w:t>
      </w:r>
      <w:r w:rsidR="000B4DA3" w:rsidRPr="00B549F8">
        <w:rPr>
          <w:rFonts w:ascii="Fira Code Light" w:hAnsi="Fira Code Light" w:cs="Arial"/>
          <w:sz w:val="23"/>
          <w:szCs w:val="23"/>
        </w:rPr>
        <w:t xml:space="preserve"> Nenhuma, é permitido aumentar em </w:t>
      </w:r>
      <w:r w:rsidR="007119FD" w:rsidRPr="00B549F8">
        <w:rPr>
          <w:rFonts w:ascii="Fira Code Light" w:hAnsi="Fira Code Light" w:cs="Arial"/>
          <w:sz w:val="23"/>
          <w:szCs w:val="23"/>
        </w:rPr>
        <w:t xml:space="preserve">até </w:t>
      </w:r>
      <w:r w:rsidR="000B4DA3" w:rsidRPr="00B549F8">
        <w:rPr>
          <w:rFonts w:ascii="Fira Code Light" w:hAnsi="Fira Code Light" w:cs="Arial"/>
          <w:sz w:val="23"/>
          <w:szCs w:val="23"/>
        </w:rPr>
        <w:t xml:space="preserve">1mg de vitamina C sem alterar nada nos resultados finais. </w:t>
      </w:r>
    </w:p>
    <w:p w14:paraId="7F632954" w14:textId="77777777" w:rsidR="00497949" w:rsidRPr="00B549F8" w:rsidRDefault="00497949" w:rsidP="003B24B0">
      <w:pPr>
        <w:jc w:val="both"/>
        <w:rPr>
          <w:rFonts w:ascii="Fira Code Light" w:hAnsi="Fira Code Light" w:cs="Arial"/>
          <w:sz w:val="23"/>
          <w:szCs w:val="23"/>
        </w:rPr>
      </w:pPr>
      <w:bookmarkStart w:id="0" w:name="_GoBack"/>
      <w:bookmarkEnd w:id="0"/>
    </w:p>
    <w:p w14:paraId="5FE4FD5C" w14:textId="502CB631" w:rsidR="00C42C42" w:rsidRPr="00B549F8" w:rsidRDefault="00F50F45" w:rsidP="003B24B0">
      <w:pPr>
        <w:jc w:val="both"/>
        <w:rPr>
          <w:rFonts w:ascii="Fira Code Light" w:hAnsi="Fira Code Light" w:cs="Arial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7. Por quantos requerimentos de proteína podem ser aumentados tal que a quantidade de gordura da refeição ótima permaneça em 54800 mg. Explique.</w:t>
      </w:r>
    </w:p>
    <w:p w14:paraId="5E565D0D" w14:textId="2C06BB4D" w:rsidR="005574CC" w:rsidRPr="00B549F8" w:rsidRDefault="005574CC" w:rsidP="003B24B0">
      <w:pPr>
        <w:jc w:val="both"/>
        <w:rPr>
          <w:rFonts w:ascii="Fira Code Light" w:hAnsi="Fira Code Light"/>
          <w:sz w:val="23"/>
          <w:szCs w:val="23"/>
        </w:rPr>
      </w:pPr>
      <w:r w:rsidRPr="00B549F8">
        <w:rPr>
          <w:rFonts w:ascii="Fira Code Light" w:hAnsi="Fira Code Light" w:cs="Arial"/>
          <w:sz w:val="23"/>
          <w:szCs w:val="23"/>
        </w:rPr>
        <w:t>R:</w:t>
      </w:r>
      <w:r w:rsidR="004A57DF" w:rsidRPr="00B549F8">
        <w:rPr>
          <w:rFonts w:ascii="Fira Code Light" w:hAnsi="Fira Code Light" w:cs="Arial"/>
          <w:sz w:val="23"/>
          <w:szCs w:val="23"/>
        </w:rPr>
        <w:t xml:space="preserve"> </w:t>
      </w:r>
      <w:r w:rsidR="00971502" w:rsidRPr="00B549F8">
        <w:rPr>
          <w:rFonts w:ascii="Fira Code Light" w:hAnsi="Fira Code Light" w:cs="Arial"/>
          <w:sz w:val="23"/>
          <w:szCs w:val="23"/>
        </w:rPr>
        <w:t>É permitido aumentar exatamente 51283,3333333333.</w:t>
      </w:r>
      <w:r w:rsidR="00325598" w:rsidRPr="00B549F8">
        <w:rPr>
          <w:rFonts w:ascii="Fira Code Light" w:hAnsi="Fira Code Light" w:cs="Arial"/>
          <w:sz w:val="23"/>
          <w:szCs w:val="23"/>
        </w:rPr>
        <w:t xml:space="preserve"> Nessa refeição podemos usar bastante frango. Frango tem muita proteína, algum ferro e bastante niacina. Mas acaba sobrando muita proteína, pois ele possui 29.300mg de proteína, daí vem a grande sobra de proteína.</w:t>
      </w:r>
    </w:p>
    <w:sectPr w:rsidR="005574CC" w:rsidRPr="00B54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B4"/>
    <w:rsid w:val="00056C88"/>
    <w:rsid w:val="000B4DA3"/>
    <w:rsid w:val="001008BF"/>
    <w:rsid w:val="00187CDB"/>
    <w:rsid w:val="001E2B14"/>
    <w:rsid w:val="00311C5F"/>
    <w:rsid w:val="00325598"/>
    <w:rsid w:val="00345247"/>
    <w:rsid w:val="00361A79"/>
    <w:rsid w:val="003B24B0"/>
    <w:rsid w:val="003E69B7"/>
    <w:rsid w:val="0040176C"/>
    <w:rsid w:val="00424C3C"/>
    <w:rsid w:val="00464027"/>
    <w:rsid w:val="00497949"/>
    <w:rsid w:val="004A57DF"/>
    <w:rsid w:val="00527859"/>
    <w:rsid w:val="005574CC"/>
    <w:rsid w:val="00565AB4"/>
    <w:rsid w:val="005D3D75"/>
    <w:rsid w:val="005F1518"/>
    <w:rsid w:val="007119FD"/>
    <w:rsid w:val="00825BE1"/>
    <w:rsid w:val="00931363"/>
    <w:rsid w:val="00971502"/>
    <w:rsid w:val="0098360C"/>
    <w:rsid w:val="009B4BF3"/>
    <w:rsid w:val="00A30AEE"/>
    <w:rsid w:val="00B549F8"/>
    <w:rsid w:val="00B722AC"/>
    <w:rsid w:val="00B960FE"/>
    <w:rsid w:val="00BA57D6"/>
    <w:rsid w:val="00BB4A59"/>
    <w:rsid w:val="00C42C42"/>
    <w:rsid w:val="00D304A4"/>
    <w:rsid w:val="00D707B4"/>
    <w:rsid w:val="00D73366"/>
    <w:rsid w:val="00E32946"/>
    <w:rsid w:val="00F50F45"/>
    <w:rsid w:val="00F60BC8"/>
    <w:rsid w:val="00F919CA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71C0"/>
  <w15:chartTrackingRefBased/>
  <w15:docId w15:val="{CB48D123-4F99-46D7-AEBD-0E5E25FA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282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Prestes de Sousa</dc:creator>
  <cp:keywords/>
  <dc:description/>
  <cp:lastModifiedBy>Diego Prestes de Sousa</cp:lastModifiedBy>
  <cp:revision>111</cp:revision>
  <dcterms:created xsi:type="dcterms:W3CDTF">2019-11-24T13:44:00Z</dcterms:created>
  <dcterms:modified xsi:type="dcterms:W3CDTF">2019-11-26T22:14:00Z</dcterms:modified>
</cp:coreProperties>
</file>