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5FC6" w14:textId="77777777" w:rsidR="00F44B0A" w:rsidRDefault="00F44B0A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F44B0A" w14:paraId="0C8A98E5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F31E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D849D" w14:textId="26A5A0EF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748FB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5627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C4DA" w14:textId="3631C55B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748FB">
              <w:t>13/11/2025</w:t>
            </w:r>
          </w:p>
        </w:tc>
      </w:tr>
      <w:tr w:rsidR="00F44B0A" w14:paraId="136BBF7A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376C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06D9" w14:textId="38DB9C43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748FB">
              <w:t>23:42 (12/11/2025)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A79CA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14C0" w14:textId="6517D1AE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748FB">
              <w:t>02:30 (13/11/2025)</w:t>
            </w:r>
          </w:p>
        </w:tc>
      </w:tr>
      <w:tr w:rsidR="00F44B0A" w14:paraId="5CA65A22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67DD" w14:textId="77777777" w:rsidR="00F44B0A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F44B0A" w14:paraId="4F855E1E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CA3D0" w14:textId="683CABC4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748FB">
              <w:t>Refinar la vista del alumno, mejorando la estética, legibilidad y coherencia visual de los componentes.</w:t>
            </w:r>
          </w:p>
        </w:tc>
      </w:tr>
    </w:tbl>
    <w:p w14:paraId="4A7892F8" w14:textId="77777777" w:rsidR="00F44B0A" w:rsidRDefault="00F44B0A"/>
    <w:p w14:paraId="0EAB076B" w14:textId="77777777" w:rsidR="00F44B0A" w:rsidRDefault="00F44B0A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44B0A" w14:paraId="39CEF40A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46BF" w14:textId="77777777" w:rsidR="00F44B0A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F44B0A" w14:paraId="72F74725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F7A0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CA6B7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A269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F44B0A" w14:paraId="79C10938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14EB4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1765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6CE2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F44B0A" w14:paraId="03A5F44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9191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5AFD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8ABA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109971E2" w14:textId="77777777" w:rsidR="00F44B0A" w:rsidRDefault="00F44B0A"/>
    <w:p w14:paraId="69B2AB03" w14:textId="77777777" w:rsidR="00F44B0A" w:rsidRDefault="00F44B0A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F44B0A" w14:paraId="683AFCED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78FF9" w14:textId="77777777" w:rsidR="00F44B0A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F44B0A" w14:paraId="4EB0FCC8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F627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F8C8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D67E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55E57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F44B0A" w14:paraId="4C2B405B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61F0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39DC" w14:textId="1E793F24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748FB">
              <w:t>Colores de botones en vista alumno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8890" w14:textId="26D09B5E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748FB">
              <w:t>Se ajustaron todos los colores para mantener coherencia visual.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B568" w14:textId="45411A92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 w:rsidRPr="00F748FB">
              <w:t>Product</w:t>
            </w:r>
            <w:proofErr w:type="spellEnd"/>
            <w:r w:rsidRPr="00F748FB">
              <w:t xml:space="preserve"> </w:t>
            </w:r>
            <w:proofErr w:type="spellStart"/>
            <w:r w:rsidRPr="00F748FB">
              <w:t>Owner</w:t>
            </w:r>
            <w:proofErr w:type="spellEnd"/>
          </w:p>
        </w:tc>
      </w:tr>
      <w:tr w:rsidR="00F44B0A" w14:paraId="68019E8E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0BA47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F9C0" w14:textId="14ECD232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748FB">
              <w:t>Mensajes descriptivos en apartados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3149" w14:textId="7DA40A81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748FB">
              <w:t>Se mejoraron los textos explicativos de cada sección.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A4FE" w14:textId="0AB62139" w:rsidR="00F44B0A" w:rsidRDefault="00F748FB">
            <w:pPr>
              <w:widowControl w:val="0"/>
              <w:spacing w:line="240" w:lineRule="auto"/>
              <w:jc w:val="center"/>
            </w:pPr>
            <w:proofErr w:type="spellStart"/>
            <w:r w:rsidRPr="00F748FB">
              <w:t>Product</w:t>
            </w:r>
            <w:proofErr w:type="spellEnd"/>
            <w:r w:rsidRPr="00F748FB">
              <w:t xml:space="preserve"> </w:t>
            </w:r>
            <w:proofErr w:type="spellStart"/>
            <w:r w:rsidRPr="00F748FB">
              <w:t>Owner</w:t>
            </w:r>
            <w:proofErr w:type="spellEnd"/>
          </w:p>
        </w:tc>
      </w:tr>
      <w:tr w:rsidR="00F44B0A" w14:paraId="49082C57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9836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154D" w14:textId="2756725F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748FB">
              <w:t>Alineación general de la vista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01F6" w14:textId="0260AC11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748FB">
              <w:t>Se intentó centrar los elementos para una presentación más limpia.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63626" w14:textId="0999D527" w:rsidR="00F44B0A" w:rsidRDefault="00F748FB">
            <w:pPr>
              <w:widowControl w:val="0"/>
              <w:spacing w:line="240" w:lineRule="auto"/>
              <w:jc w:val="center"/>
            </w:pPr>
            <w:proofErr w:type="spellStart"/>
            <w:r w:rsidRPr="00F748FB">
              <w:t>Product</w:t>
            </w:r>
            <w:proofErr w:type="spellEnd"/>
            <w:r w:rsidRPr="00F748FB">
              <w:t xml:space="preserve"> </w:t>
            </w:r>
            <w:proofErr w:type="spellStart"/>
            <w:r w:rsidRPr="00F748FB">
              <w:t>Owner</w:t>
            </w:r>
            <w:proofErr w:type="spellEnd"/>
          </w:p>
        </w:tc>
      </w:tr>
    </w:tbl>
    <w:p w14:paraId="5999EBF5" w14:textId="77777777" w:rsidR="00F44B0A" w:rsidRDefault="00F44B0A">
      <w:pPr>
        <w:jc w:val="center"/>
      </w:pPr>
    </w:p>
    <w:p w14:paraId="00FDF47E" w14:textId="77777777" w:rsidR="00F44B0A" w:rsidRDefault="00F44B0A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F44B0A" w14:paraId="767DFAB0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3B20" w14:textId="77777777" w:rsidR="00F44B0A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F44B0A" w14:paraId="4963C253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22E4" w14:textId="77777777" w:rsidR="00F44B0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6B1B" w14:textId="52604638" w:rsidR="00F44B0A" w:rsidRDefault="00F74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F748FB">
              <w:rPr>
                <w:sz w:val="24"/>
                <w:szCs w:val="24"/>
              </w:rPr>
              <w:t>Definir ubicación del logo en la vista alumno.</w:t>
            </w:r>
          </w:p>
        </w:tc>
      </w:tr>
    </w:tbl>
    <w:p w14:paraId="041E7163" w14:textId="77777777" w:rsidR="00F44B0A" w:rsidRDefault="00F44B0A"/>
    <w:sectPr w:rsidR="00F44B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DF1C90D-0C16-425B-A9EB-2BBFFDE44BA0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639EC4C-823F-4A24-AC4A-BB9BB161EF70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851D61-44DB-426D-B1BF-B25A472024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B0A"/>
    <w:rsid w:val="00287347"/>
    <w:rsid w:val="00F44B0A"/>
    <w:rsid w:val="00F7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2D367"/>
  <w15:docId w15:val="{83F6B64C-8F12-4170-844B-1E167128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677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2025-11-19T02:41:00Z</dcterms:created>
  <dcterms:modified xsi:type="dcterms:W3CDTF">2025-11-19T02:45:00Z</dcterms:modified>
</cp:coreProperties>
</file>