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21/10/2025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15:24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16:11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934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Integrar inteligencia artificial para generar resultados detallados del test de interés, incluyendo análisis personalizado.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Integración de IA en test de interés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implementó IA para generar resultados del test, mostrando fortalezas, debilidades, recomendaciones y resúmenes personalizados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356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Agregar IA para análisis de estadísticas en notas y tablas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 lectura de PDF para almacenar datos y vincular test de interés con recomendaciones docentes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zXo6WpzkOdXLvZQT22JcrnhYQA==">CgMxLjA4AHIhMXFibk1waXA2emtaWGhmSnZIM18yTFFELUZldGlNb2tS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2025-10-25T12:49:00Z</dcterms:created>
</cp:coreProperties>
</file>