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Yo considero que las asignaturas que más me gustaron podrían ser:</w:t>
            </w:r>
          </w:p>
          <w:p w:rsidR="00000000" w:rsidDel="00000000" w:rsidP="00000000" w:rsidRDefault="00000000" w:rsidRPr="00000000" w14:paraId="0000000E">
            <w:pPr>
              <w:numPr>
                <w:ilvl w:val="0"/>
                <w:numId w:val="2"/>
              </w:numPr>
              <w:ind w:left="720" w:hanging="360"/>
              <w:rPr>
                <w:color w:val="767171"/>
                <w:sz w:val="24"/>
                <w:szCs w:val="24"/>
                <w:u w:val="none"/>
              </w:rPr>
            </w:pPr>
            <w:r w:rsidDel="00000000" w:rsidR="00000000" w:rsidRPr="00000000">
              <w:rPr>
                <w:b w:val="1"/>
                <w:color w:val="767171"/>
                <w:sz w:val="24"/>
                <w:szCs w:val="24"/>
                <w:rtl w:val="0"/>
              </w:rPr>
              <w:t xml:space="preserve">Programación web</w:t>
            </w:r>
            <w:r w:rsidDel="00000000" w:rsidR="00000000" w:rsidRPr="00000000">
              <w:rPr>
                <w:color w:val="767171"/>
                <w:sz w:val="24"/>
                <w:szCs w:val="24"/>
                <w:rtl w:val="0"/>
              </w:rPr>
              <w:t xml:space="preserve">: Me gusto y además está relacionada con mis intereses profesionales ya que me permitió crear aplicaciones las cuales están orientadas a los usuarios y así poder comprender cómo se construyen sistemas funcionales en un entorno que puede ser real.</w:t>
            </w:r>
          </w:p>
          <w:p w:rsidR="00000000" w:rsidDel="00000000" w:rsidP="00000000" w:rsidRDefault="00000000" w:rsidRPr="00000000" w14:paraId="0000000F">
            <w:pPr>
              <w:numPr>
                <w:ilvl w:val="0"/>
                <w:numId w:val="2"/>
              </w:numPr>
              <w:ind w:left="720" w:hanging="360"/>
              <w:rPr>
                <w:color w:val="767171"/>
                <w:sz w:val="24"/>
                <w:szCs w:val="24"/>
                <w:u w:val="none"/>
              </w:rPr>
            </w:pP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Me gusto mucho ya que siento que es capaz de vincular la planificación, organización y control de proyectos, lo cual siento que es algo importante para poder liderar iniciativas tecnológicas para el futuro.</w:t>
            </w:r>
          </w:p>
          <w:p w:rsidR="00000000" w:rsidDel="00000000" w:rsidP="00000000" w:rsidRDefault="00000000" w:rsidRPr="00000000" w14:paraId="00000010">
            <w:pPr>
              <w:numPr>
                <w:ilvl w:val="0"/>
                <w:numId w:val="2"/>
              </w:numPr>
              <w:ind w:left="720" w:hanging="360"/>
              <w:rPr>
                <w:color w:val="767171"/>
                <w:sz w:val="24"/>
                <w:szCs w:val="24"/>
                <w:u w:val="none"/>
              </w:rPr>
            </w:pP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Me pareció una asignatura interesante por la forma en que se utilizaban los datos para poder generar información que sea valiosa en la toma de decisiones estratégicas</w:t>
            </w:r>
          </w:p>
          <w:p w:rsidR="00000000" w:rsidDel="00000000" w:rsidP="00000000" w:rsidRDefault="00000000" w:rsidRPr="00000000" w14:paraId="00000011">
            <w:pPr>
              <w:numPr>
                <w:ilvl w:val="0"/>
                <w:numId w:val="2"/>
              </w:numPr>
              <w:ind w:left="720" w:hanging="360"/>
              <w:rPr>
                <w:color w:val="767171"/>
                <w:sz w:val="24"/>
                <w:szCs w:val="24"/>
                <w:u w:val="none"/>
              </w:rPr>
            </w:pPr>
            <w:r w:rsidDel="00000000" w:rsidR="00000000" w:rsidRPr="00000000">
              <w:rPr>
                <w:b w:val="1"/>
                <w:color w:val="767171"/>
                <w:sz w:val="24"/>
                <w:szCs w:val="24"/>
                <w:rtl w:val="0"/>
              </w:rPr>
              <w:t xml:space="preserve">Big data</w:t>
            </w:r>
            <w:r w:rsidDel="00000000" w:rsidR="00000000" w:rsidRPr="00000000">
              <w:rPr>
                <w:color w:val="767171"/>
                <w:sz w:val="24"/>
                <w:szCs w:val="24"/>
                <w:rtl w:val="0"/>
              </w:rPr>
              <w:t xml:space="preserve">: Esta asignatura en especial me gusto mucho por que se centro en el manejo de las grandes cantidades de datos en tiempo real, fue interesante trabajar en los proyectos y desafíos de esta asignatura por que generaban información valiosa para crear estrategias </w:t>
            </w:r>
          </w:p>
          <w:p w:rsidR="00000000" w:rsidDel="00000000" w:rsidP="00000000" w:rsidRDefault="00000000" w:rsidRPr="00000000" w14:paraId="00000012">
            <w:pPr>
              <w:numPr>
                <w:ilvl w:val="0"/>
                <w:numId w:val="2"/>
              </w:numPr>
              <w:ind w:left="720" w:hanging="360"/>
              <w:rPr>
                <w:color w:val="767171"/>
                <w:sz w:val="24"/>
                <w:szCs w:val="24"/>
                <w:u w:val="none"/>
              </w:rPr>
            </w:pPr>
            <w:r w:rsidDel="00000000" w:rsidR="00000000" w:rsidRPr="00000000">
              <w:rPr>
                <w:b w:val="1"/>
                <w:color w:val="767171"/>
                <w:sz w:val="24"/>
                <w:szCs w:val="24"/>
                <w:rtl w:val="0"/>
              </w:rPr>
              <w:t xml:space="preserve">Minería de datos:</w:t>
            </w:r>
            <w:r w:rsidDel="00000000" w:rsidR="00000000" w:rsidRPr="00000000">
              <w:rPr>
                <w:color w:val="767171"/>
                <w:sz w:val="24"/>
                <w:szCs w:val="24"/>
                <w:rtl w:val="0"/>
              </w:rPr>
              <w:t xml:space="preserve"> Disfruté mucho también mucho de esta asignatura por que me permitió extraer patrones y conocimiento muy útil con grandes volúmenes de información</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Personalmente creo que sí, porque las certificaciones tienen un gran valor, en primer lugar porque siento que representan una validación formal de las competencias adquiridas a lo largo de la carrera y siento que son reconocidas en el mercado laboral. Además siento que te permite fortalecer el curriculum, para así poder diferenciarse en los procesos de selección y siento que también generan cierta confianza en las capacidades técnicas frente a empleadores o clientes</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jc w:val="both"/>
              <w:rPr>
                <w:color w:val="434343"/>
                <w:sz w:val="24"/>
                <w:szCs w:val="24"/>
              </w:rPr>
            </w:pPr>
            <w:r w:rsidDel="00000000" w:rsidR="00000000" w:rsidRPr="00000000">
              <w:rPr>
                <w:color w:val="434343"/>
                <w:sz w:val="24"/>
                <w:szCs w:val="24"/>
                <w:rtl w:val="0"/>
              </w:rPr>
              <w:t xml:space="preserve">Las competencias que siento más desarrolladas y en las que me siento segura son:</w:t>
            </w:r>
          </w:p>
          <w:p w:rsidR="00000000" w:rsidDel="00000000" w:rsidP="00000000" w:rsidRDefault="00000000" w:rsidRPr="00000000" w14:paraId="00000028">
            <w:pPr>
              <w:numPr>
                <w:ilvl w:val="0"/>
                <w:numId w:val="5"/>
              </w:numPr>
              <w:tabs>
                <w:tab w:val="left" w:leader="none" w:pos="454"/>
              </w:tabs>
              <w:ind w:left="720" w:hanging="360"/>
              <w:jc w:val="both"/>
              <w:rPr>
                <w:color w:val="8fb29f"/>
                <w:sz w:val="24"/>
                <w:szCs w:val="24"/>
              </w:rPr>
            </w:pPr>
            <w:r w:rsidDel="00000000" w:rsidR="00000000" w:rsidRPr="00000000">
              <w:rPr>
                <w:color w:val="8fb29f"/>
                <w:sz w:val="24"/>
                <w:szCs w:val="24"/>
                <w:rtl w:val="0"/>
              </w:rPr>
              <w:t xml:space="preserve">Programación web</w:t>
            </w:r>
          </w:p>
          <w:p w:rsidR="00000000" w:rsidDel="00000000" w:rsidP="00000000" w:rsidRDefault="00000000" w:rsidRPr="00000000" w14:paraId="00000029">
            <w:pPr>
              <w:numPr>
                <w:ilvl w:val="0"/>
                <w:numId w:val="5"/>
              </w:numPr>
              <w:tabs>
                <w:tab w:val="left" w:leader="none" w:pos="454"/>
              </w:tabs>
              <w:ind w:left="720" w:hanging="360"/>
              <w:jc w:val="both"/>
              <w:rPr>
                <w:color w:val="8fb29f"/>
                <w:sz w:val="24"/>
                <w:szCs w:val="24"/>
              </w:rPr>
            </w:pPr>
            <w:r w:rsidDel="00000000" w:rsidR="00000000" w:rsidRPr="00000000">
              <w:rPr>
                <w:color w:val="8fb29f"/>
                <w:sz w:val="24"/>
                <w:szCs w:val="24"/>
                <w:rtl w:val="0"/>
              </w:rPr>
              <w:t xml:space="preserve">Minería de Datos</w:t>
            </w:r>
          </w:p>
          <w:p w:rsidR="00000000" w:rsidDel="00000000" w:rsidP="00000000" w:rsidRDefault="00000000" w:rsidRPr="00000000" w14:paraId="0000002A">
            <w:pPr>
              <w:numPr>
                <w:ilvl w:val="0"/>
                <w:numId w:val="5"/>
              </w:numPr>
              <w:tabs>
                <w:tab w:val="left" w:leader="none" w:pos="454"/>
              </w:tabs>
              <w:ind w:left="720" w:hanging="360"/>
              <w:jc w:val="both"/>
              <w:rPr>
                <w:color w:val="8fb29f"/>
                <w:sz w:val="24"/>
                <w:szCs w:val="24"/>
              </w:rPr>
            </w:pPr>
            <w:r w:rsidDel="00000000" w:rsidR="00000000" w:rsidRPr="00000000">
              <w:rPr>
                <w:color w:val="8fb29f"/>
                <w:sz w:val="24"/>
                <w:szCs w:val="24"/>
                <w:rtl w:val="0"/>
              </w:rPr>
              <w:t xml:space="preserve">Gestión de proyectos en equipo</w:t>
            </w:r>
          </w:p>
          <w:p w:rsidR="00000000" w:rsidDel="00000000" w:rsidP="00000000" w:rsidRDefault="00000000" w:rsidRPr="00000000" w14:paraId="0000002B">
            <w:pPr>
              <w:numPr>
                <w:ilvl w:val="0"/>
                <w:numId w:val="5"/>
              </w:numPr>
              <w:tabs>
                <w:tab w:val="left" w:leader="none" w:pos="454"/>
              </w:tabs>
              <w:ind w:left="720" w:hanging="360"/>
              <w:jc w:val="both"/>
              <w:rPr>
                <w:color w:val="8fb29f"/>
                <w:sz w:val="24"/>
                <w:szCs w:val="24"/>
              </w:rPr>
            </w:pPr>
            <w:r w:rsidDel="00000000" w:rsidR="00000000" w:rsidRPr="00000000">
              <w:rPr>
                <w:color w:val="8fb29f"/>
                <w:sz w:val="24"/>
                <w:szCs w:val="24"/>
                <w:rtl w:val="0"/>
              </w:rPr>
              <w:t xml:space="preserve">Big data</w:t>
            </w:r>
          </w:p>
          <w:p w:rsidR="00000000" w:rsidDel="00000000" w:rsidP="00000000" w:rsidRDefault="00000000" w:rsidRPr="00000000" w14:paraId="0000002C">
            <w:pPr>
              <w:numPr>
                <w:ilvl w:val="0"/>
                <w:numId w:val="5"/>
              </w:numPr>
              <w:tabs>
                <w:tab w:val="left" w:leader="none" w:pos="454"/>
              </w:tabs>
              <w:ind w:left="720" w:hanging="360"/>
              <w:jc w:val="both"/>
              <w:rPr>
                <w:color w:val="8fb29f"/>
                <w:sz w:val="24"/>
                <w:szCs w:val="24"/>
              </w:rPr>
            </w:pPr>
            <w:r w:rsidDel="00000000" w:rsidR="00000000" w:rsidRPr="00000000">
              <w:rPr>
                <w:color w:val="8fb29f"/>
                <w:sz w:val="24"/>
                <w:szCs w:val="24"/>
                <w:rtl w:val="0"/>
              </w:rPr>
              <w:t xml:space="preserve">BPM</w:t>
            </w:r>
          </w:p>
          <w:p w:rsidR="00000000" w:rsidDel="00000000" w:rsidP="00000000" w:rsidRDefault="00000000" w:rsidRPr="00000000" w14:paraId="0000002D">
            <w:pPr>
              <w:tabs>
                <w:tab w:val="left" w:leader="none" w:pos="454"/>
              </w:tabs>
              <w:jc w:val="both"/>
              <w:rPr>
                <w:color w:val="434343"/>
                <w:sz w:val="24"/>
                <w:szCs w:val="24"/>
              </w:rPr>
            </w:pPr>
            <w:r w:rsidDel="00000000" w:rsidR="00000000" w:rsidRPr="00000000">
              <w:rPr>
                <w:color w:val="434343"/>
                <w:sz w:val="24"/>
                <w:szCs w:val="24"/>
                <w:rtl w:val="0"/>
              </w:rPr>
              <w:t xml:space="preserve">Por otro lado creo que las que requieren ser fortalecidas serían:</w:t>
            </w:r>
          </w:p>
          <w:p w:rsidR="00000000" w:rsidDel="00000000" w:rsidP="00000000" w:rsidRDefault="00000000" w:rsidRPr="00000000" w14:paraId="0000002E">
            <w:pPr>
              <w:numPr>
                <w:ilvl w:val="0"/>
                <w:numId w:val="1"/>
              </w:numPr>
              <w:tabs>
                <w:tab w:val="left" w:leader="none" w:pos="454"/>
              </w:tabs>
              <w:ind w:left="720" w:hanging="360"/>
              <w:jc w:val="both"/>
              <w:rPr>
                <w:color w:val="d9544b"/>
                <w:sz w:val="24"/>
                <w:szCs w:val="24"/>
              </w:rPr>
            </w:pPr>
            <w:r w:rsidDel="00000000" w:rsidR="00000000" w:rsidRPr="00000000">
              <w:rPr>
                <w:color w:val="d9544b"/>
                <w:sz w:val="24"/>
                <w:szCs w:val="24"/>
                <w:rtl w:val="0"/>
              </w:rPr>
              <w:t xml:space="preserve">Base de datos</w:t>
            </w:r>
          </w:p>
          <w:p w:rsidR="00000000" w:rsidDel="00000000" w:rsidP="00000000" w:rsidRDefault="00000000" w:rsidRPr="00000000" w14:paraId="0000002F">
            <w:pPr>
              <w:numPr>
                <w:ilvl w:val="0"/>
                <w:numId w:val="1"/>
              </w:numPr>
              <w:tabs>
                <w:tab w:val="left" w:leader="none" w:pos="454"/>
              </w:tabs>
              <w:ind w:left="720" w:hanging="360"/>
              <w:jc w:val="both"/>
              <w:rPr>
                <w:color w:val="d9544b"/>
                <w:sz w:val="24"/>
                <w:szCs w:val="24"/>
                <w:u w:val="none"/>
              </w:rPr>
            </w:pPr>
            <w:r w:rsidDel="00000000" w:rsidR="00000000" w:rsidRPr="00000000">
              <w:rPr>
                <w:color w:val="d9544b"/>
                <w:sz w:val="24"/>
                <w:szCs w:val="24"/>
                <w:rtl w:val="0"/>
              </w:rPr>
              <w:t xml:space="preserve">Inglés (pero con el fin de seguir practicando)</w:t>
            </w:r>
          </w:p>
          <w:p w:rsidR="00000000" w:rsidDel="00000000" w:rsidP="00000000" w:rsidRDefault="00000000" w:rsidRPr="00000000" w14:paraId="00000030">
            <w:pPr>
              <w:numPr>
                <w:ilvl w:val="0"/>
                <w:numId w:val="1"/>
              </w:numPr>
              <w:tabs>
                <w:tab w:val="left" w:leader="none" w:pos="454"/>
              </w:tabs>
              <w:ind w:left="720" w:hanging="360"/>
              <w:jc w:val="both"/>
              <w:rPr>
                <w:color w:val="d9544b"/>
                <w:sz w:val="24"/>
                <w:szCs w:val="24"/>
                <w:u w:val="none"/>
              </w:rPr>
            </w:pPr>
            <w:r w:rsidDel="00000000" w:rsidR="00000000" w:rsidRPr="00000000">
              <w:rPr>
                <w:color w:val="d9544b"/>
                <w:sz w:val="24"/>
                <w:szCs w:val="24"/>
                <w:rtl w:val="0"/>
              </w:rPr>
              <w:t xml:space="preserve">Calidad de Software</w:t>
            </w:r>
          </w:p>
          <w:p w:rsidR="00000000" w:rsidDel="00000000" w:rsidP="00000000" w:rsidRDefault="00000000" w:rsidRPr="00000000" w14:paraId="00000031">
            <w:pPr>
              <w:numPr>
                <w:ilvl w:val="0"/>
                <w:numId w:val="1"/>
              </w:numPr>
              <w:tabs>
                <w:tab w:val="left" w:leader="none" w:pos="454"/>
              </w:tabs>
              <w:ind w:left="720" w:hanging="360"/>
              <w:jc w:val="both"/>
              <w:rPr>
                <w:color w:val="d9544b"/>
                <w:sz w:val="24"/>
                <w:szCs w:val="24"/>
                <w:u w:val="none"/>
              </w:rPr>
            </w:pPr>
            <w:r w:rsidDel="00000000" w:rsidR="00000000" w:rsidRPr="00000000">
              <w:rPr>
                <w:color w:val="d9544b"/>
                <w:sz w:val="24"/>
                <w:szCs w:val="24"/>
                <w:rtl w:val="0"/>
              </w:rPr>
              <w:t xml:space="preserve">Inteligencia de Negocios</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color w:val="767171"/>
                <w:sz w:val="24"/>
                <w:szCs w:val="24"/>
                <w:rtl w:val="0"/>
              </w:rPr>
              <w:t xml:space="preserve">Pienso que algunos de mis principales intereses profesionales siguen un poco en el área de la informática pero también me gustaría tener un emprendimiento no relacionado con la informática pero que de alguna forma ambas cosas se unan, aún así las áreas de desempeño que más me gustan son la programación web, minería de datos, big data, gestión de proyectos y el desarrollo de software de escritorio.</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las principales serían</w:t>
            </w:r>
          </w:p>
          <w:p w:rsidR="00000000" w:rsidDel="00000000" w:rsidP="00000000" w:rsidRDefault="00000000" w:rsidRPr="00000000" w14:paraId="00000040">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Programación web y desarrollo de software de escritorio</w:t>
            </w:r>
          </w:p>
          <w:p w:rsidR="00000000" w:rsidDel="00000000" w:rsidP="00000000" w:rsidRDefault="00000000" w:rsidRPr="00000000" w14:paraId="00000041">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minería de datos</w:t>
            </w:r>
          </w:p>
          <w:p w:rsidR="00000000" w:rsidDel="00000000" w:rsidP="00000000" w:rsidRDefault="00000000" w:rsidRPr="00000000" w14:paraId="00000042">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big data </w:t>
            </w:r>
          </w:p>
          <w:p w:rsidR="00000000" w:rsidDel="00000000" w:rsidP="00000000" w:rsidRDefault="00000000" w:rsidRPr="00000000" w14:paraId="00000043">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gestión de proyectos</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Creo que uno nunca deja de aprender en la vida, por lo cual me gustaría seguir mejorando en todas pero creo que principalmente “Programación web y Minería de datos” para proyectos a futuro</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En 5 años me veo de cierta forma trabajando como ingeniera en informática centrándose en el desarrollo de software, ya que me llama la idea de la creación de páginas web, trabajar en equipo para seguir aprendiendo y tener feedback constante. Aunque por otro lado también me gustaría seguir creciendo con un emprendimiento personal con el que cuento aunque ahora es más pequeño.</w:t>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bookmarkStart w:colFirst="0" w:colLast="0" w:name="_heading=h.ynbzq2ro52mm"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Creo que los proyectos que diseñe en el pasado se relacionan aunque sea un poco, ya que buscaba vincular mis gustos personales en algunos donde se daba una mayor libertad, en cambio en otros era más profesional con el desarrollo web integrando metodologías ágiles. Creo que muchos de esos proyectos podrían mejorarse más a profundidad con más tiempo. por ejemplo un “ecommerce” o una página web diseñada para una empresa </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xeX9SIH2ojH4ItBREhGh9BVapg==">CgMxLjAyDmgueW5ienEycm81Mm1tOAByITF5Snk4Vk5jSTFlclczWnVQZzhhaWdzX1pzMld5c1RyWQ==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