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Creo que a pesar de todo, se ha logrado mucho avance, más que nada en no sobrellevar todo y tomar algo de tiempo para calmarse y confiar en que uno no está solo, siento que es importante aun así creo que lo más difícil ha sido el desarrollo de algunos informes y  ahora sería enfocarnos en que todo funcione y arreglar el estilo de como se ve el proyecto</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Creo que a pesar de los malos momentos por estrés y otros temas más personales, el hecho de tener a un compañero a mi lado que puede hacerme dar cuenta que no todo está perdido y se puede lograr, me ah ayudado mucho con el desarrollo del proyecto y son cosas que agradezco aun así creo que hablar las cosas es la mejor forma de entender todo</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b w:val="1"/>
                <w:color w:val="1f4e79"/>
                <w:rtl w:val="0"/>
              </w:rPr>
              <w:t xml:space="preserve">Creo que dificultoso, siento que muchas veces me culpo por muchas cosas, me sobrecargo con muchas cosas y aveces termino eliminando todo y iniciando nuevamente creo que me gustaría mejorar la comunicación si bien me llevo bien con mi compañero y lo aprecio por como es el, siento que falta más comunicación de confianza para mejorar aún más</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creo que sería el cómo podríamos prepararnos, siento que puedo fallar y eso me hace sentir demasiado estrés por miedo a equivocarme y a tener que repetir el curso, fallandome a mi y a mi familia, pero siento que me gustaria saber mas que nada el tipo de preguntas que podrían preguntarse en la presentación final</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b w:val="1"/>
                <w:color w:val="1e4d78"/>
                <w:sz w:val="24"/>
                <w:szCs w:val="24"/>
              </w:rPr>
            </w:pPr>
            <w:r w:rsidDel="00000000" w:rsidR="00000000" w:rsidRPr="00000000">
              <w:rPr>
                <w:b w:val="1"/>
                <w:color w:val="1e4d78"/>
                <w:sz w:val="24"/>
                <w:szCs w:val="24"/>
                <w:rtl w:val="0"/>
              </w:rPr>
              <w:t xml:space="preserve">Creo que sí, quizás uno sea más capaz que el otro en algunas áreas, oh quizás se le hagan más fáciles, pero creo que como somos dos personas es igual importante el hecho de separarnos el trabajo, aunque obviamente los dos daremos lo mejor de nosotros</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767171"/>
                <w:sz w:val="24"/>
                <w:szCs w:val="24"/>
              </w:rPr>
            </w:pPr>
            <w:bookmarkStart w:colFirst="0" w:colLast="0" w:name="_heading=h.oayp0bxq1yuu"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b w:val="1"/>
                <w:color w:val="1e4d78"/>
                <w:sz w:val="24"/>
                <w:szCs w:val="24"/>
              </w:rPr>
            </w:pPr>
            <w:r w:rsidDel="00000000" w:rsidR="00000000" w:rsidRPr="00000000">
              <w:rPr>
                <w:b w:val="1"/>
                <w:color w:val="1e4d78"/>
                <w:sz w:val="24"/>
                <w:szCs w:val="24"/>
                <w:rtl w:val="0"/>
              </w:rPr>
              <w:t xml:space="preserve">Yo creo que es el mejor compañero para un trabajo en grupo que he tenido, siempre hay esa confianza de contar las cosas, no al 100% obviamente pero es increíble el hecho de sentir apoyo, yo creo que es importante mejorar la comunicación para poder entendernos mejor mutuamente, aunque nos demos apoyo mutuo, siento que podemos mejorar mucho la comunicación y el contar las cosas y no guardarlas</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ABRprPo47ey5g+xXpbmK+H9sUg==">CgMxLjAyDmgub2F5cDBieHExeXV1OAByITFYM21ibi1QZlpBa19RZEdRd09ZTXZkY0RWeXdraTg4Sw==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