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9A69" w14:textId="1206FA97" w:rsidR="006638C1" w:rsidRDefault="006638C1" w:rsidP="006638C1">
      <w:r w:rsidRPr="006638C1">
        <w:drawing>
          <wp:inline distT="0" distB="0" distL="0" distR="0" wp14:anchorId="06E50ED2" wp14:editId="5627115C">
            <wp:extent cx="2952750" cy="2408355"/>
            <wp:effectExtent l="0" t="0" r="0" b="0"/>
            <wp:docPr id="1882958304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58304" name="Imagen 1" descr="Gráfico, Gráfico de cajas y bigote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0640" cy="24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8C1">
        <w:drawing>
          <wp:inline distT="0" distB="0" distL="0" distR="0" wp14:anchorId="30C82A14" wp14:editId="0B9BC679">
            <wp:extent cx="2990850" cy="2384356"/>
            <wp:effectExtent l="0" t="0" r="0" b="0"/>
            <wp:docPr id="1942374669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74669" name="Imagen 1" descr="Gráfico, Gráfico de cajas y bigote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288" cy="240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48F9" w14:textId="47481A2A" w:rsidR="006638C1" w:rsidRDefault="006638C1" w:rsidP="006638C1"/>
    <w:p w14:paraId="50F66136" w14:textId="742A2891" w:rsidR="006638C1" w:rsidRDefault="006638C1" w:rsidP="006638C1">
      <w:r w:rsidRPr="006638C1">
        <w:drawing>
          <wp:inline distT="0" distB="0" distL="0" distR="0" wp14:anchorId="7DE7B88F" wp14:editId="3E3F8D68">
            <wp:extent cx="2905125" cy="2314841"/>
            <wp:effectExtent l="0" t="0" r="0" b="9525"/>
            <wp:docPr id="832510637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0637" name="Imagen 1" descr="Gráfico, Gráfico de cajas y bigote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320" cy="23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8C1">
        <w:drawing>
          <wp:inline distT="0" distB="0" distL="0" distR="0" wp14:anchorId="10632E20" wp14:editId="781DC22D">
            <wp:extent cx="2924175" cy="2366624"/>
            <wp:effectExtent l="0" t="0" r="0" b="0"/>
            <wp:docPr id="436632260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2260" name="Imagen 1" descr="Gráfico, Gráfico de cajas y bigote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817" cy="23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272D" w14:textId="527BD647" w:rsidR="006638C1" w:rsidRDefault="006638C1" w:rsidP="006638C1"/>
    <w:p w14:paraId="7EB88763" w14:textId="30AA8FFF" w:rsidR="006638C1" w:rsidRDefault="006638C1" w:rsidP="006638C1">
      <w:r w:rsidRPr="006638C1">
        <w:drawing>
          <wp:inline distT="0" distB="0" distL="0" distR="0" wp14:anchorId="48B2071C" wp14:editId="45AEB3AF">
            <wp:extent cx="2943225" cy="2345201"/>
            <wp:effectExtent l="0" t="0" r="0" b="0"/>
            <wp:docPr id="1590166056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6056" name="Imagen 1" descr="Gráfico, Gráfico de cajas y bigote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687" cy="23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8C1">
        <w:rPr>
          <w:noProof/>
        </w:rPr>
        <w:t xml:space="preserve"> </w:t>
      </w:r>
      <w:r w:rsidRPr="006638C1">
        <w:drawing>
          <wp:inline distT="0" distB="0" distL="0" distR="0" wp14:anchorId="5BADD010" wp14:editId="36A0EBE7">
            <wp:extent cx="2961910" cy="2355253"/>
            <wp:effectExtent l="0" t="0" r="0" b="6985"/>
            <wp:docPr id="1876496679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6679" name="Imagen 1" descr="Gráfico, Gráfico de cajas y bigote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465" cy="23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7E14" w14:textId="77777777" w:rsidR="006638C1" w:rsidRDefault="006638C1" w:rsidP="006638C1"/>
    <w:p w14:paraId="5C7EFB6F" w14:textId="3E17BC1D" w:rsidR="006638C1" w:rsidRDefault="006638C1" w:rsidP="006638C1">
      <w:r w:rsidRPr="006638C1">
        <w:lastRenderedPageBreak/>
        <w:drawing>
          <wp:inline distT="0" distB="0" distL="0" distR="0" wp14:anchorId="697DF7D0" wp14:editId="23305204">
            <wp:extent cx="4696480" cy="3791479"/>
            <wp:effectExtent l="0" t="0" r="8890" b="0"/>
            <wp:docPr id="1432165374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5374" name="Imagen 1" descr="Gráfico, Histo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8C1">
        <w:rPr>
          <w:noProof/>
        </w:rPr>
        <w:t xml:space="preserve"> </w:t>
      </w:r>
      <w:r w:rsidRPr="006638C1">
        <w:drawing>
          <wp:inline distT="0" distB="0" distL="0" distR="0" wp14:anchorId="5889009D" wp14:editId="05D3EA13">
            <wp:extent cx="4696480" cy="3781953"/>
            <wp:effectExtent l="0" t="0" r="0" b="9525"/>
            <wp:docPr id="646212372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12372" name="Imagen 1" descr="Gráfico, Histo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8C1">
        <w:rPr>
          <w:noProof/>
        </w:rPr>
        <w:t xml:space="preserve"> </w:t>
      </w:r>
      <w:r w:rsidRPr="006638C1">
        <w:rPr>
          <w:noProof/>
        </w:rPr>
        <w:drawing>
          <wp:inline distT="0" distB="0" distL="0" distR="0" wp14:anchorId="2C8D5F08" wp14:editId="2F987D2D">
            <wp:extent cx="4648849" cy="3781953"/>
            <wp:effectExtent l="0" t="0" r="0" b="9525"/>
            <wp:docPr id="1031037147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7147" name="Imagen 1" descr="Gráfico, Histo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EBB9" w14:textId="52C14B9F" w:rsidR="006638C1" w:rsidRDefault="006638C1" w:rsidP="006638C1">
      <w:r w:rsidRPr="006638C1">
        <w:drawing>
          <wp:inline distT="0" distB="0" distL="0" distR="0" wp14:anchorId="72737BC1" wp14:editId="19FE7AFF">
            <wp:extent cx="5943600" cy="5476875"/>
            <wp:effectExtent l="0" t="0" r="0" b="9525"/>
            <wp:docPr id="10450745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458" name="Imagen 1" descr="Gráfico, Gráfico de barr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0800" w14:textId="77777777" w:rsidR="006638C1" w:rsidRDefault="006638C1" w:rsidP="006638C1"/>
    <w:p w14:paraId="024CD023" w14:textId="0806FC9F" w:rsidR="006638C1" w:rsidRPr="003F49EE" w:rsidRDefault="006638C1" w:rsidP="006638C1">
      <w:pPr>
        <w:rPr>
          <w:b/>
          <w:bCs/>
        </w:rPr>
      </w:pPr>
      <w:r w:rsidRPr="003F49EE">
        <w:rPr>
          <w:b/>
          <w:bCs/>
        </w:rPr>
        <w:t>¿Hay alguna variable que no aporta información?</w:t>
      </w:r>
    </w:p>
    <w:p w14:paraId="57D98DE1" w14:textId="3D1A7FC5" w:rsidR="006638C1" w:rsidRDefault="006638C1" w:rsidP="006638C1">
      <w:r>
        <w:t xml:space="preserve">No, </w:t>
      </w:r>
      <w:r w:rsidR="003F49EE">
        <w:t>pienso que todas las variables aportan un valores útiles y cambiantes.</w:t>
      </w:r>
    </w:p>
    <w:p w14:paraId="5024CF4D" w14:textId="77777777" w:rsidR="006638C1" w:rsidRDefault="006638C1" w:rsidP="006638C1"/>
    <w:p w14:paraId="2F31904B" w14:textId="77777777" w:rsidR="006638C1" w:rsidRPr="003F49EE" w:rsidRDefault="006638C1" w:rsidP="006638C1">
      <w:pPr>
        <w:rPr>
          <w:b/>
          <w:bCs/>
        </w:rPr>
      </w:pPr>
      <w:r w:rsidRPr="003F49EE">
        <w:rPr>
          <w:b/>
          <w:bCs/>
        </w:rPr>
        <w:t>¿Si tuvieras que eliminar variables, cuáles quitarías y por qué?</w:t>
      </w:r>
    </w:p>
    <w:p w14:paraId="1B79667D" w14:textId="1830C450" w:rsidR="006638C1" w:rsidRDefault="006638C1" w:rsidP="006638C1">
      <w:r>
        <w:t xml:space="preserve">Podría eliminarse </w:t>
      </w:r>
      <w:proofErr w:type="spellStart"/>
      <w:r>
        <w:t>CustomerID</w:t>
      </w:r>
      <w:proofErr w:type="spellEnd"/>
      <w:r>
        <w:t xml:space="preserve">, ya que solo sirve como identificador y no tiene </w:t>
      </w:r>
      <w:r w:rsidR="003F49EE">
        <w:t>aporta algún valor a cambio para análisis de datos.</w:t>
      </w:r>
    </w:p>
    <w:p w14:paraId="1B5D89B4" w14:textId="77777777" w:rsidR="006638C1" w:rsidRDefault="006638C1" w:rsidP="006638C1"/>
    <w:p w14:paraId="6E786C05" w14:textId="77777777" w:rsidR="006638C1" w:rsidRPr="003F49EE" w:rsidRDefault="006638C1" w:rsidP="006638C1">
      <w:pPr>
        <w:rPr>
          <w:b/>
          <w:bCs/>
        </w:rPr>
      </w:pPr>
      <w:r w:rsidRPr="003F49EE">
        <w:rPr>
          <w:b/>
          <w:bCs/>
        </w:rPr>
        <w:t>¿Existen variables que tengan datos extraños?</w:t>
      </w:r>
    </w:p>
    <w:p w14:paraId="1CD4ED69" w14:textId="77777777" w:rsidR="006638C1" w:rsidRDefault="006638C1" w:rsidP="006638C1">
      <w:r>
        <w:t>No se observan valores atípicos severos, aunque hay algunos extremos naturales en edad e ingresos.</w:t>
      </w:r>
    </w:p>
    <w:p w14:paraId="2FA496B5" w14:textId="77777777" w:rsidR="006638C1" w:rsidRDefault="006638C1" w:rsidP="006638C1"/>
    <w:p w14:paraId="5836751F" w14:textId="77777777" w:rsidR="006638C1" w:rsidRPr="003F49EE" w:rsidRDefault="006638C1" w:rsidP="006638C1">
      <w:pPr>
        <w:rPr>
          <w:b/>
          <w:bCs/>
        </w:rPr>
      </w:pPr>
      <w:r w:rsidRPr="003F49EE">
        <w:rPr>
          <w:b/>
          <w:bCs/>
        </w:rPr>
        <w:t>¿Si comparas las variables, todas están en rangos similares? ¿Crees que esto afecte?</w:t>
      </w:r>
    </w:p>
    <w:p w14:paraId="4A3804D3" w14:textId="744FD9C7" w:rsidR="006638C1" w:rsidRDefault="006638C1" w:rsidP="003F49EE">
      <w:r>
        <w:t xml:space="preserve">No, los rangos son diferentes (Edad en decenas, Ingresos en miles, </w:t>
      </w:r>
      <w:proofErr w:type="spellStart"/>
      <w:r>
        <w:t>Spending</w:t>
      </w:r>
      <w:proofErr w:type="spellEnd"/>
      <w:r>
        <w:t xml:space="preserve"> en 0–100)</w:t>
      </w:r>
      <w:r w:rsidR="003F49EE">
        <w:t xml:space="preserve">, esto puede afectar algunos modelos de predicción o machine </w:t>
      </w:r>
      <w:proofErr w:type="spellStart"/>
      <w:r w:rsidR="003F49EE">
        <w:t>learning</w:t>
      </w:r>
      <w:proofErr w:type="spellEnd"/>
      <w:r w:rsidR="003F49EE">
        <w:t>, por lo que mejor seria que en un futuro se usara algún estándar de normalización, o como en este caso que transforme la variable cualitativa Genero a numérica con Hombre = 0 y Mujer = 1 para hacer la comparación correcta</w:t>
      </w:r>
    </w:p>
    <w:p w14:paraId="621DFAE0" w14:textId="77777777" w:rsidR="006638C1" w:rsidRDefault="006638C1" w:rsidP="006638C1"/>
    <w:p w14:paraId="332E569E" w14:textId="77777777" w:rsidR="006638C1" w:rsidRPr="003F49EE" w:rsidRDefault="006638C1" w:rsidP="006638C1">
      <w:pPr>
        <w:rPr>
          <w:b/>
          <w:bCs/>
        </w:rPr>
      </w:pPr>
      <w:r w:rsidRPr="003F49EE">
        <w:rPr>
          <w:b/>
          <w:bCs/>
        </w:rPr>
        <w:t>¿Puedes encontrar grupos que se parezcan? ¿Qué grupos son estos?</w:t>
      </w:r>
    </w:p>
    <w:p w14:paraId="5D78DDF5" w14:textId="6598983C" w:rsidR="0032536E" w:rsidRDefault="006638C1" w:rsidP="006638C1">
      <w:r>
        <w:t xml:space="preserve">Sí, se observan grupos de clientes con altos ingresos y bajos </w:t>
      </w:r>
      <w:proofErr w:type="spellStart"/>
      <w:r>
        <w:t>Spending</w:t>
      </w:r>
      <w:proofErr w:type="spellEnd"/>
      <w:r>
        <w:t xml:space="preserve"> Scores, y otros con ingresos medios y </w:t>
      </w:r>
      <w:proofErr w:type="spellStart"/>
      <w:r>
        <w:t>Spending</w:t>
      </w:r>
      <w:proofErr w:type="spellEnd"/>
      <w:r>
        <w:t xml:space="preserve"> Scores altos.</w:t>
      </w:r>
    </w:p>
    <w:sectPr w:rsidR="0032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C1"/>
    <w:rsid w:val="0032536E"/>
    <w:rsid w:val="003F49EE"/>
    <w:rsid w:val="005F47E1"/>
    <w:rsid w:val="006638C1"/>
    <w:rsid w:val="006B5723"/>
    <w:rsid w:val="00D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CED0"/>
  <w15:chartTrackingRefBased/>
  <w15:docId w15:val="{E8909F08-5B44-4AD6-AD56-37849574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6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8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8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8C1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8C1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8C1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8C1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8C1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8C1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8C1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6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8C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8C1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6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8C1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6638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8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8C1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663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986</Characters>
  <Application>Microsoft Office Word</Application>
  <DocSecurity>0</DocSecurity>
  <Lines>20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 CORVERA</dc:creator>
  <cp:keywords/>
  <dc:description/>
  <cp:lastModifiedBy>DIEGO ROMERO CORVERA</cp:lastModifiedBy>
  <cp:revision>1</cp:revision>
  <dcterms:created xsi:type="dcterms:W3CDTF">2025-10-30T02:41:00Z</dcterms:created>
  <dcterms:modified xsi:type="dcterms:W3CDTF">2025-10-30T02:59:00Z</dcterms:modified>
</cp:coreProperties>
</file>