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Presentado a: </w:t>
      </w:r>
      <w:proofErr w:type="spellStart"/>
      <w:r w:rsidRPr="00C16F6A">
        <w:rPr>
          <w:rFonts w:ascii="Times New Roman" w:hAnsi="Times New Roman" w:cs="Times New Roman"/>
          <w:sz w:val="28"/>
          <w:szCs w:val="28"/>
          <w:lang w:val="es-MX"/>
        </w:rPr>
        <w:t>Mintic</w:t>
      </w:r>
      <w:proofErr w:type="spellEnd"/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1FD013D8" w:rsidR="00293AB2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proofErr w:type="gramStart"/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proofErr w:type="gramEnd"/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0C961712" w14:textId="238F3AE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2FC79" wp14:editId="3BB38C6C">
            <wp:extent cx="29908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640" w14:textId="595BACA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A812BE8" wp14:editId="558D6452">
            <wp:extent cx="3028950" cy="593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FED9" w14:textId="651F1F5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2C908844" wp14:editId="28565121">
            <wp:extent cx="3476625" cy="674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86F" w14:textId="7F9D2878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366A170" wp14:editId="7D777D49">
            <wp:extent cx="34194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726A" w14:textId="00300F7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A7DB01" wp14:editId="4E61275E">
            <wp:extent cx="2181225" cy="721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17F" w14:textId="1302083C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4CD626B5" wp14:editId="7D03B9F6">
            <wp:extent cx="2143125" cy="793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EA2" w14:textId="13FD7927" w:rsidR="00B5124E" w:rsidRPr="008D3EC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16F11" wp14:editId="2B4ECAC2">
            <wp:extent cx="2085975" cy="791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 xml:space="preserve">Cuando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PR103 -&gt;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64BF370C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 w:rsidR="000B59DE"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0F698401" w14:textId="77777777" w:rsidR="00B5124E" w:rsidRDefault="00B5124E">
      <w:pPr>
        <w:rPr>
          <w:noProof/>
        </w:rPr>
      </w:pPr>
    </w:p>
    <w:p w14:paraId="5842CB02" w14:textId="7400E3AB" w:rsidR="00661663" w:rsidRDefault="00B5124E" w:rsidP="00B5124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DD3F329" wp14:editId="316A5476">
            <wp:extent cx="3810000" cy="824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PR203 -&gt; </w:t>
      </w:r>
      <w:r>
        <w:rPr>
          <w:lang w:val="es-MX"/>
        </w:rPr>
        <w:t>Cuando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A033E07" w:rsidR="00325B33" w:rsidRDefault="00B5124E" w:rsidP="00B5124E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A3F1A8D" wp14:editId="1D9BB88A">
            <wp:extent cx="3810000" cy="824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924B" w14:textId="071709B7" w:rsidR="00FA239F" w:rsidRDefault="00FA239F" w:rsidP="00FA239F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01-&gt; </w:t>
      </w:r>
      <w:r w:rsidR="005D41AC">
        <w:rPr>
          <w:b/>
          <w:bCs/>
          <w:color w:val="0070C0"/>
          <w:lang w:val="es-MX"/>
        </w:rPr>
        <w:t>Listad</w:t>
      </w:r>
      <w:r w:rsidR="003E3F88">
        <w:rPr>
          <w:b/>
          <w:bCs/>
          <w:color w:val="0070C0"/>
          <w:lang w:val="es-MX"/>
        </w:rPr>
        <w:t>o</w:t>
      </w:r>
      <w:r w:rsidR="005D41AC">
        <w:rPr>
          <w:b/>
          <w:bCs/>
          <w:color w:val="0070C0"/>
          <w:lang w:val="es-MX"/>
        </w:rPr>
        <w:t xml:space="preserve"> de negocios</w:t>
      </w:r>
    </w:p>
    <w:p w14:paraId="177F1AF2" w14:textId="20A44ACA" w:rsidR="00FA239F" w:rsidRDefault="00FA239F" w:rsidP="00FA239F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ab/>
      </w:r>
      <w:r>
        <w:rPr>
          <w:lang w:val="es-MX"/>
        </w:rPr>
        <w:t>Administrador</w:t>
      </w:r>
      <w:r>
        <w:rPr>
          <w:lang w:val="es-MX"/>
        </w:rPr>
        <w:t xml:space="preserve">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02396546" w14:textId="1C7CB78F" w:rsidR="00FA239F" w:rsidRDefault="00FA239F" w:rsidP="00FA239F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</w:t>
      </w:r>
      <w:r w:rsidR="00407898">
        <w:rPr>
          <w:lang w:val="es-MX"/>
        </w:rPr>
        <w:t xml:space="preserve"> lista de negocios e información detallada de cada uno (como usuario)</w:t>
      </w:r>
      <w:r w:rsidR="00407898">
        <w:rPr>
          <w:lang w:val="es-MX"/>
        </w:rPr>
        <w:br/>
      </w:r>
      <w:r w:rsidR="00407898">
        <w:rPr>
          <w:lang w:val="es-MX"/>
        </w:rPr>
        <w:tab/>
        <w:t>registrar un nuevo negocio en la base de datos (como administrador)</w:t>
      </w:r>
    </w:p>
    <w:p w14:paraId="6EEEDA1C" w14:textId="2FA205B1" w:rsidR="00FA239F" w:rsidRDefault="00FA239F" w:rsidP="00FA239F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</w:t>
      </w:r>
      <w:r w:rsidR="00E3722F">
        <w:rPr>
          <w:lang w:val="es-MX"/>
        </w:rPr>
        <w:t xml:space="preserve"> (como usuario)</w:t>
      </w:r>
      <w:r w:rsidR="00E3722F">
        <w:rPr>
          <w:lang w:val="es-MX"/>
        </w:rPr>
        <w:br/>
      </w:r>
      <w:r w:rsidR="00E3722F">
        <w:rPr>
          <w:lang w:val="es-MX"/>
        </w:rPr>
        <w:tab/>
        <w:t>incluir nuevos negocios a la aplicación (como administrador)</w:t>
      </w:r>
    </w:p>
    <w:p w14:paraId="5C326067" w14:textId="77777777" w:rsidR="00FA239F" w:rsidRDefault="00FA239F" w:rsidP="00FA239F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13A9467B" w14:textId="560E85D1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01 -&gt; </w:t>
      </w:r>
      <w:r w:rsidR="00111453">
        <w:rPr>
          <w:lang w:val="es-MX"/>
        </w:rPr>
        <w:t>Cuando el usuario ingresa a al módulo de los negocios, se le muestra una lista de los nombres de los negocios que se encuentran registrados en la base de datos de la aplicación.</w:t>
      </w:r>
    </w:p>
    <w:p w14:paraId="6001A836" w14:textId="635BDE47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02 -&gt; </w:t>
      </w:r>
      <w:r w:rsidR="00111453">
        <w:rPr>
          <w:lang w:val="es-MX"/>
        </w:rPr>
        <w:t>Cuando se ingresa como administrador a la aplicación, se muestra adicional a la lista de negocios, una opción única para registrar un nuevo negocio en caso de ser necesario.</w:t>
      </w:r>
    </w:p>
    <w:p w14:paraId="3A9EFD0E" w14:textId="2D47EC21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03 -&gt; </w:t>
      </w:r>
      <w:r>
        <w:rPr>
          <w:lang w:val="es-MX"/>
        </w:rPr>
        <w:t>Cuando el usuario y la contraseña son correctas, se muestra un mensaje de bienvenida seguido de la pantalla del menú principal.</w:t>
      </w:r>
    </w:p>
    <w:p w14:paraId="76D2D237" w14:textId="042FD050" w:rsidR="00325B33" w:rsidRDefault="00C94AB0" w:rsidP="00F457C0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58240035" wp14:editId="2C65F4A1">
            <wp:extent cx="3810000" cy="824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6F5D" w14:textId="463AC447" w:rsidR="00867F2B" w:rsidRDefault="00867F2B" w:rsidP="00867F2B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01-&gt; </w:t>
      </w:r>
      <w:r>
        <w:rPr>
          <w:b/>
          <w:bCs/>
          <w:color w:val="0070C0"/>
          <w:lang w:val="es-MX"/>
        </w:rPr>
        <w:t>Información del negocio</w:t>
      </w:r>
    </w:p>
    <w:p w14:paraId="354A2D69" w14:textId="50E5C90B" w:rsidR="00867F2B" w:rsidRDefault="00867F2B" w:rsidP="00867F2B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79BCDAD3" w14:textId="3F8607F5" w:rsidR="00867F2B" w:rsidRDefault="00867F2B" w:rsidP="00867F2B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="00126654">
        <w:rPr>
          <w:lang w:val="es-MX"/>
        </w:rPr>
        <w:t>acceder a la información de cada negocio.</w:t>
      </w:r>
    </w:p>
    <w:p w14:paraId="5D23CE02" w14:textId="3EA79EDB" w:rsidR="00867F2B" w:rsidRDefault="00867F2B" w:rsidP="00867F2B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="00126654">
        <w:rPr>
          <w:lang w:val="es-MX"/>
        </w:rPr>
        <w:t>conocer su información detallada como ubicación, formas de contacto, productos que ofrece.</w:t>
      </w:r>
    </w:p>
    <w:p w14:paraId="41A2F838" w14:textId="77777777" w:rsidR="00867F2B" w:rsidRDefault="00867F2B" w:rsidP="00867F2B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4195FDA" w14:textId="2AB2A145" w:rsidR="00867F2B" w:rsidRDefault="00867F2B" w:rsidP="00867F2B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01 -&gt; </w:t>
      </w:r>
      <w:r w:rsidR="00CF5418">
        <w:rPr>
          <w:lang w:val="es-MX"/>
        </w:rPr>
        <w:t>Cuando el usuario selecciona un negocio de la lista de negocios, cargará una nueva pantalla que le muestra información detallada del negocio previamente seleccionado.</w:t>
      </w:r>
    </w:p>
    <w:p w14:paraId="3957475C" w14:textId="27927EA3" w:rsidR="00C94AB0" w:rsidRDefault="00867F2B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02 -&gt; </w:t>
      </w:r>
      <w:r w:rsidR="00E82286">
        <w:rPr>
          <w:lang w:val="es-MX"/>
        </w:rPr>
        <w:t>Cuando carga la pantalla de información del negocio, se muestra el nombre del mismo, su dirección, geolocalización, teléfono, celular, página web y productos ofrecidos por éste.</w:t>
      </w:r>
    </w:p>
    <w:p w14:paraId="3A10F18E" w14:textId="083B4BC0" w:rsidR="00036631" w:rsidRDefault="006B50C6" w:rsidP="00E351BA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1FC2362" wp14:editId="5F3C22FD">
            <wp:extent cx="3810000" cy="8248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3547" w14:textId="17BFD3C8" w:rsidR="00A53655" w:rsidRDefault="00A53655" w:rsidP="00A53655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01-&gt; </w:t>
      </w:r>
      <w:r>
        <w:rPr>
          <w:b/>
          <w:bCs/>
          <w:color w:val="0070C0"/>
          <w:lang w:val="es-MX"/>
        </w:rPr>
        <w:t>Registro de negocio</w:t>
      </w:r>
    </w:p>
    <w:p w14:paraId="18699B7E" w14:textId="5B362E1C" w:rsidR="00A53655" w:rsidRDefault="00A53655" w:rsidP="00A53655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Administrador</w:t>
      </w:r>
      <w:r>
        <w:rPr>
          <w:lang w:val="es-MX"/>
        </w:rPr>
        <w:t xml:space="preserve">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267EFB2E" w14:textId="3DDDAA44" w:rsidR="00A53655" w:rsidRDefault="00A53655" w:rsidP="00A53655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registrar un nuevo negocio a la base de datos</w:t>
      </w:r>
      <w:r w:rsidR="00B843B5">
        <w:rPr>
          <w:lang w:val="es-MX"/>
        </w:rPr>
        <w:t>.</w:t>
      </w:r>
    </w:p>
    <w:p w14:paraId="7076D558" w14:textId="01CFC7C8" w:rsidR="00A53655" w:rsidRDefault="00A53655" w:rsidP="00A53655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="00B843B5">
        <w:rPr>
          <w:lang w:val="es-MX"/>
        </w:rPr>
        <w:t>agrandar la oferta de negocios que ofrecen sus productos o servicios a los usuarios de la aplicación.</w:t>
      </w:r>
    </w:p>
    <w:p w14:paraId="3D32CCCA" w14:textId="77777777" w:rsidR="00057054" w:rsidRDefault="00057054" w:rsidP="00057054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60E73FA4" w14:textId="0DE94729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 xml:space="preserve">Cuando el </w:t>
      </w:r>
      <w:r w:rsidR="007F1493">
        <w:rPr>
          <w:lang w:val="es-MX"/>
        </w:rPr>
        <w:t>administrador</w:t>
      </w:r>
      <w:r>
        <w:rPr>
          <w:lang w:val="es-MX"/>
        </w:rPr>
        <w:t xml:space="preserve"> deja un campo vacío para hacer el registro, recibe un mensaje de recordatorio para diligenciar todos los campos.</w:t>
      </w:r>
    </w:p>
    <w:p w14:paraId="228163C0" w14:textId="03DD5067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nombre de</w:t>
      </w:r>
      <w:r w:rsidR="00F617BD">
        <w:rPr>
          <w:lang w:val="es-MX"/>
        </w:rPr>
        <w:t xml:space="preserve">l negocio </w:t>
      </w:r>
      <w:r>
        <w:rPr>
          <w:lang w:val="es-MX"/>
        </w:rPr>
        <w:t xml:space="preserve">ya existe, se muestra una alerta que indica la existencia del nombre de </w:t>
      </w:r>
      <w:r w:rsidR="00F617BD">
        <w:rPr>
          <w:lang w:val="es-MX"/>
        </w:rPr>
        <w:t>negocio</w:t>
      </w:r>
      <w:r>
        <w:rPr>
          <w:lang w:val="es-MX"/>
        </w:rPr>
        <w:t xml:space="preserve"> en la base de datos.</w:t>
      </w:r>
    </w:p>
    <w:p w14:paraId="1F8767AE" w14:textId="4A364D1C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>0</w:t>
      </w:r>
      <w:r w:rsidR="006064BA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 todos los campos con completados correctamente, se muestra una alerta que indica el registro exitoso del nuevo usuario.</w:t>
      </w:r>
    </w:p>
    <w:p w14:paraId="24BD6752" w14:textId="32C7F476" w:rsidR="00057054" w:rsidRDefault="005E3F5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C2F0A80" wp14:editId="2F7ED7B3">
            <wp:extent cx="3810000" cy="824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285C" w14:textId="77777777" w:rsidR="005E3F53" w:rsidRPr="00E82286" w:rsidRDefault="005E3F53">
      <w:pPr>
        <w:rPr>
          <w:lang w:val="es-MX"/>
        </w:rPr>
      </w:pPr>
    </w:p>
    <w:sectPr w:rsidR="005E3F53" w:rsidRPr="00E82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7C1C" w14:textId="77777777" w:rsidR="00A75EE9" w:rsidRDefault="00A75EE9" w:rsidP="003F5C13">
      <w:pPr>
        <w:spacing w:after="0" w:line="240" w:lineRule="auto"/>
      </w:pPr>
      <w:r>
        <w:separator/>
      </w:r>
    </w:p>
  </w:endnote>
  <w:endnote w:type="continuationSeparator" w:id="0">
    <w:p w14:paraId="5D217E50" w14:textId="77777777" w:rsidR="00A75EE9" w:rsidRDefault="00A75EE9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85B7" w14:textId="77777777" w:rsidR="00A75EE9" w:rsidRDefault="00A75EE9" w:rsidP="003F5C13">
      <w:pPr>
        <w:spacing w:after="0" w:line="240" w:lineRule="auto"/>
      </w:pPr>
      <w:r>
        <w:separator/>
      </w:r>
    </w:p>
  </w:footnote>
  <w:footnote w:type="continuationSeparator" w:id="0">
    <w:p w14:paraId="228C4D7C" w14:textId="77777777" w:rsidR="00A75EE9" w:rsidRDefault="00A75EE9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36631"/>
    <w:rsid w:val="00057054"/>
    <w:rsid w:val="00062BF8"/>
    <w:rsid w:val="000B59DE"/>
    <w:rsid w:val="000D0E37"/>
    <w:rsid w:val="00111453"/>
    <w:rsid w:val="00126654"/>
    <w:rsid w:val="00140B00"/>
    <w:rsid w:val="001451E2"/>
    <w:rsid w:val="00211714"/>
    <w:rsid w:val="00293AB2"/>
    <w:rsid w:val="00305F83"/>
    <w:rsid w:val="00325B33"/>
    <w:rsid w:val="003E3F88"/>
    <w:rsid w:val="003F5C13"/>
    <w:rsid w:val="00407898"/>
    <w:rsid w:val="00441080"/>
    <w:rsid w:val="0045432A"/>
    <w:rsid w:val="004D428B"/>
    <w:rsid w:val="00553F8D"/>
    <w:rsid w:val="005B4383"/>
    <w:rsid w:val="005D41AC"/>
    <w:rsid w:val="005E3F53"/>
    <w:rsid w:val="006064BA"/>
    <w:rsid w:val="00661663"/>
    <w:rsid w:val="006639FD"/>
    <w:rsid w:val="006B50C6"/>
    <w:rsid w:val="007F1493"/>
    <w:rsid w:val="00867F2B"/>
    <w:rsid w:val="0089557C"/>
    <w:rsid w:val="008D3ECE"/>
    <w:rsid w:val="0092218E"/>
    <w:rsid w:val="00A53655"/>
    <w:rsid w:val="00A75EE9"/>
    <w:rsid w:val="00A77D19"/>
    <w:rsid w:val="00AA4BB4"/>
    <w:rsid w:val="00B5124E"/>
    <w:rsid w:val="00B843B5"/>
    <w:rsid w:val="00BB0B98"/>
    <w:rsid w:val="00C14042"/>
    <w:rsid w:val="00C16F6A"/>
    <w:rsid w:val="00C94AB0"/>
    <w:rsid w:val="00CF5418"/>
    <w:rsid w:val="00D273FA"/>
    <w:rsid w:val="00E351BA"/>
    <w:rsid w:val="00E3722F"/>
    <w:rsid w:val="00E82286"/>
    <w:rsid w:val="00F03D82"/>
    <w:rsid w:val="00F457C0"/>
    <w:rsid w:val="00F617BD"/>
    <w:rsid w:val="00F63482"/>
    <w:rsid w:val="00FA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41</cp:revision>
  <dcterms:created xsi:type="dcterms:W3CDTF">2021-11-25T00:55:00Z</dcterms:created>
  <dcterms:modified xsi:type="dcterms:W3CDTF">2021-11-29T02:19:00Z</dcterms:modified>
</cp:coreProperties>
</file>