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DF" w:rsidRDefault="00D717DF" w:rsidP="00D717DF">
      <w:pPr>
        <w:jc w:val="center"/>
        <w:rPr>
          <w:b/>
        </w:rPr>
      </w:pPr>
      <w:r w:rsidRPr="00D717DF">
        <w:rPr>
          <w:b/>
        </w:rPr>
        <w:t>Lista Distribuição Exponencial de Probabilidade</w:t>
      </w:r>
    </w:p>
    <w:p w:rsidR="00D717DF" w:rsidRPr="00D717DF" w:rsidRDefault="00D717DF" w:rsidP="00D717DF">
      <w:pPr>
        <w:jc w:val="center"/>
        <w:rPr>
          <w:b/>
        </w:rPr>
      </w:pPr>
      <w:bookmarkStart w:id="0" w:name="_GoBack"/>
      <w:bookmarkEnd w:id="0"/>
    </w:p>
    <w:p w:rsidR="00F6023C" w:rsidRDefault="00977A02">
      <w:r>
        <w:t>1</w:t>
      </w:r>
      <w:r w:rsidR="00F6023C">
        <w:t xml:space="preserve">. Certo tipo de condensador tem tempo de vida distribuído exponencialmente com média de 250 horas. Determine a probabilidade destes condensadores durarem menos que 320 horas. R. 0,72196 </w:t>
      </w:r>
    </w:p>
    <w:p w:rsidR="00F6023C" w:rsidRDefault="00977A02">
      <w:r>
        <w:t>2</w:t>
      </w:r>
      <w:r w:rsidR="00F6023C">
        <w:t xml:space="preserve">. Os tempos até a falha de um dispositivo eletrônico seguem o modelo exponencial com uma taxa de falha α = 0,012 falha/hora. Indique qual a probabilidade de um dispositivo escolhido ao acaso sobreviver: a) a 100 horas? R. 0,3012 b) a 50 horas? R. 0,5488 </w:t>
      </w:r>
    </w:p>
    <w:p w:rsidR="00F6023C" w:rsidRDefault="00977A02">
      <w:r>
        <w:t>3</w:t>
      </w:r>
      <w:r w:rsidR="00F6023C">
        <w:t xml:space="preserve">. Certo tipo de fusível tem duração de vida que segue uma distribuição exponencial com vida média de 100 horas. a) Qual é a probabilidade de um fusível durar mais de 150 horas? R. 0,2231 b) Cada fusível tem um custo de R$ 10,00 e, se durar menos de 200 horas, existe um custo adicional de R$ 8,00. Qual é o preço justo a pagar por cada fusível? R:16,92 </w:t>
      </w:r>
    </w:p>
    <w:p w:rsidR="00F6023C" w:rsidRDefault="00977A02">
      <w:r>
        <w:t>4</w:t>
      </w:r>
      <w:r w:rsidR="00F6023C">
        <w:t xml:space="preserve">. Um componente eletrônico tem distribuição exponencial, com média de 50 horas. Suposta uma produção de 10 000 unidades, quanto deles espera-se que durem entre 45 e 55 horas? R. 737 </w:t>
      </w:r>
    </w:p>
    <w:p w:rsidR="00616387" w:rsidRDefault="00977A02">
      <w:r>
        <w:t>5</w:t>
      </w:r>
      <w:r w:rsidR="00F6023C">
        <w:t>. O tempo de vida de certo dispositivo eletrônico é de 4.000 h e segue uma distribuição Exponencial. Determine a probabilidade de que: a) um dispositivo esteja funcionando no final de 2.000 h, dado que está funcionando no final de 1.000 h; R: 0,7788 b) num conjunto de 4 dispositivos, somente um queime antes de 3.000 h de funcionamento. R: 0,2224</w:t>
      </w:r>
    </w:p>
    <w:p w:rsidR="00977A02" w:rsidRDefault="00977A02"/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6 </w:t>
      </w:r>
      <w:r>
        <w:rPr>
          <w:rFonts w:ascii="Arial" w:hAnsi="Arial" w:cs="Arial"/>
          <w:color w:val="333333"/>
          <w:sz w:val="20"/>
          <w:szCs w:val="20"/>
        </w:rPr>
        <w:t>O tempo entre paralisações não-programadas, em uma usina de energia elétrica, tem uma distribuição exponencial, com uma média aritmética de 20 dias. Encontre a probabilidade de que o tempo entre duas paralisações não programáveis seja:</w:t>
      </w:r>
    </w:p>
    <w:p w:rsidR="00977A02" w:rsidRDefault="00977A02" w:rsidP="00977A02">
      <w:pPr>
        <w:pStyle w:val="NormalWeb"/>
        <w:numPr>
          <w:ilvl w:val="1"/>
          <w:numId w:val="1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Menor do que 14 dias.</w:t>
      </w:r>
    </w:p>
    <w:p w:rsidR="00977A02" w:rsidRDefault="00977A02" w:rsidP="00977A02">
      <w:pPr>
        <w:pStyle w:val="NormalWeb"/>
        <w:numPr>
          <w:ilvl w:val="1"/>
          <w:numId w:val="1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Maior do que 21 dias.</w:t>
      </w:r>
    </w:p>
    <w:p w:rsidR="00977A02" w:rsidRDefault="00977A02" w:rsidP="00977A02">
      <w:pPr>
        <w:pStyle w:val="NormalWeb"/>
        <w:numPr>
          <w:ilvl w:val="1"/>
          <w:numId w:val="1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Menor do que 7 dias.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</w:t>
      </w:r>
      <w:r>
        <w:rPr>
          <w:rFonts w:ascii="Arial" w:hAnsi="Arial" w:cs="Arial"/>
          <w:color w:val="333333"/>
          <w:sz w:val="20"/>
          <w:szCs w:val="20"/>
        </w:rPr>
        <w:t>Um acidente de trabalho ocorre uma vez a cada 10 dias, em média, em uma montadora de automóveis. Qual a probabilidade de que o próximo acidente de trabalho irá ocorrer em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 dias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dias</w:t>
      </w:r>
    </w:p>
    <w:p w:rsidR="00977A02" w:rsidRP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1 dia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8. </w:t>
      </w:r>
      <w:r>
        <w:rPr>
          <w:rFonts w:ascii="Arial" w:hAnsi="Arial" w:cs="Arial"/>
          <w:color w:val="333333"/>
          <w:sz w:val="20"/>
          <w:szCs w:val="20"/>
        </w:rPr>
        <w:t>Chamadas telefônicas chegam à central de informações de uma grande companhia de software a uma taxa de 15 por hora.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Qual a probabilidade de que a próxima chamada chegue dentro de 3 minutos?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Qual a probabilidade de que a próxima chamada chegue dentro de 15 minutos?</w:t>
      </w:r>
    </w:p>
    <w:p w:rsidR="00977A02" w:rsidRDefault="00F0627D" w:rsidP="00F0627D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9. </w:t>
      </w:r>
      <w:r w:rsidR="00977A02">
        <w:rPr>
          <w:rFonts w:ascii="Arial" w:hAnsi="Arial" w:cs="Arial"/>
          <w:color w:val="333333"/>
          <w:sz w:val="20"/>
          <w:szCs w:val="20"/>
        </w:rPr>
        <w:t>Suponha que a companhia tenha acabado de lançar uma versão atualizada de seus programas de software, e as chamadas telefônicas estejam chegando agora a uma taxa de 25 por hora. Sendo conhecida esta informação, quais seriam as suas respostas para a (a) e (b)?</w:t>
      </w:r>
    </w:p>
    <w:p w:rsidR="00977A02" w:rsidRDefault="00F0627D" w:rsidP="00F0627D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10 </w:t>
      </w:r>
      <w:r w:rsidR="00977A02">
        <w:rPr>
          <w:rFonts w:ascii="Arial" w:hAnsi="Arial" w:cs="Arial"/>
          <w:color w:val="333333"/>
          <w:sz w:val="20"/>
          <w:szCs w:val="20"/>
        </w:rPr>
        <w:t>O tempo de vida (em horas) de um transistor é uma variável aleatória T com distribuição exponencial. O tempo médio de vida do transistor é de 500 horas.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Calcule a probabilidade de o transistor durar mais do que 500 horas.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Calcule a probabilidade de o transistor durar entre 300 e 1000 horas.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Sabendo que o transistor já durou 500 horas, calcule a probabilidade de ele durar mais 600 horas?</w:t>
      </w:r>
    </w:p>
    <w:p w:rsidR="00977A02" w:rsidRDefault="00F44316" w:rsidP="00F44316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11) </w:t>
      </w:r>
      <w:r w:rsidR="00977A02">
        <w:rPr>
          <w:rFonts w:ascii="Arial" w:hAnsi="Arial" w:cs="Arial"/>
          <w:color w:val="333333"/>
          <w:sz w:val="20"/>
          <w:szCs w:val="20"/>
        </w:rPr>
        <w:t>Suponha que um componente eletrônico tenha um tempo de vida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X,</w:t>
      </w:r>
      <w:r w:rsidR="00977A02"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 w:rsidR="00977A02">
        <w:rPr>
          <w:rFonts w:ascii="Arial" w:hAnsi="Arial" w:cs="Arial"/>
          <w:color w:val="333333"/>
          <w:sz w:val="20"/>
          <w:szCs w:val="20"/>
        </w:rPr>
        <w:t>(em unidades de 1000 horas) que é considerado uma variável aleatória com função densidade de probabilidade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147445" cy="198120"/>
            <wp:effectExtent l="0" t="0" r="0" b="0"/>
            <wp:docPr id="23" name="Imagem 23" descr="http://s3.amazonaws.com/magoo/ABAAAAEK0AI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magoo/ABAAAAEK0AI-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A02">
        <w:rPr>
          <w:rFonts w:ascii="Arial" w:hAnsi="Arial" w:cs="Arial"/>
          <w:color w:val="333333"/>
          <w:sz w:val="20"/>
          <w:szCs w:val="20"/>
        </w:rPr>
        <w:t>. Suponha também que o custo de fabricação de um item seja R$2,00 e o preço de venda seja R$5,00. O fabricante garante devolução total do dinheiro se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00380" cy="172720"/>
            <wp:effectExtent l="0" t="0" r="0" b="0"/>
            <wp:docPr id="22" name="Imagem 22" descr="http://s3.amazonaws.com/magoo/ABAAAAEK0AI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magoo/ABAAAAEK0AI-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A02">
        <w:rPr>
          <w:rFonts w:ascii="Arial" w:hAnsi="Arial" w:cs="Arial"/>
          <w:color w:val="333333"/>
          <w:sz w:val="20"/>
          <w:szCs w:val="20"/>
        </w:rPr>
        <w:t>. Qual o lucro esperado do fabricante por item produzido?</w:t>
      </w:r>
    </w:p>
    <w:p w:rsidR="00977A02" w:rsidRDefault="00F44316" w:rsidP="00F44316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12. </w:t>
      </w:r>
      <w:r w:rsidR="00977A02">
        <w:rPr>
          <w:rFonts w:ascii="Arial" w:hAnsi="Arial" w:cs="Arial"/>
          <w:color w:val="333333"/>
          <w:sz w:val="20"/>
          <w:szCs w:val="20"/>
        </w:rPr>
        <w:t>O tempo (em horas) necessário para reparar uma máquina é uma variável aleatória exponencialmente distribuída com parâmetro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05130" cy="362585"/>
            <wp:effectExtent l="0" t="0" r="0" b="0"/>
            <wp:docPr id="21" name="Imagem 21" descr="http://s3.amazonaws.com/magoo/ABAAAAEK0AI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magoo/ABAAAAEK0AI-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A02">
        <w:rPr>
          <w:rFonts w:ascii="Arial" w:hAnsi="Arial" w:cs="Arial"/>
          <w:color w:val="333333"/>
          <w:sz w:val="20"/>
          <w:szCs w:val="20"/>
        </w:rPr>
        <w:t>. Determine: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probabilidade de que o tempo de vida de reparo exceda 2 horas.</w:t>
      </w:r>
    </w:p>
    <w:p w:rsidR="00977A02" w:rsidRDefault="00977A02" w:rsidP="00977A02">
      <w:pPr>
        <w:pStyle w:val="NormalWeb"/>
        <w:numPr>
          <w:ilvl w:val="1"/>
          <w:numId w:val="2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probabilidade condicional de que o tempo de reparo será maior que onze horas dado que a duração excede nove horas.</w:t>
      </w:r>
    </w:p>
    <w:p w:rsidR="00977A02" w:rsidRDefault="00F44316" w:rsidP="00F44316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13 </w:t>
      </w:r>
      <w:r w:rsidR="00977A02">
        <w:rPr>
          <w:rFonts w:ascii="Arial" w:hAnsi="Arial" w:cs="Arial"/>
          <w:color w:val="333333"/>
          <w:sz w:val="20"/>
          <w:szCs w:val="20"/>
        </w:rPr>
        <w:t>Uma máquina funciona se pelo menos três de cinco dos seus componentes estiverem funcionando. Cada componente, independentemente dos demais, funciona por um tempo que é uma variável aleatória com função de probabilidade dada por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362710" cy="422910"/>
            <wp:effectExtent l="0" t="0" r="8890" b="0"/>
            <wp:docPr id="20" name="Imagem 20" descr="http://s3.amazonaws.com/magoo/ABAAAAEK0AI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magoo/ABAAAAEK0AI-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A02">
        <w:rPr>
          <w:rFonts w:ascii="Arial" w:hAnsi="Arial" w:cs="Arial"/>
          <w:color w:val="333333"/>
          <w:sz w:val="20"/>
          <w:szCs w:val="20"/>
        </w:rPr>
        <w:t>,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x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color w:val="333333"/>
          <w:sz w:val="20"/>
          <w:szCs w:val="20"/>
        </w:rPr>
        <w:t xml:space="preserve">em </w:t>
      </w:r>
      <w:r w:rsidR="00977A02">
        <w:rPr>
          <w:rFonts w:ascii="Arial" w:hAnsi="Arial" w:cs="Arial"/>
          <w:color w:val="333333"/>
          <w:sz w:val="20"/>
          <w:szCs w:val="20"/>
        </w:rPr>
        <w:lastRenderedPageBreak/>
        <w:t>horas. (a) Determine a probabilidade de que a máquina funcione por mais de cinco horas. (b) Determine o número médio de componentes funcionando dez horas após a máquina ser ligada.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Resolução</w:t>
      </w:r>
    </w:p>
    <w:p w:rsidR="00977A02" w:rsidRDefault="00977A02" w:rsidP="00977A02">
      <w:pPr>
        <w:pStyle w:val="NormalWeb"/>
        <w:numPr>
          <w:ilvl w:val="0"/>
          <w:numId w:val="3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7 </w:t>
      </w:r>
      <w:r>
        <w:rPr>
          <w:rFonts w:ascii="Arial" w:hAnsi="Arial" w:cs="Arial"/>
          <w:i/>
          <w:iCs/>
          <w:color w:val="333333"/>
          <w:sz w:val="20"/>
          <w:szCs w:val="20"/>
        </w:rPr>
        <w:t>X~Exp (10)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X:</w:t>
      </w:r>
      <w:r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ocorrência de acidente de trabalho (em dias)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208530" cy="690245"/>
            <wp:effectExtent l="0" t="0" r="1270" b="0"/>
            <wp:docPr id="19" name="Imagem 19" descr="http://s3.amazonaws.com/magoo/ABAAAAEK0AI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magoo/ABAAAAEK0AI-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959100" cy="690245"/>
            <wp:effectExtent l="0" t="0" r="0" b="0"/>
            <wp:docPr id="18" name="Imagem 18" descr="http://s3.amazonaws.com/magoo/ABAAAAEK0AI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magoo/ABAAAAEK0AI-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734310" cy="690245"/>
            <wp:effectExtent l="0" t="0" r="8890" b="0"/>
            <wp:docPr id="17" name="Imagem 17" descr="http://s3.amazonaws.com/magoo/ABAAAAEK0AI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amazonaws.com/magoo/ABAAAAEK0AI-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numPr>
          <w:ilvl w:val="0"/>
          <w:numId w:val="4"/>
        </w:numPr>
        <w:spacing w:before="0" w:beforeAutospacing="0" w:after="375" w:afterAutospacing="0" w:line="30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8. </w:t>
      </w:r>
      <w:r>
        <w:rPr>
          <w:rFonts w:ascii="Arial" w:hAnsi="Arial" w:cs="Arial"/>
          <w:i/>
          <w:iCs/>
          <w:color w:val="333333"/>
          <w:sz w:val="20"/>
          <w:szCs w:val="20"/>
        </w:rPr>
        <w:t>X~Exp (15)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X:</w:t>
      </w:r>
      <w:r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chamadas telefônicas (em uma hora)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984500" cy="690245"/>
            <wp:effectExtent l="0" t="0" r="6350" b="0"/>
            <wp:docPr id="16" name="Imagem 16" descr="http://s3.amazonaws.com/magoo/ABAAAAEK0AI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3.amazonaws.com/magoo/ABAAAAEK0AI-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984500" cy="690245"/>
            <wp:effectExtent l="0" t="0" r="6350" b="0"/>
            <wp:docPr id="15" name="Imagem 15" descr="http://s3.amazonaws.com/magoo/ABAAAAEK0AI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amazonaws.com/magoo/ABAAAAEK0AI-1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6" w:rsidRDefault="00F44316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027680" cy="871220"/>
            <wp:effectExtent l="0" t="0" r="1270" b="5080"/>
            <wp:docPr id="14" name="Imagem 14" descr="http://s3.amazonaws.com/magoo/ABAAAAEK0AI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3.amazonaws.com/magoo/ABAAAAEK0AI-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2984500" cy="690245"/>
            <wp:effectExtent l="0" t="0" r="6350" b="0"/>
            <wp:docPr id="13" name="Imagem 13" descr="http://s3.amazonaws.com/magoo/ABAAAAEK0AI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3.amazonaws.com/magoo/ABAAAAEK0AI-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F44316" w:rsidP="00F0627D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10. X~Exp (500)</w:t>
      </w:r>
    </w:p>
    <w:p w:rsidR="00977A02" w:rsidRDefault="00F44316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X:</w:t>
      </w:r>
      <w:r w:rsidR="00977A02"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 w:rsidR="00977A02">
        <w:rPr>
          <w:rFonts w:ascii="Arial" w:hAnsi="Arial" w:cs="Arial"/>
          <w:color w:val="333333"/>
          <w:sz w:val="20"/>
          <w:szCs w:val="20"/>
        </w:rPr>
        <w:t>o tempo de vida (em horas) de um transistor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587625" cy="629920"/>
            <wp:effectExtent l="0" t="0" r="3175" b="0"/>
            <wp:docPr id="12" name="Imagem 12" descr="http://s3.amazonaws.com/magoo/ABAAAAEK0AI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3.amazonaws.com/magoo/ABAAAAEK0AI-2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166110" cy="690245"/>
            <wp:effectExtent l="0" t="0" r="0" b="0"/>
            <wp:docPr id="11" name="Imagem 11" descr="http://s3.amazonaws.com/magoo/ABAAAAEK0AI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3.amazonaws.com/magoo/ABAAAAEK0AI-2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830320" cy="629920"/>
            <wp:effectExtent l="0" t="0" r="0" b="0"/>
            <wp:docPr id="10" name="Imagem 10" descr="http://s3.amazonaws.com/magoo/ABAAAAEK0AI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3.amazonaws.com/magoo/ABAAAAEK0AI-2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F44316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11</w:t>
      </w:r>
      <w:r w:rsidR="00977A02">
        <w:rPr>
          <w:rFonts w:ascii="Arial" w:hAnsi="Arial" w:cs="Arial"/>
          <w:color w:val="333333"/>
          <w:sz w:val="20"/>
          <w:szCs w:val="20"/>
        </w:rPr>
        <w:t>)</w:t>
      </w:r>
      <w:r w:rsidR="00977A02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X~Exp (1</w:t>
      </w:r>
      <w:r>
        <w:rPr>
          <w:rFonts w:ascii="Arial" w:hAnsi="Arial" w:cs="Arial"/>
          <w:i/>
          <w:iCs/>
          <w:color w:val="333333"/>
          <w:sz w:val="20"/>
          <w:szCs w:val="20"/>
        </w:rPr>
        <w:t>000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X: tempo de vida do componente (em unidade de 1000 horas)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233930" cy="1457960"/>
            <wp:effectExtent l="0" t="0" r="0" b="0"/>
            <wp:docPr id="9" name="Imagem 9" descr="http://s3.amazonaws.com/magoo/ABAAAAEK0AI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3.amazonaws.com/magoo/ABAAAAEK0AI-2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F44316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12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) X~Exp (1/2)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X: Tempo (em horas) para reparar uma máquina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079750" cy="888365"/>
            <wp:effectExtent l="0" t="0" r="6350" b="6985"/>
            <wp:docPr id="8" name="Imagem 8" descr="http://s3.amazonaws.com/magoo/ABAAAAEK0AI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3.amazonaws.com/magoo/ABAAAAEK0AI-2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2777490" cy="370840"/>
            <wp:effectExtent l="0" t="0" r="3810" b="0"/>
            <wp:docPr id="7" name="Imagem 7" descr="http://s3.amazonaws.com/magoo/ABAAAAEK0AI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3.amazonaws.com/magoo/ABAAAAEK0AI-2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F44316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13</w:t>
      </w:r>
      <w:r w:rsidR="00977A02">
        <w:rPr>
          <w:rFonts w:ascii="Arial" w:hAnsi="Arial" w:cs="Arial"/>
          <w:i/>
          <w:iCs/>
          <w:color w:val="333333"/>
          <w:sz w:val="20"/>
          <w:szCs w:val="20"/>
        </w:rPr>
        <w:t>) X~Exp (1/5)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X: vida útil do componente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A máquina funciona quando, pelo menos três componentes funcionam.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a)</w:t>
      </w:r>
      <w:r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</w:rPr>
        <w:t>Y=nº. de componentes funcionando depois de 5 horas.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89865" cy="172720"/>
            <wp:effectExtent l="0" t="0" r="0" b="0"/>
            <wp:docPr id="6" name="Imagem 6" descr="http://s3.amazonaws.com/magoo/ABAAAAEK0AI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3.amazonaws.com/magoo/ABAAAAEK0AI-2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>= probabilidade de que um componente funcione depois de 5 horas.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Y~Bin (5,p)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2061845" cy="612775"/>
            <wp:effectExtent l="0" t="0" r="0" b="0"/>
            <wp:docPr id="5" name="Imagem 5" descr="http://s3.amazonaws.com/magoo/ABAAAAEK0AI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3.amazonaws.com/magoo/ABAAAAEK0AI-2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148330" cy="457200"/>
            <wp:effectExtent l="0" t="0" r="0" b="0"/>
            <wp:docPr id="4" name="Imagem 4" descr="http://s3.amazonaws.com/magoo/ABAAAAEK0AI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3.amazonaws.com/magoo/ABAAAAEK0AI-2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Logo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647065" cy="180975"/>
            <wp:effectExtent l="0" t="0" r="635" b="9525"/>
            <wp:docPr id="3" name="Imagem 3" descr="http://s3.amazonaws.com/magoo/ABAAAAEK0AI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3.amazonaws.com/magoo/ABAAAAEK0AI-3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>=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b) Y= nº de componentes funcionando após 10 horas.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Y~Bin (5,p)</w:t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640455" cy="457200"/>
            <wp:effectExtent l="0" t="0" r="0" b="0"/>
            <wp:docPr id="2" name="Imagem 2" descr="http://s3.amazonaws.com/magoo/ABAAAAEK0AI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3.amazonaws.com/magoo/ABAAAAEK0AI-3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828800" cy="370840"/>
            <wp:effectExtent l="0" t="0" r="0" b="0"/>
            <wp:docPr id="1" name="Imagem 1" descr="http://s3.amazonaws.com/magoo/ABAAAAEK0AI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3.amazonaws.com/magoo/ABAAAAEK0AI-3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2" w:rsidRDefault="00977A02" w:rsidP="00977A02">
      <w:pPr>
        <w:pStyle w:val="NormalWeb"/>
        <w:spacing w:before="0" w:beforeAutospacing="0" w:after="375" w:afterAutospacing="0" w:line="300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977A02" w:rsidRDefault="00977A02"/>
    <w:sectPr w:rsidR="00977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DBF"/>
    <w:multiLevelType w:val="multilevel"/>
    <w:tmpl w:val="B14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01CE5"/>
    <w:multiLevelType w:val="multilevel"/>
    <w:tmpl w:val="8290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25AEF"/>
    <w:multiLevelType w:val="multilevel"/>
    <w:tmpl w:val="A334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A6521"/>
    <w:multiLevelType w:val="multilevel"/>
    <w:tmpl w:val="00F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B551B4"/>
    <w:multiLevelType w:val="multilevel"/>
    <w:tmpl w:val="568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3C"/>
    <w:rsid w:val="009456A5"/>
    <w:rsid w:val="00977A02"/>
    <w:rsid w:val="00991234"/>
    <w:rsid w:val="00D717DF"/>
    <w:rsid w:val="00F0627D"/>
    <w:rsid w:val="00F44316"/>
    <w:rsid w:val="00F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FF8E6-6974-47A4-BF9D-CE94320F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7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Dias</dc:creator>
  <cp:keywords/>
  <dc:description/>
  <cp:lastModifiedBy>Carlos Henrique Dias</cp:lastModifiedBy>
  <cp:revision>8</cp:revision>
  <dcterms:created xsi:type="dcterms:W3CDTF">2015-10-31T14:39:00Z</dcterms:created>
  <dcterms:modified xsi:type="dcterms:W3CDTF">2015-10-31T14:55:00Z</dcterms:modified>
</cp:coreProperties>
</file>