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:rsidR="00C37AD6" w:rsidRDefault="00C37AD6" w:rsidP="00C37AD6">
      <w:pPr>
        <w:jc w:val="center"/>
        <w:rPr>
          <w:rFonts w:ascii="Arial" w:hAnsi="Arial" w:cs="Arial"/>
          <w:b/>
          <w:bCs/>
          <w:sz w:val="28"/>
          <w:szCs w:val="28"/>
        </w:rPr>
      </w:pPr>
      <w:r w:rsidRPr="00C37AD6">
        <w:rPr>
          <w:rFonts w:ascii="Arial" w:hAnsi="Arial" w:cs="Arial"/>
          <w:b/>
          <w:bCs/>
          <w:sz w:val="28"/>
          <w:szCs w:val="28"/>
        </w:rPr>
        <w:t>ENLACE DEL REPOSITORIO GITHUB</w:t>
      </w:r>
    </w:p>
    <w:p w:rsidR="00C37AD6" w:rsidRDefault="00C37AD6" w:rsidP="00C37AD6">
      <w:pPr>
        <w:jc w:val="center"/>
        <w:rPr>
          <w:rFonts w:ascii="Arial" w:hAnsi="Arial" w:cs="Arial"/>
          <w:b/>
          <w:bCs/>
          <w:sz w:val="28"/>
          <w:szCs w:val="28"/>
        </w:rPr>
      </w:pPr>
    </w:p>
    <w:p w:rsidR="00C37AD6" w:rsidRPr="00C37AD6" w:rsidRDefault="00C37AD6" w:rsidP="00C37AD6">
      <w:pPr>
        <w:rPr>
          <w:rFonts w:ascii="Arial" w:hAnsi="Arial" w:cs="Arial"/>
          <w:b/>
          <w:bCs/>
          <w:sz w:val="28"/>
          <w:szCs w:val="28"/>
        </w:rPr>
      </w:pPr>
      <w:r w:rsidRPr="00C37AD6">
        <w:rPr>
          <w:rFonts w:ascii="Arial" w:hAnsi="Arial" w:cs="Arial"/>
          <w:b/>
          <w:bCs/>
          <w:sz w:val="28"/>
          <w:szCs w:val="28"/>
        </w:rPr>
        <w:t xml:space="preserve">Evidencia: </w:t>
      </w:r>
      <w:r w:rsidRPr="00C37AD6">
        <w:rPr>
          <w:rFonts w:ascii="Arial" w:hAnsi="Arial" w:cs="Arial"/>
        </w:rPr>
        <w:t>GA7-220501096-AA5-EV02 – API. Testing</w:t>
      </w:r>
    </w:p>
    <w:p w:rsidR="00C37AD6" w:rsidRPr="00C37AD6" w:rsidRDefault="00C37AD6" w:rsidP="00C37AD6">
      <w:pPr>
        <w:rPr>
          <w:rFonts w:ascii="Arial" w:hAnsi="Arial" w:cs="Arial"/>
          <w:b/>
          <w:bCs/>
          <w:sz w:val="28"/>
          <w:szCs w:val="28"/>
        </w:rPr>
      </w:pPr>
      <w:r w:rsidRPr="00C37AD6">
        <w:rPr>
          <w:rFonts w:ascii="Arial" w:hAnsi="Arial" w:cs="Arial"/>
          <w:b/>
          <w:bCs/>
          <w:sz w:val="28"/>
          <w:szCs w:val="28"/>
        </w:rPr>
        <w:t xml:space="preserve">Proyecto: </w:t>
      </w:r>
      <w:r w:rsidRPr="00C37AD6">
        <w:rPr>
          <w:rFonts w:ascii="Arial" w:hAnsi="Arial" w:cs="Arial"/>
        </w:rPr>
        <w:t>Colonial House API</w:t>
      </w:r>
    </w:p>
    <w:p w:rsidR="00C37AD6" w:rsidRPr="00C37AD6" w:rsidRDefault="00C37AD6" w:rsidP="00C37AD6">
      <w:pPr>
        <w:rPr>
          <w:rFonts w:ascii="Arial" w:hAnsi="Arial" w:cs="Arial"/>
          <w:b/>
          <w:bCs/>
          <w:sz w:val="28"/>
          <w:szCs w:val="28"/>
        </w:rPr>
      </w:pPr>
      <w:r w:rsidRPr="00C37AD6">
        <w:rPr>
          <w:rFonts w:ascii="Arial" w:hAnsi="Arial" w:cs="Arial"/>
          <w:b/>
          <w:bCs/>
          <w:sz w:val="28"/>
          <w:szCs w:val="28"/>
        </w:rPr>
        <w:t xml:space="preserve">Aprendiz: </w:t>
      </w:r>
      <w:r w:rsidRPr="00C37AD6">
        <w:rPr>
          <w:rFonts w:ascii="Arial" w:hAnsi="Arial" w:cs="Arial"/>
        </w:rPr>
        <w:t>Diego Alexander Sánchez Oviedo</w:t>
      </w:r>
    </w:p>
    <w:p w:rsidR="00C37AD6" w:rsidRPr="00C37AD6" w:rsidRDefault="00C37AD6" w:rsidP="00C37AD6">
      <w:pPr>
        <w:rPr>
          <w:rFonts w:ascii="Arial" w:hAnsi="Arial" w:cs="Arial"/>
          <w:b/>
          <w:bCs/>
          <w:sz w:val="28"/>
          <w:szCs w:val="28"/>
        </w:rPr>
      </w:pPr>
      <w:r w:rsidRPr="00C37AD6">
        <w:rPr>
          <w:rFonts w:ascii="Arial" w:hAnsi="Arial" w:cs="Arial"/>
          <w:b/>
          <w:bCs/>
          <w:sz w:val="28"/>
          <w:szCs w:val="28"/>
        </w:rPr>
        <w:t xml:space="preserve">Ficha: </w:t>
      </w:r>
      <w:r w:rsidRPr="00C37AD6">
        <w:rPr>
          <w:rFonts w:ascii="Arial" w:hAnsi="Arial" w:cs="Arial"/>
        </w:rPr>
        <w:t>3235889</w:t>
      </w:r>
    </w:p>
    <w:p w:rsidR="00C37AD6" w:rsidRPr="00C37AD6" w:rsidRDefault="00C37AD6" w:rsidP="00C37AD6">
      <w:pPr>
        <w:rPr>
          <w:rFonts w:ascii="Arial" w:hAnsi="Arial" w:cs="Arial"/>
          <w:b/>
          <w:bCs/>
          <w:sz w:val="28"/>
          <w:szCs w:val="28"/>
        </w:rPr>
      </w:pPr>
      <w:r w:rsidRPr="00C37AD6">
        <w:rPr>
          <w:rFonts w:ascii="Arial" w:hAnsi="Arial" w:cs="Arial"/>
          <w:b/>
          <w:bCs/>
          <w:sz w:val="28"/>
          <w:szCs w:val="28"/>
        </w:rPr>
        <w:t xml:space="preserve">Programa: </w:t>
      </w:r>
      <w:r w:rsidRPr="00C37AD6">
        <w:rPr>
          <w:rFonts w:ascii="Arial" w:hAnsi="Arial" w:cs="Arial"/>
        </w:rPr>
        <w:t>Tecnólogo en Análisis y Desarrollo de Software – ADSO</w:t>
      </w:r>
    </w:p>
    <w:p w:rsidR="00C37AD6" w:rsidRPr="00C37AD6" w:rsidRDefault="00C37AD6" w:rsidP="00C37AD6">
      <w:pPr>
        <w:rPr>
          <w:rFonts w:ascii="Arial" w:hAnsi="Arial" w:cs="Arial"/>
          <w:b/>
          <w:bCs/>
          <w:sz w:val="28"/>
          <w:szCs w:val="28"/>
        </w:rPr>
      </w:pPr>
      <w:r w:rsidRPr="00C37AD6">
        <w:rPr>
          <w:rFonts w:ascii="Arial" w:hAnsi="Arial" w:cs="Arial"/>
          <w:b/>
          <w:bCs/>
          <w:sz w:val="28"/>
          <w:szCs w:val="28"/>
        </w:rPr>
        <w:t>Servicio Nacional de Aprendizaje – SENA</w:t>
      </w:r>
    </w:p>
    <w:p w:rsidR="00C37AD6" w:rsidRDefault="00C37AD6" w:rsidP="00C37AD6">
      <w:pPr>
        <w:rPr>
          <w:rFonts w:ascii="Arial" w:hAnsi="Arial" w:cs="Arial"/>
        </w:rPr>
      </w:pPr>
      <w:r w:rsidRPr="00C37AD6">
        <w:rPr>
          <w:rFonts w:ascii="Arial" w:hAnsi="Arial" w:cs="Arial"/>
          <w:b/>
          <w:bCs/>
          <w:sz w:val="28"/>
          <w:szCs w:val="28"/>
        </w:rPr>
        <w:t xml:space="preserve">Año: </w:t>
      </w:r>
      <w:r w:rsidRPr="00C37AD6">
        <w:rPr>
          <w:rFonts w:ascii="Arial" w:hAnsi="Arial" w:cs="Arial"/>
        </w:rPr>
        <w:t>2026</w:t>
      </w:r>
    </w:p>
    <w:p w:rsidR="00C37AD6" w:rsidRDefault="00C37AD6" w:rsidP="00C37AD6">
      <w:pPr>
        <w:rPr>
          <w:rFonts w:ascii="Arial" w:hAnsi="Arial" w:cs="Arial"/>
        </w:rPr>
      </w:pPr>
    </w:p>
    <w:p w:rsidR="00C37AD6" w:rsidRPr="00C37AD6" w:rsidRDefault="00C37AD6" w:rsidP="00C37AD6">
      <w:pPr>
        <w:pStyle w:val="Prrafodelista"/>
        <w:numPr>
          <w:ilvl w:val="0"/>
          <w:numId w:val="2"/>
        </w:numPr>
        <w:rPr>
          <w:rFonts w:ascii="Arial" w:hAnsi="Arial" w:cs="Arial"/>
          <w:b/>
          <w:bCs/>
          <w:sz w:val="28"/>
          <w:szCs w:val="28"/>
        </w:rPr>
      </w:pPr>
      <w:r w:rsidRPr="00C37AD6">
        <w:rPr>
          <w:rFonts w:ascii="Arial" w:hAnsi="Arial" w:cs="Arial"/>
          <w:b/>
          <w:bCs/>
          <w:sz w:val="28"/>
          <w:szCs w:val="28"/>
        </w:rPr>
        <w:t>ENLACE DEL REPOSITORIO:</w:t>
      </w:r>
    </w:p>
    <w:p w:rsidR="00C37AD6" w:rsidRDefault="00C37AD6" w:rsidP="00C37AD6">
      <w:pPr>
        <w:rPr>
          <w:rFonts w:ascii="Arial" w:hAnsi="Arial" w:cs="Arial"/>
        </w:rPr>
      </w:pPr>
      <w:r w:rsidRPr="00C37AD6">
        <w:rPr>
          <w:rFonts w:ascii="Arial" w:hAnsi="Arial" w:cs="Arial"/>
          <w:b/>
          <w:bCs/>
        </w:rPr>
        <w:t>E</w:t>
      </w:r>
      <w:r w:rsidRPr="00C37AD6">
        <w:rPr>
          <w:rFonts w:ascii="Arial" w:hAnsi="Arial" w:cs="Arial"/>
        </w:rPr>
        <w:t>l proyecto Colonial House API fue desarrollado utilizando Node.js y Express. El código fuente, los documentos de la evidencia y los archivos principales del proyecto fueron subidos al repositorio de GitHub para llevar el control y versionamiento del proyecto.</w:t>
      </w:r>
    </w:p>
    <w:p w:rsidR="00C37AD6" w:rsidRPr="00C37AD6" w:rsidRDefault="00C37AD6" w:rsidP="00C37AD6">
      <w:pPr>
        <w:rPr>
          <w:rFonts w:ascii="Arial" w:hAnsi="Arial" w:cs="Arial"/>
          <w:sz w:val="28"/>
          <w:szCs w:val="28"/>
        </w:rPr>
      </w:pPr>
    </w:p>
    <w:p w:rsidR="00C37AD6" w:rsidRDefault="00C37AD6" w:rsidP="00C37AD6">
      <w:pPr>
        <w:rPr>
          <w:rFonts w:ascii="Arial" w:hAnsi="Arial" w:cs="Arial"/>
        </w:rPr>
      </w:pPr>
      <w:r w:rsidRPr="00C37AD6">
        <w:rPr>
          <w:rFonts w:ascii="Arial" w:hAnsi="Arial" w:cs="Arial"/>
          <w:b/>
          <w:bCs/>
          <w:sz w:val="28"/>
          <w:szCs w:val="28"/>
        </w:rPr>
        <w:t>Repositorio GitHub:</w:t>
      </w:r>
      <w:r>
        <w:rPr>
          <w:rFonts w:ascii="Arial" w:hAnsi="Arial" w:cs="Arial"/>
          <w:b/>
          <w:bCs/>
          <w:sz w:val="28"/>
          <w:szCs w:val="28"/>
        </w:rPr>
        <w:t xml:space="preserve"> </w:t>
      </w:r>
      <w:hyperlink r:id="rId5" w:history="1">
        <w:r w:rsidRPr="005F0C7C">
          <w:rPr>
            <w:rStyle w:val="Hipervnculo"/>
            <w:rFonts w:ascii="Arial" w:hAnsi="Arial" w:cs="Arial"/>
          </w:rPr>
          <w:t>https://github.com/DiegoSanchez2026/Colonial-House-API.git</w:t>
        </w:r>
      </w:hyperlink>
    </w:p>
    <w:p w:rsidR="00C37AD6" w:rsidRDefault="00C37AD6" w:rsidP="00C37AD6">
      <w:pPr>
        <w:rPr>
          <w:rFonts w:ascii="Arial" w:hAnsi="Arial" w:cs="Arial"/>
          <w:b/>
          <w:bCs/>
          <w:sz w:val="28"/>
          <w:szCs w:val="28"/>
        </w:rPr>
      </w:pPr>
    </w:p>
    <w:p w:rsidR="00C37AD6" w:rsidRPr="00C37AD6" w:rsidRDefault="00C37AD6" w:rsidP="00C37AD6">
      <w:pPr>
        <w:pStyle w:val="Prrafodelista"/>
        <w:numPr>
          <w:ilvl w:val="0"/>
          <w:numId w:val="2"/>
        </w:numPr>
        <w:rPr>
          <w:rFonts w:ascii="Arial" w:hAnsi="Arial" w:cs="Arial"/>
          <w:b/>
          <w:bCs/>
          <w:sz w:val="28"/>
          <w:szCs w:val="28"/>
        </w:rPr>
      </w:pPr>
      <w:r w:rsidRPr="00C37AD6">
        <w:rPr>
          <w:rFonts w:ascii="Arial" w:hAnsi="Arial" w:cs="Arial"/>
          <w:b/>
          <w:bCs/>
          <w:sz w:val="28"/>
          <w:szCs w:val="28"/>
        </w:rPr>
        <w:t>CONTENIDO DEL REPOSITORIO:</w:t>
      </w:r>
    </w:p>
    <w:p w:rsidR="00C37AD6" w:rsidRDefault="00C37AD6" w:rsidP="00C37AD6">
      <w:pPr>
        <w:rPr>
          <w:rFonts w:ascii="Arial" w:hAnsi="Arial" w:cs="Arial"/>
        </w:rPr>
      </w:pPr>
      <w:r w:rsidRPr="00C37AD6">
        <w:rPr>
          <w:rFonts w:ascii="Arial" w:hAnsi="Arial" w:cs="Arial"/>
          <w:b/>
          <w:bCs/>
        </w:rPr>
        <w:t>E</w:t>
      </w:r>
      <w:r w:rsidRPr="00C37AD6">
        <w:rPr>
          <w:rFonts w:ascii="Arial" w:hAnsi="Arial" w:cs="Arial"/>
        </w:rPr>
        <w:t>n el repositorio se encuentran los archivos correspondientes al proyecto y a la evidencia, entre ellos:</w:t>
      </w:r>
    </w:p>
    <w:p w:rsidR="00C37AD6" w:rsidRPr="00C37AD6" w:rsidRDefault="00C37AD6" w:rsidP="00C37AD6">
      <w:pPr>
        <w:pStyle w:val="Prrafodelista"/>
        <w:numPr>
          <w:ilvl w:val="0"/>
          <w:numId w:val="1"/>
        </w:numPr>
        <w:rPr>
          <w:rFonts w:ascii="Arial" w:hAnsi="Arial" w:cs="Arial"/>
        </w:rPr>
      </w:pPr>
      <w:r w:rsidRPr="00C37AD6">
        <w:rPr>
          <w:rFonts w:ascii="Arial" w:hAnsi="Arial" w:cs="Arial"/>
        </w:rPr>
        <w:t>Código fuente de la API.</w:t>
      </w:r>
    </w:p>
    <w:p w:rsidR="00C37AD6" w:rsidRPr="00C37AD6" w:rsidRDefault="00C37AD6" w:rsidP="00C37AD6">
      <w:pPr>
        <w:pStyle w:val="Prrafodelista"/>
        <w:numPr>
          <w:ilvl w:val="0"/>
          <w:numId w:val="1"/>
        </w:numPr>
        <w:rPr>
          <w:rFonts w:ascii="Arial" w:hAnsi="Arial" w:cs="Arial"/>
        </w:rPr>
      </w:pPr>
      <w:r w:rsidRPr="00C37AD6">
        <w:rPr>
          <w:rFonts w:ascii="Arial" w:hAnsi="Arial" w:cs="Arial"/>
        </w:rPr>
        <w:t>Controladores de usuarios y dispositivos.</w:t>
      </w:r>
    </w:p>
    <w:p w:rsidR="00C37AD6" w:rsidRPr="00C37AD6" w:rsidRDefault="00C37AD6" w:rsidP="00C37AD6">
      <w:pPr>
        <w:pStyle w:val="Prrafodelista"/>
        <w:numPr>
          <w:ilvl w:val="0"/>
          <w:numId w:val="1"/>
        </w:numPr>
        <w:rPr>
          <w:rFonts w:ascii="Arial" w:hAnsi="Arial" w:cs="Arial"/>
        </w:rPr>
      </w:pPr>
      <w:r w:rsidRPr="00C37AD6">
        <w:rPr>
          <w:rFonts w:ascii="Arial" w:hAnsi="Arial" w:cs="Arial"/>
        </w:rPr>
        <w:t>Rutas de usuarios y dispositivos.</w:t>
      </w:r>
    </w:p>
    <w:p w:rsidR="00C37AD6" w:rsidRPr="00C37AD6" w:rsidRDefault="00C37AD6" w:rsidP="00C37AD6">
      <w:pPr>
        <w:pStyle w:val="Prrafodelista"/>
        <w:numPr>
          <w:ilvl w:val="0"/>
          <w:numId w:val="1"/>
        </w:numPr>
        <w:rPr>
          <w:rFonts w:ascii="Arial" w:hAnsi="Arial" w:cs="Arial"/>
        </w:rPr>
      </w:pPr>
      <w:r w:rsidRPr="00C37AD6">
        <w:rPr>
          <w:rFonts w:ascii="Arial" w:hAnsi="Arial" w:cs="Arial"/>
        </w:rPr>
        <w:t>Archivo principal app.js.</w:t>
      </w:r>
    </w:p>
    <w:p w:rsidR="00C37AD6" w:rsidRPr="00C37AD6" w:rsidRDefault="00C37AD6" w:rsidP="00C37AD6">
      <w:pPr>
        <w:pStyle w:val="Prrafodelista"/>
        <w:numPr>
          <w:ilvl w:val="0"/>
          <w:numId w:val="1"/>
        </w:numPr>
        <w:rPr>
          <w:rFonts w:ascii="Arial" w:hAnsi="Arial" w:cs="Arial"/>
        </w:rPr>
      </w:pPr>
      <w:r w:rsidRPr="00C37AD6">
        <w:rPr>
          <w:rFonts w:ascii="Arial" w:hAnsi="Arial" w:cs="Arial"/>
        </w:rPr>
        <w:t>Archivo package.json.</w:t>
      </w:r>
    </w:p>
    <w:p w:rsidR="00C37AD6" w:rsidRPr="00C37AD6" w:rsidRDefault="00C37AD6" w:rsidP="00C37AD6">
      <w:pPr>
        <w:pStyle w:val="Prrafodelista"/>
        <w:numPr>
          <w:ilvl w:val="0"/>
          <w:numId w:val="1"/>
        </w:numPr>
        <w:rPr>
          <w:rFonts w:ascii="Arial" w:hAnsi="Arial" w:cs="Arial"/>
        </w:rPr>
      </w:pPr>
      <w:r w:rsidRPr="00C37AD6">
        <w:rPr>
          <w:rFonts w:ascii="Arial" w:hAnsi="Arial" w:cs="Arial"/>
        </w:rPr>
        <w:t>Archivo package-lock.json.</w:t>
      </w:r>
    </w:p>
    <w:p w:rsidR="00C37AD6" w:rsidRPr="00C37AD6" w:rsidRDefault="00C37AD6" w:rsidP="00C37AD6">
      <w:pPr>
        <w:pStyle w:val="Prrafodelista"/>
        <w:numPr>
          <w:ilvl w:val="0"/>
          <w:numId w:val="1"/>
        </w:numPr>
        <w:rPr>
          <w:rFonts w:ascii="Arial" w:hAnsi="Arial" w:cs="Arial"/>
        </w:rPr>
      </w:pPr>
      <w:r w:rsidRPr="00C37AD6">
        <w:rPr>
          <w:rFonts w:ascii="Arial" w:hAnsi="Arial" w:cs="Arial"/>
        </w:rPr>
        <w:t>Documento de pruebas de la API.</w:t>
      </w:r>
    </w:p>
    <w:p w:rsidR="00C37AD6" w:rsidRDefault="00C37AD6" w:rsidP="00C37AD6">
      <w:pPr>
        <w:pStyle w:val="Prrafodelista"/>
        <w:numPr>
          <w:ilvl w:val="0"/>
          <w:numId w:val="1"/>
        </w:numPr>
        <w:rPr>
          <w:rFonts w:ascii="Arial" w:hAnsi="Arial" w:cs="Arial"/>
        </w:rPr>
      </w:pPr>
      <w:r w:rsidRPr="00C37AD6">
        <w:rPr>
          <w:rFonts w:ascii="Arial" w:hAnsi="Arial" w:cs="Arial"/>
        </w:rPr>
        <w:lastRenderedPageBreak/>
        <w:t>Documento con los endpoints de Colonial House API.</w:t>
      </w:r>
    </w:p>
    <w:p w:rsidR="00C37AD6" w:rsidRDefault="00C37AD6" w:rsidP="00C37AD6">
      <w:pPr>
        <w:pStyle w:val="Prrafodelista"/>
        <w:ind w:left="360"/>
        <w:rPr>
          <w:rFonts w:ascii="Arial" w:hAnsi="Arial" w:cs="Arial"/>
        </w:rPr>
      </w:pPr>
    </w:p>
    <w:p w:rsidR="00C37AD6" w:rsidRDefault="00C37AD6" w:rsidP="00C37AD6">
      <w:pPr>
        <w:pStyle w:val="Prrafodelista"/>
        <w:numPr>
          <w:ilvl w:val="0"/>
          <w:numId w:val="2"/>
        </w:numPr>
        <w:rPr>
          <w:rFonts w:ascii="Arial" w:hAnsi="Arial" w:cs="Arial"/>
          <w:b/>
          <w:bCs/>
          <w:sz w:val="28"/>
          <w:szCs w:val="28"/>
        </w:rPr>
      </w:pPr>
      <w:r w:rsidRPr="00C37AD6">
        <w:rPr>
          <w:rFonts w:ascii="Arial" w:hAnsi="Arial" w:cs="Arial"/>
          <w:b/>
          <w:bCs/>
          <w:sz w:val="28"/>
          <w:szCs w:val="28"/>
        </w:rPr>
        <w:t>EVIDENCIA DEL REPOSITORIO:</w:t>
      </w:r>
    </w:p>
    <w:p w:rsidR="00C37AD6" w:rsidRDefault="00C37AD6" w:rsidP="00C37AD6">
      <w:pPr>
        <w:pStyle w:val="NormalWeb"/>
        <w:rPr>
          <w:rFonts w:ascii="Arial" w:hAnsi="Arial" w:cs="Arial"/>
        </w:rPr>
      </w:pPr>
      <w:r w:rsidRPr="00C37AD6">
        <w:rPr>
          <w:rFonts w:ascii="Arial" w:hAnsi="Arial" w:cs="Arial"/>
          <w:b/>
          <w:bCs/>
        </w:rPr>
        <w:t>C</w:t>
      </w:r>
      <w:r w:rsidRPr="00C37AD6">
        <w:rPr>
          <w:rFonts w:ascii="Arial" w:hAnsi="Arial" w:cs="Arial"/>
        </w:rPr>
        <w:t>omo evidencia del proceso de versionamiento, se incluye una captura de pantalla del repositorio de GitHub donde se pueden observar los archivos del proyecto y los documentos correspondientes a la evidencia.</w:t>
      </w:r>
    </w:p>
    <w:p w:rsidR="005816AB" w:rsidRDefault="00B53982" w:rsidP="00C37AD6">
      <w:pPr>
        <w:pStyle w:val="NormalWeb"/>
        <w:rPr>
          <w:rFonts w:ascii="Arial" w:hAnsi="Arial" w:cs="Arial"/>
        </w:rPr>
      </w:pPr>
      <w:r w:rsidRPr="00B53982">
        <w:rPr>
          <w:rFonts w:ascii="Arial" w:hAnsi="Arial" w:cs="Arial"/>
        </w:rPr>
        <w:drawing>
          <wp:inline distT="0" distB="0" distL="0" distR="0" wp14:anchorId="08AF8E77" wp14:editId="57EAECEE">
            <wp:extent cx="5612130" cy="2305685"/>
            <wp:effectExtent l="0" t="0" r="7620" b="0"/>
            <wp:docPr id="166202068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202068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305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25C5C" w:rsidRDefault="00925C5C" w:rsidP="00C37AD6">
      <w:pPr>
        <w:pStyle w:val="NormalWeb"/>
        <w:rPr>
          <w:rFonts w:ascii="Arial" w:hAnsi="Arial" w:cs="Arial"/>
        </w:rPr>
      </w:pPr>
    </w:p>
    <w:p w:rsidR="00C37AD6" w:rsidRDefault="00C37AD6" w:rsidP="00C37AD6">
      <w:pPr>
        <w:pStyle w:val="NormalWeb"/>
        <w:rPr>
          <w:rFonts w:ascii="Arial" w:hAnsi="Arial" w:cs="Arial"/>
        </w:rPr>
      </w:pPr>
    </w:p>
    <w:p w:rsidR="00C37AD6" w:rsidRDefault="00C37AD6" w:rsidP="00C37AD6">
      <w:pPr>
        <w:pStyle w:val="NormalWeb"/>
        <w:rPr>
          <w:rFonts w:ascii="Arial" w:hAnsi="Arial" w:cs="Arial"/>
          <w:b/>
          <w:bCs/>
          <w:sz w:val="28"/>
          <w:szCs w:val="28"/>
        </w:rPr>
      </w:pPr>
      <w:r w:rsidRPr="00C37AD6">
        <w:rPr>
          <w:rFonts w:ascii="Arial" w:hAnsi="Arial" w:cs="Arial"/>
          <w:b/>
          <w:bCs/>
          <w:sz w:val="28"/>
          <w:szCs w:val="28"/>
        </w:rPr>
        <w:t>CONCLUSIÓN</w:t>
      </w:r>
      <w:r>
        <w:rPr>
          <w:rFonts w:ascii="Arial" w:hAnsi="Arial" w:cs="Arial"/>
          <w:b/>
          <w:bCs/>
          <w:sz w:val="28"/>
          <w:szCs w:val="28"/>
        </w:rPr>
        <w:t>:</w:t>
      </w:r>
    </w:p>
    <w:p w:rsidR="00C37AD6" w:rsidRPr="00C37AD6" w:rsidRDefault="00C37AD6" w:rsidP="00C37AD6">
      <w:pPr>
        <w:pStyle w:val="NormalWeb"/>
        <w:rPr>
          <w:rFonts w:ascii="Arial" w:hAnsi="Arial" w:cs="Arial"/>
        </w:rPr>
      </w:pPr>
      <w:r w:rsidRPr="00C37AD6">
        <w:rPr>
          <w:rFonts w:ascii="Arial" w:hAnsi="Arial" w:cs="Arial"/>
          <w:b/>
          <w:bCs/>
        </w:rPr>
        <w:t>L</w:t>
      </w:r>
      <w:r w:rsidRPr="00C37AD6">
        <w:rPr>
          <w:rFonts w:ascii="Arial" w:hAnsi="Arial" w:cs="Arial"/>
        </w:rPr>
        <w:t>a publicación del proyecto en GitHub permitió organizar los archivos de Colonial House API y llevar un control de las versiones realizadas durante el desarrollo. También permite tener disponible el código y los documentos utilizados para realizar las pruebas de la API.</w:t>
      </w:r>
    </w:p>
    <w:p w:rsidR="00C37AD6" w:rsidRPr="00C37AD6" w:rsidRDefault="00C37AD6" w:rsidP="00C37AD6">
      <w:pPr>
        <w:pStyle w:val="NormalWeb"/>
        <w:rPr>
          <w:rFonts w:ascii="Arial" w:hAnsi="Arial" w:cs="Arial"/>
          <w:b/>
          <w:bCs/>
          <w:sz w:val="28"/>
          <w:szCs w:val="28"/>
        </w:rPr>
      </w:pPr>
    </w:p>
    <w:p w:rsidR="00C37AD6" w:rsidRPr="00C37AD6" w:rsidRDefault="00C37AD6" w:rsidP="00C37AD6">
      <w:pPr>
        <w:rPr>
          <w:rFonts w:ascii="Arial" w:hAnsi="Arial" w:cs="Arial"/>
          <w:b/>
          <w:bCs/>
          <w:sz w:val="28"/>
          <w:szCs w:val="28"/>
        </w:rPr>
      </w:pPr>
    </w:p>
    <w:p w:rsidR="00C37AD6" w:rsidRPr="00C37AD6" w:rsidRDefault="00C37AD6" w:rsidP="00C37AD6">
      <w:pPr>
        <w:rPr>
          <w:rFonts w:ascii="Arial" w:hAnsi="Arial" w:cs="Arial"/>
        </w:rPr>
      </w:pPr>
    </w:p>
    <w:p w:rsidR="00C37AD6" w:rsidRPr="00C37AD6" w:rsidRDefault="00C37AD6" w:rsidP="00C37AD6">
      <w:pPr>
        <w:rPr>
          <w:rFonts w:ascii="Arial" w:hAnsi="Arial" w:cs="Arial"/>
        </w:rPr>
      </w:pPr>
    </w:p>
    <w:p w:rsidR="00C37AD6" w:rsidRPr="00C37AD6" w:rsidRDefault="00C37AD6" w:rsidP="00C37AD6">
      <w:pPr>
        <w:rPr>
          <w:rFonts w:ascii="Arial" w:hAnsi="Arial" w:cs="Arial"/>
          <w:b/>
          <w:bCs/>
          <w:sz w:val="28"/>
          <w:szCs w:val="28"/>
        </w:rPr>
      </w:pPr>
    </w:p>
    <w:p w:rsidR="00C37AD6" w:rsidRPr="00C37AD6" w:rsidRDefault="00C37AD6" w:rsidP="00C37AD6">
      <w:pPr>
        <w:rPr>
          <w:rFonts w:ascii="Arial" w:hAnsi="Arial" w:cs="Arial"/>
          <w:sz w:val="28"/>
          <w:szCs w:val="28"/>
        </w:rPr>
      </w:pPr>
    </w:p>
    <w:p w:rsidR="00C37AD6" w:rsidRPr="00C37AD6" w:rsidRDefault="00C37AD6" w:rsidP="00C37AD6">
      <w:pPr>
        <w:rPr>
          <w:rFonts w:ascii="Arial" w:hAnsi="Arial" w:cs="Arial"/>
        </w:rPr>
      </w:pPr>
    </w:p>
    <w:p w:rsidR="00C37AD6" w:rsidRPr="00C37AD6" w:rsidRDefault="00C37AD6" w:rsidP="00C37AD6">
      <w:pPr>
        <w:rPr>
          <w:rFonts w:ascii="Arial" w:hAnsi="Arial" w:cs="Arial"/>
          <w:b/>
          <w:bCs/>
          <w:sz w:val="28"/>
          <w:szCs w:val="28"/>
        </w:rPr>
      </w:pPr>
    </w:p>
    <w:p w:rsidR="00C37AD6" w:rsidRPr="00C37AD6" w:rsidRDefault="00C37AD6" w:rsidP="00C37AD6">
      <w:pPr>
        <w:rPr>
          <w:rFonts w:ascii="Arial" w:hAnsi="Arial" w:cs="Arial"/>
          <w:b/>
          <w:bCs/>
          <w:sz w:val="28"/>
          <w:szCs w:val="28"/>
        </w:rPr>
      </w:pPr>
    </w:p>
    <w:p w:rsidR="00C37AD6" w:rsidRPr="00C37AD6" w:rsidRDefault="00C37AD6" w:rsidP="00C37AD6">
      <w:pPr>
        <w:rPr>
          <w:rFonts w:ascii="Arial" w:hAnsi="Arial" w:cs="Arial"/>
          <w:b/>
          <w:bCs/>
          <w:sz w:val="28"/>
          <w:szCs w:val="28"/>
        </w:rPr>
      </w:pPr>
    </w:p>
    <w:p w:rsidR="00892B85" w:rsidRDefault="00892B85"/>
    <w:sectPr w:rsidR="00892B85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4C94484"/>
    <w:multiLevelType w:val="hybridMultilevel"/>
    <w:tmpl w:val="1CC4EC18"/>
    <w:lvl w:ilvl="0" w:tplc="240A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080" w:hanging="360"/>
      </w:pPr>
    </w:lvl>
    <w:lvl w:ilvl="2" w:tplc="240A001B" w:tentative="1">
      <w:start w:val="1"/>
      <w:numFmt w:val="lowerRoman"/>
      <w:lvlText w:val="%3."/>
      <w:lvlJc w:val="right"/>
      <w:pPr>
        <w:ind w:left="1800" w:hanging="180"/>
      </w:pPr>
    </w:lvl>
    <w:lvl w:ilvl="3" w:tplc="240A000F" w:tentative="1">
      <w:start w:val="1"/>
      <w:numFmt w:val="decimal"/>
      <w:lvlText w:val="%4."/>
      <w:lvlJc w:val="left"/>
      <w:pPr>
        <w:ind w:left="2520" w:hanging="360"/>
      </w:pPr>
    </w:lvl>
    <w:lvl w:ilvl="4" w:tplc="240A0019" w:tentative="1">
      <w:start w:val="1"/>
      <w:numFmt w:val="lowerLetter"/>
      <w:lvlText w:val="%5."/>
      <w:lvlJc w:val="left"/>
      <w:pPr>
        <w:ind w:left="3240" w:hanging="360"/>
      </w:pPr>
    </w:lvl>
    <w:lvl w:ilvl="5" w:tplc="240A001B" w:tentative="1">
      <w:start w:val="1"/>
      <w:numFmt w:val="lowerRoman"/>
      <w:lvlText w:val="%6."/>
      <w:lvlJc w:val="right"/>
      <w:pPr>
        <w:ind w:left="3960" w:hanging="180"/>
      </w:pPr>
    </w:lvl>
    <w:lvl w:ilvl="6" w:tplc="240A000F" w:tentative="1">
      <w:start w:val="1"/>
      <w:numFmt w:val="decimal"/>
      <w:lvlText w:val="%7."/>
      <w:lvlJc w:val="left"/>
      <w:pPr>
        <w:ind w:left="4680" w:hanging="360"/>
      </w:pPr>
    </w:lvl>
    <w:lvl w:ilvl="7" w:tplc="240A0019" w:tentative="1">
      <w:start w:val="1"/>
      <w:numFmt w:val="lowerLetter"/>
      <w:lvlText w:val="%8."/>
      <w:lvlJc w:val="left"/>
      <w:pPr>
        <w:ind w:left="5400" w:hanging="360"/>
      </w:pPr>
    </w:lvl>
    <w:lvl w:ilvl="8" w:tplc="2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5552639C"/>
    <w:multiLevelType w:val="hybridMultilevel"/>
    <w:tmpl w:val="2A8CBF86"/>
    <w:lvl w:ilvl="0" w:tplc="24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285745262">
    <w:abstractNumId w:val="1"/>
  </w:num>
  <w:num w:numId="2" w16cid:durableId="75972241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22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37AD6"/>
    <w:rsid w:val="005816AB"/>
    <w:rsid w:val="00875EB7"/>
    <w:rsid w:val="00892B85"/>
    <w:rsid w:val="00925C5C"/>
    <w:rsid w:val="00B53982"/>
    <w:rsid w:val="00BF1200"/>
    <w:rsid w:val="00C37A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0E0EF6CC-8EA1-456B-8C4E-2BAC631A69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C37AD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C37AD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C37AD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C37AD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C37AD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C37AD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C37AD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C37AD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C37AD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C37AD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rsid w:val="00C37AD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C37AD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C37AD6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C37AD6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C37AD6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C37AD6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C37AD6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C37AD6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C37AD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C37AD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C37AD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C37AD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C37AD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C37AD6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C37AD6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C37AD6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37AD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37AD6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C37AD6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C37AD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s-CO"/>
      <w14:ligatures w14:val="none"/>
    </w:rPr>
  </w:style>
  <w:style w:type="character" w:styleId="Hipervnculo">
    <w:name w:val="Hyperlink"/>
    <w:basedOn w:val="Fuentedeprrafopredeter"/>
    <w:uiPriority w:val="99"/>
    <w:unhideWhenUsed/>
    <w:rsid w:val="00C37AD6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C37AD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2556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687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054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833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7225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986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047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4335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571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7214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627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6098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125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3706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4015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1145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844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4380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8184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7628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4512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5302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5691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8404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7818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322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3446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5652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2449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3322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1598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136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722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0695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5808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6905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hyperlink" Target="https://github.com/DiegoSanchez2026/Colonial-House-API.git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3</Pages>
  <Words>253</Words>
  <Characters>1392</Characters>
  <Application>Microsoft Office Word</Application>
  <DocSecurity>0</DocSecurity>
  <Lines>11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diana patricia sanchez</dc:creator>
  <cp:keywords/>
  <dc:description/>
  <cp:lastModifiedBy>diana patricia sanchez</cp:lastModifiedBy>
  <cp:revision>3</cp:revision>
  <dcterms:created xsi:type="dcterms:W3CDTF">2026-09-28T02:58:00Z</dcterms:created>
  <dcterms:modified xsi:type="dcterms:W3CDTF">2026-09-28T03:26:00Z</dcterms:modified>
</cp:coreProperties>
</file>