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2292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Preguntas Frecuentes – Bienestar Estudiantil</w:t>
      </w:r>
    </w:p>
    <w:p w14:paraId="6BE33CF6" w14:textId="77777777" w:rsidR="00D51903" w:rsidRPr="00D51903" w:rsidRDefault="00D51903" w:rsidP="00D51903">
      <w:r w:rsidRPr="00D51903">
        <w:pict w14:anchorId="2A560D29">
          <v:rect id="_x0000_i1103" style="width:0;height:1.5pt" o:hralign="center" o:hrstd="t" o:hr="t" fillcolor="#a0a0a0" stroked="f"/>
        </w:pict>
      </w:r>
    </w:p>
    <w:p w14:paraId="07A6A860" w14:textId="77777777" w:rsidR="00D51903" w:rsidRPr="00D51903" w:rsidRDefault="00D51903" w:rsidP="00D51903">
      <w:pPr>
        <w:rPr>
          <w:b/>
          <w:bCs/>
        </w:rPr>
      </w:pPr>
      <w:r w:rsidRPr="00D51903">
        <w:rPr>
          <w:rFonts w:ascii="Segoe UI Emoji" w:hAnsi="Segoe UI Emoji" w:cs="Segoe UI Emoji"/>
          <w:b/>
          <w:bCs/>
        </w:rPr>
        <w:t>🟢</w:t>
      </w:r>
      <w:r w:rsidRPr="00D51903">
        <w:rPr>
          <w:b/>
          <w:bCs/>
        </w:rPr>
        <w:t xml:space="preserve"> Apoyos y programas generales</w:t>
      </w:r>
    </w:p>
    <w:p w14:paraId="1F9619DB" w14:textId="77777777" w:rsidR="00D51903" w:rsidRPr="00D51903" w:rsidRDefault="00D51903" w:rsidP="00D51903">
      <w:r w:rsidRPr="00D51903">
        <w:pict w14:anchorId="4243A9F2">
          <v:rect id="_x0000_i1104" style="width:0;height:1.5pt" o:hralign="center" o:hrstd="t" o:hr="t" fillcolor="#a0a0a0" stroked="f"/>
        </w:pict>
      </w:r>
    </w:p>
    <w:p w14:paraId="5C6ABC20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1. ¿Qué apoyos en salud mental existen en Duoc UC?</w:t>
      </w:r>
    </w:p>
    <w:p w14:paraId="05C0021A" w14:textId="77777777" w:rsidR="00D51903" w:rsidRPr="00D51903" w:rsidRDefault="00D51903" w:rsidP="00D51903">
      <w:r w:rsidRPr="00D51903">
        <w:t>Todos los estudiantes de Duoc UC pueden acceder gratuitamente a los siguientes apoyos:</w:t>
      </w:r>
    </w:p>
    <w:p w14:paraId="321D5731" w14:textId="77777777" w:rsidR="00D51903" w:rsidRPr="00D51903" w:rsidRDefault="00D51903" w:rsidP="00D51903">
      <w:r w:rsidRPr="00D51903">
        <w:rPr>
          <w:b/>
          <w:bCs/>
        </w:rPr>
        <w:t>1.1. Acompañamiento psicológico urgente</w:t>
      </w:r>
      <w:r w:rsidRPr="00D51903">
        <w:br/>
        <w:t xml:space="preserve">Si necesitas atención psicológica inmediata, comunícate con la </w:t>
      </w:r>
      <w:r w:rsidRPr="00D51903">
        <w:rPr>
          <w:b/>
          <w:bCs/>
        </w:rPr>
        <w:t>Línea OPS</w:t>
      </w:r>
      <w:r w:rsidRPr="00D51903">
        <w:t xml:space="preserve">, disponible </w:t>
      </w:r>
      <w:r w:rsidRPr="00D51903">
        <w:rPr>
          <w:b/>
          <w:bCs/>
        </w:rPr>
        <w:t>las 24 horas del día</w:t>
      </w:r>
      <w:r w:rsidRPr="00D51903">
        <w:t xml:space="preserve"> para urgencias psicológicas, llamando al </w:t>
      </w:r>
      <w:r w:rsidRPr="00D51903">
        <w:rPr>
          <w:b/>
          <w:bCs/>
        </w:rPr>
        <w:t>+56 2 2820 3450</w:t>
      </w:r>
      <w:r w:rsidRPr="00D51903">
        <w:t>.</w:t>
      </w:r>
      <w:r w:rsidRPr="00D51903">
        <w:br/>
        <w:t>Este servicio es gratuito y confidencial.</w:t>
      </w:r>
    </w:p>
    <w:p w14:paraId="2AA6D209" w14:textId="77777777" w:rsidR="00D51903" w:rsidRPr="00D51903" w:rsidRDefault="00D51903" w:rsidP="00D51903">
      <w:r w:rsidRPr="00D51903">
        <w:rPr>
          <w:b/>
          <w:bCs/>
        </w:rPr>
        <w:t>1.2. Acompañamiento psicológico virtual gratuito</w:t>
      </w:r>
      <w:r w:rsidRPr="00D51903">
        <w:br/>
        <w:t xml:space="preserve">Puedes acceder a sesiones online de atención psicológica a través de </w:t>
      </w:r>
      <w:hyperlink r:id="rId5" w:tgtFrame="_new" w:history="1">
        <w:r w:rsidRPr="00D51903">
          <w:rPr>
            <w:rStyle w:val="Hipervnculo"/>
          </w:rPr>
          <w:t>eventos.duoc.cl</w:t>
        </w:r>
      </w:hyperlink>
      <w:r w:rsidRPr="00D51903">
        <w:t>.</w:t>
      </w:r>
    </w:p>
    <w:p w14:paraId="5CD477F0" w14:textId="77777777" w:rsidR="00D51903" w:rsidRPr="00D51903" w:rsidRDefault="00D51903" w:rsidP="00D51903">
      <w:pPr>
        <w:numPr>
          <w:ilvl w:val="0"/>
          <w:numId w:val="1"/>
        </w:numPr>
      </w:pPr>
      <w:r w:rsidRPr="00D51903">
        <w:t xml:space="preserve">Ingresa con tu </w:t>
      </w:r>
      <w:r w:rsidRPr="00D51903">
        <w:rPr>
          <w:b/>
          <w:bCs/>
        </w:rPr>
        <w:t>usuario institucional (correo Duoc UC)</w:t>
      </w:r>
      <w:r w:rsidRPr="00D51903">
        <w:t xml:space="preserve"> y tu </w:t>
      </w:r>
      <w:r w:rsidRPr="00D51903">
        <w:rPr>
          <w:b/>
          <w:bCs/>
        </w:rPr>
        <w:t>contraseña</w:t>
      </w:r>
      <w:r w:rsidRPr="00D51903">
        <w:t>.</w:t>
      </w:r>
    </w:p>
    <w:p w14:paraId="5E0A15C4" w14:textId="77777777" w:rsidR="00D51903" w:rsidRPr="00D51903" w:rsidRDefault="00D51903" w:rsidP="00D51903">
      <w:pPr>
        <w:numPr>
          <w:ilvl w:val="0"/>
          <w:numId w:val="1"/>
        </w:numPr>
      </w:pPr>
      <w:r w:rsidRPr="00D51903">
        <w:t xml:space="preserve">Si es tu primera vez, selecciona la pestaña </w:t>
      </w:r>
      <w:r w:rsidRPr="00D51903">
        <w:rPr>
          <w:b/>
          <w:bCs/>
        </w:rPr>
        <w:t>“Apoyo Psicológico”</w:t>
      </w:r>
      <w:r w:rsidRPr="00D51903">
        <w:t>, regístrate y crea una contraseña.</w:t>
      </w:r>
    </w:p>
    <w:p w14:paraId="43F1E967" w14:textId="77777777" w:rsidR="00D51903" w:rsidRPr="00D51903" w:rsidRDefault="00D51903" w:rsidP="00D51903">
      <w:r w:rsidRPr="00D51903">
        <w:t xml:space="preserve">En esta misma plataforma encontrarás </w:t>
      </w:r>
      <w:r w:rsidRPr="00D51903">
        <w:rPr>
          <w:b/>
          <w:bCs/>
        </w:rPr>
        <w:t xml:space="preserve">charlas, micro </w:t>
      </w:r>
      <w:proofErr w:type="spellStart"/>
      <w:r w:rsidRPr="00D51903">
        <w:rPr>
          <w:b/>
          <w:bCs/>
        </w:rPr>
        <w:t>webinars</w:t>
      </w:r>
      <w:proofErr w:type="spellEnd"/>
      <w:r w:rsidRPr="00D51903">
        <w:rPr>
          <w:b/>
          <w:bCs/>
        </w:rPr>
        <w:t xml:space="preserve"> y talleres</w:t>
      </w:r>
      <w:r w:rsidRPr="00D51903">
        <w:t xml:space="preserve"> sobre bienestar emocional y salud mental.</w:t>
      </w:r>
    </w:p>
    <w:p w14:paraId="3293EF28" w14:textId="77777777" w:rsidR="00D51903" w:rsidRPr="00D51903" w:rsidRDefault="00D51903" w:rsidP="00D51903">
      <w:r w:rsidRPr="00D51903">
        <w:rPr>
          <w:b/>
          <w:bCs/>
        </w:rPr>
        <w:t>1.3. Apoyo en crisis dentro de la sede</w:t>
      </w:r>
      <w:r w:rsidRPr="00D51903">
        <w:br/>
        <w:t xml:space="preserve">Si experimentas una crisis de pánico o angustia mientras te encuentras en la sede, puedes acudir a la </w:t>
      </w:r>
      <w:r w:rsidRPr="00D51903">
        <w:rPr>
          <w:b/>
          <w:bCs/>
        </w:rPr>
        <w:t>sala de primeros auxilios</w:t>
      </w:r>
      <w:r w:rsidRPr="00D51903">
        <w:t xml:space="preserve">, ubicada en el </w:t>
      </w:r>
      <w:r w:rsidRPr="00D51903">
        <w:rPr>
          <w:b/>
          <w:bCs/>
        </w:rPr>
        <w:t>primer piso, junto a la caja</w:t>
      </w:r>
      <w:r w:rsidRPr="00D51903">
        <w:t>.</w:t>
      </w:r>
      <w:r w:rsidRPr="00D51903">
        <w:br/>
        <w:t xml:space="preserve">Teléfono de contacto: </w:t>
      </w:r>
      <w:r w:rsidRPr="00D51903">
        <w:rPr>
          <w:b/>
          <w:bCs/>
        </w:rPr>
        <w:t>+56 2 2999 3005</w:t>
      </w:r>
      <w:r w:rsidRPr="00D51903">
        <w:t>.</w:t>
      </w:r>
    </w:p>
    <w:p w14:paraId="704AAA18" w14:textId="77777777" w:rsidR="00D51903" w:rsidRPr="00D51903" w:rsidRDefault="00D51903" w:rsidP="00D51903">
      <w:r w:rsidRPr="00D51903">
        <w:pict w14:anchorId="38DB90C4">
          <v:rect id="_x0000_i1105" style="width:0;height:1.5pt" o:hralign="center" o:hrstd="t" o:hr="t" fillcolor="#a0a0a0" stroked="f"/>
        </w:pict>
      </w:r>
    </w:p>
    <w:p w14:paraId="7B6C4F61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2. ¿Existe atención psicológica presencial?</w:t>
      </w:r>
    </w:p>
    <w:p w14:paraId="052E3567" w14:textId="77777777" w:rsidR="00D51903" w:rsidRPr="00D51903" w:rsidRDefault="00D51903" w:rsidP="00D51903">
      <w:r w:rsidRPr="00D51903">
        <w:t xml:space="preserve">No. Actualmente, Duoc UC ofrece exclusivamente </w:t>
      </w:r>
      <w:r w:rsidRPr="00D51903">
        <w:rPr>
          <w:b/>
          <w:bCs/>
        </w:rPr>
        <w:t>atención psicológica virtual</w:t>
      </w:r>
      <w:r w:rsidRPr="00D51903">
        <w:t xml:space="preserve">, disponible incluso </w:t>
      </w:r>
      <w:r w:rsidRPr="00D51903">
        <w:rPr>
          <w:b/>
          <w:bCs/>
        </w:rPr>
        <w:t>los fines de semana y días festivos</w:t>
      </w:r>
      <w:r w:rsidRPr="00D51903">
        <w:t>.</w:t>
      </w:r>
    </w:p>
    <w:p w14:paraId="58C358F4" w14:textId="77777777" w:rsidR="00D51903" w:rsidRPr="00D51903" w:rsidRDefault="00D51903" w:rsidP="00D51903">
      <w:r w:rsidRPr="00D51903">
        <w:pict w14:anchorId="5A4D7F9A">
          <v:rect id="_x0000_i1106" style="width:0;height:1.5pt" o:hralign="center" o:hrstd="t" o:hr="t" fillcolor="#a0a0a0" stroked="f"/>
        </w:pict>
      </w:r>
    </w:p>
    <w:p w14:paraId="59386CBE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3. ¿Qué debo hacer si tengo una crisis o me siento mal estando en la sede?</w:t>
      </w:r>
    </w:p>
    <w:p w14:paraId="64B0A8A3" w14:textId="77777777" w:rsidR="00D51903" w:rsidRPr="00D51903" w:rsidRDefault="00D51903" w:rsidP="00D51903">
      <w:r w:rsidRPr="00D51903">
        <w:t xml:space="preserve">Puedes acudir directamente a la </w:t>
      </w:r>
      <w:r w:rsidRPr="00D51903">
        <w:rPr>
          <w:b/>
          <w:bCs/>
        </w:rPr>
        <w:t>sala de primeros auxilios</w:t>
      </w:r>
      <w:r w:rsidRPr="00D51903">
        <w:t xml:space="preserve">, ubicada en el </w:t>
      </w:r>
      <w:r w:rsidRPr="00D51903">
        <w:rPr>
          <w:b/>
          <w:bCs/>
        </w:rPr>
        <w:t>primer piso, junto a la caja</w:t>
      </w:r>
      <w:r w:rsidRPr="00D51903">
        <w:t xml:space="preserve">, o comunicarte al </w:t>
      </w:r>
      <w:r w:rsidRPr="00D51903">
        <w:rPr>
          <w:b/>
          <w:bCs/>
        </w:rPr>
        <w:t>+56 2 2999 3005</w:t>
      </w:r>
      <w:r w:rsidRPr="00D51903">
        <w:t xml:space="preserve"> para recibir apoyo inmediato.</w:t>
      </w:r>
    </w:p>
    <w:p w14:paraId="68425977" w14:textId="77777777" w:rsidR="00D51903" w:rsidRPr="00D51903" w:rsidRDefault="00D51903" w:rsidP="00D51903">
      <w:r w:rsidRPr="00D51903">
        <w:pict w14:anchorId="6A250CF6">
          <v:rect id="_x0000_i1107" style="width:0;height:1.5pt" o:hralign="center" o:hrstd="t" o:hr="t" fillcolor="#a0a0a0" stroked="f"/>
        </w:pict>
      </w:r>
    </w:p>
    <w:p w14:paraId="546F2BC8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4. Intenté agendar atención psicológica, pero no encuentro horas disponibles</w:t>
      </w:r>
    </w:p>
    <w:p w14:paraId="47EF73AB" w14:textId="77777777" w:rsidR="00D51903" w:rsidRPr="00D51903" w:rsidRDefault="00D51903" w:rsidP="00D51903">
      <w:r w:rsidRPr="00D51903">
        <w:t xml:space="preserve">Si no logras encontrar horas disponibles, escribe a </w:t>
      </w:r>
      <w:r w:rsidRPr="00D51903">
        <w:rPr>
          <w:b/>
          <w:bCs/>
        </w:rPr>
        <w:t>Adriana Vásquez</w:t>
      </w:r>
      <w:r w:rsidRPr="00D51903">
        <w:t xml:space="preserve">, Coordinadora de Bienestar Estudiantil, al correo </w:t>
      </w:r>
      <w:r w:rsidRPr="00D51903">
        <w:rPr>
          <w:b/>
          <w:bCs/>
        </w:rPr>
        <w:t>avasquezm@duoc.cl</w:t>
      </w:r>
      <w:r w:rsidRPr="00D51903">
        <w:t xml:space="preserve">, o agenda directamente una cita con </w:t>
      </w:r>
      <w:r w:rsidRPr="00D51903">
        <w:lastRenderedPageBreak/>
        <w:t xml:space="preserve">ella a través de </w:t>
      </w:r>
      <w:r w:rsidRPr="00D51903">
        <w:rPr>
          <w:b/>
          <w:bCs/>
        </w:rPr>
        <w:t>Agenda Norte</w:t>
      </w:r>
      <w:r w:rsidRPr="00D51903">
        <w:t>.</w:t>
      </w:r>
      <w:r w:rsidRPr="00D51903">
        <w:br/>
        <w:t>Ella podrá ayudarte a revisar la disponibilidad o derivar tu caso al área correspondiente.</w:t>
      </w:r>
    </w:p>
    <w:p w14:paraId="4835430F" w14:textId="77777777" w:rsidR="00D51903" w:rsidRPr="00D51903" w:rsidRDefault="00D51903" w:rsidP="00D51903">
      <w:r w:rsidRPr="00D51903">
        <w:pict w14:anchorId="2A6F274A">
          <v:rect id="_x0000_i1108" style="width:0;height:1.5pt" o:hralign="center" o:hrstd="t" o:hr="t" fillcolor="#a0a0a0" stroked="f"/>
        </w:pict>
      </w:r>
    </w:p>
    <w:p w14:paraId="3E5A6B6B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5. ¿Cuántas sesiones psicológicas puedo tener al año?</w:t>
      </w:r>
    </w:p>
    <w:p w14:paraId="2DD7C0F6" w14:textId="77777777" w:rsidR="00D51903" w:rsidRPr="00D51903" w:rsidRDefault="00D51903" w:rsidP="00D51903">
      <w:r w:rsidRPr="00D51903">
        <w:t xml:space="preserve">Puedes acceder a </w:t>
      </w:r>
      <w:r w:rsidRPr="00D51903">
        <w:rPr>
          <w:b/>
          <w:bCs/>
        </w:rPr>
        <w:t>hasta 8 sesiones de atención psicológica por año.</w:t>
      </w:r>
    </w:p>
    <w:p w14:paraId="49127615" w14:textId="77777777" w:rsidR="00D51903" w:rsidRPr="00D51903" w:rsidRDefault="00D51903" w:rsidP="00D51903">
      <w:r w:rsidRPr="00D51903">
        <w:pict w14:anchorId="05430745">
          <v:rect id="_x0000_i1109" style="width:0;height:1.5pt" o:hralign="center" o:hrstd="t" o:hr="t" fillcolor="#a0a0a0" stroked="f"/>
        </w:pict>
      </w:r>
    </w:p>
    <w:p w14:paraId="6448DFDD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6. ¿El psicólogo virtual puede otorgar licencia médica?</w:t>
      </w:r>
    </w:p>
    <w:p w14:paraId="5AC11220" w14:textId="77777777" w:rsidR="00D51903" w:rsidRPr="00D51903" w:rsidRDefault="00D51903" w:rsidP="00D51903">
      <w:r w:rsidRPr="00D51903">
        <w:t>No. Los psicólogos no están facultados para emitir licencias médicas.</w:t>
      </w:r>
    </w:p>
    <w:p w14:paraId="3BE14498" w14:textId="77777777" w:rsidR="00D51903" w:rsidRPr="00D51903" w:rsidRDefault="00D51903" w:rsidP="00D51903">
      <w:r w:rsidRPr="00D51903">
        <w:pict w14:anchorId="777A9D2F">
          <v:rect id="_x0000_i1110" style="width:0;height:1.5pt" o:hralign="center" o:hrstd="t" o:hr="t" fillcolor="#a0a0a0" stroked="f"/>
        </w:pict>
      </w:r>
    </w:p>
    <w:p w14:paraId="4C11556F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 xml:space="preserve">7. ¿Qué puedo hacer si sé que un/a compañero/a está pasando por un mal </w:t>
      </w:r>
      <w:proofErr w:type="gramStart"/>
      <w:r w:rsidRPr="00D51903">
        <w:rPr>
          <w:b/>
          <w:bCs/>
        </w:rPr>
        <w:t>momento</w:t>
      </w:r>
      <w:proofErr w:type="gramEnd"/>
      <w:r w:rsidRPr="00D51903">
        <w:rPr>
          <w:b/>
          <w:bCs/>
        </w:rPr>
        <w:t xml:space="preserve"> pero no quiere pedir ayuda?</w:t>
      </w:r>
    </w:p>
    <w:p w14:paraId="50075179" w14:textId="77777777" w:rsidR="00D51903" w:rsidRPr="00D51903" w:rsidRDefault="00D51903" w:rsidP="00D51903">
      <w:r w:rsidRPr="00D51903">
        <w:t xml:space="preserve">Puedes </w:t>
      </w:r>
      <w:r w:rsidRPr="00D51903">
        <w:rPr>
          <w:b/>
          <w:bCs/>
        </w:rPr>
        <w:t>motivarle a solicitar una hora de atención psicológica virtual</w:t>
      </w:r>
      <w:r w:rsidRPr="00D51903">
        <w:t xml:space="preserve">, un servicio </w:t>
      </w:r>
      <w:r w:rsidRPr="00D51903">
        <w:rPr>
          <w:b/>
          <w:bCs/>
        </w:rPr>
        <w:t>confidencial y gratuito</w:t>
      </w:r>
      <w:r w:rsidRPr="00D51903">
        <w:t>.</w:t>
      </w:r>
      <w:r w:rsidRPr="00D51903">
        <w:br/>
        <w:t xml:space="preserve">Si sientes que te faltan herramientas para apoyar adecuadamente, te recomendamos realizar el </w:t>
      </w:r>
      <w:r w:rsidRPr="00D51903">
        <w:rPr>
          <w:b/>
          <w:bCs/>
        </w:rPr>
        <w:t>curso “Embajadores en Salud Mental”</w:t>
      </w:r>
      <w:r w:rsidRPr="00D51903">
        <w:t>, donde aprenderás estrategias para acompañar a personas que estén atravesando momentos difíciles.</w:t>
      </w:r>
      <w:r w:rsidRPr="00D51903">
        <w:br/>
        <w:t xml:space="preserve">Accede al curso en </w:t>
      </w:r>
      <w:hyperlink r:id="rId6" w:tgtFrame="_new" w:history="1">
        <w:r w:rsidRPr="00D51903">
          <w:rPr>
            <w:rStyle w:val="Hipervnculo"/>
          </w:rPr>
          <w:t>embajadores.duoc.cl</w:t>
        </w:r>
      </w:hyperlink>
      <w:r w:rsidRPr="00D51903">
        <w:t>.</w:t>
      </w:r>
    </w:p>
    <w:p w14:paraId="43CD7A1B" w14:textId="77777777" w:rsidR="00D51903" w:rsidRPr="00D51903" w:rsidRDefault="00D51903" w:rsidP="00D51903">
      <w:r w:rsidRPr="00D51903">
        <w:pict w14:anchorId="35ECF9FA">
          <v:rect id="_x0000_i1111" style="width:0;height:1.5pt" o:hralign="center" o:hrstd="t" o:hr="t" fillcolor="#a0a0a0" stroked="f"/>
        </w:pict>
      </w:r>
    </w:p>
    <w:p w14:paraId="3CD22DE8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8. ¿Existe algún apoyo para estudiantes con discapacidad?</w:t>
      </w:r>
    </w:p>
    <w:p w14:paraId="6637FDC9" w14:textId="77777777" w:rsidR="00D51903" w:rsidRPr="00D51903" w:rsidRDefault="00D51903" w:rsidP="00D51903">
      <w:r w:rsidRPr="00D51903">
        <w:t xml:space="preserve">Sí. Duoc UC cuenta con el </w:t>
      </w:r>
      <w:r w:rsidRPr="00D51903">
        <w:rPr>
          <w:b/>
          <w:bCs/>
        </w:rPr>
        <w:t>Programa de Acompañamiento a Estudiantes con Discapacidad (PAEDIS)</w:t>
      </w:r>
      <w:r w:rsidRPr="00D51903">
        <w:t>.</w:t>
      </w:r>
      <w:r w:rsidRPr="00D51903">
        <w:br/>
        <w:t xml:space="preserve">Para conocer sus requisitos y beneficios, contacta a </w:t>
      </w:r>
      <w:r w:rsidRPr="00D51903">
        <w:rPr>
          <w:b/>
          <w:bCs/>
        </w:rPr>
        <w:t>Elizabeth Domínguez</w:t>
      </w:r>
      <w:r w:rsidRPr="00D51903">
        <w:t xml:space="preserve">, Coordinadora de Inclusión de la sede, al correo </w:t>
      </w:r>
      <w:r w:rsidRPr="00D51903">
        <w:rPr>
          <w:b/>
          <w:bCs/>
        </w:rPr>
        <w:t>edominguezs@duoc.cl</w:t>
      </w:r>
      <w:r w:rsidRPr="00D51903">
        <w:t>.</w:t>
      </w:r>
    </w:p>
    <w:p w14:paraId="0D10066D" w14:textId="77777777" w:rsidR="00D51903" w:rsidRPr="00D51903" w:rsidRDefault="00D51903" w:rsidP="00D51903">
      <w:r w:rsidRPr="00D51903">
        <w:pict w14:anchorId="5F3EC6DB">
          <v:rect id="_x0000_i1112" style="width:0;height:1.5pt" o:hralign="center" o:hrstd="t" o:hr="t" fillcolor="#a0a0a0" stroked="f"/>
        </w:pict>
      </w:r>
    </w:p>
    <w:p w14:paraId="3AD3477C" w14:textId="77777777" w:rsidR="00D51903" w:rsidRPr="00D51903" w:rsidRDefault="00D51903" w:rsidP="00D51903">
      <w:pPr>
        <w:rPr>
          <w:b/>
          <w:bCs/>
        </w:rPr>
      </w:pPr>
      <w:r w:rsidRPr="00D51903">
        <w:rPr>
          <w:rFonts w:ascii="Segoe UI Emoji" w:hAnsi="Segoe UI Emoji" w:cs="Segoe UI Emoji"/>
          <w:b/>
          <w:bCs/>
        </w:rPr>
        <w:t>🔵</w:t>
      </w:r>
      <w:r w:rsidRPr="00D51903">
        <w:rPr>
          <w:b/>
          <w:bCs/>
        </w:rPr>
        <w:t xml:space="preserve"> Curso “Embajadores en Salud Mental”</w:t>
      </w:r>
    </w:p>
    <w:p w14:paraId="566A2940" w14:textId="77777777" w:rsidR="00D51903" w:rsidRPr="00D51903" w:rsidRDefault="00D51903" w:rsidP="00D51903">
      <w:r w:rsidRPr="00D51903">
        <w:pict w14:anchorId="065FB400">
          <v:rect id="_x0000_i1113" style="width:0;height:1.5pt" o:hralign="center" o:hrstd="t" o:hr="t" fillcolor="#a0a0a0" stroked="f"/>
        </w:pict>
      </w:r>
    </w:p>
    <w:p w14:paraId="41BD67D9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9. Comencé el curso de Embajadores, pero no puedo avanzar al siguiente módulo</w:t>
      </w:r>
    </w:p>
    <w:p w14:paraId="1A45C361" w14:textId="77777777" w:rsidR="00D51903" w:rsidRPr="00D51903" w:rsidRDefault="00D51903" w:rsidP="00D51903">
      <w:r w:rsidRPr="00D51903">
        <w:t xml:space="preserve">Para avanzar, debes obtener un </w:t>
      </w:r>
      <w:r w:rsidRPr="00D51903">
        <w:rPr>
          <w:b/>
          <w:bCs/>
        </w:rPr>
        <w:t>85% o más de respuestas correctas</w:t>
      </w:r>
      <w:r w:rsidRPr="00D51903">
        <w:t xml:space="preserve"> en cada actividad. Si no alcanzas ese porcentaje, la plataforma no te permitirá continuar.</w:t>
      </w:r>
    </w:p>
    <w:p w14:paraId="01652806" w14:textId="77777777" w:rsidR="00D51903" w:rsidRPr="00D51903" w:rsidRDefault="00D51903" w:rsidP="00D51903">
      <w:r w:rsidRPr="00D51903">
        <w:pict w14:anchorId="208921D1">
          <v:rect id="_x0000_i1114" style="width:0;height:1.5pt" o:hralign="center" o:hrstd="t" o:hr="t" fillcolor="#a0a0a0" stroked="f"/>
        </w:pict>
      </w:r>
    </w:p>
    <w:p w14:paraId="20BD221B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10. ¿Cómo sé si terminé el curso de Embajadores?</w:t>
      </w:r>
    </w:p>
    <w:p w14:paraId="12D23AEE" w14:textId="77777777" w:rsidR="00D51903" w:rsidRPr="00D51903" w:rsidRDefault="00D51903" w:rsidP="00D51903">
      <w:r w:rsidRPr="00D51903">
        <w:t xml:space="preserve">Al finalizar el curso, la plataforma mostrará un mensaje indicando que </w:t>
      </w:r>
      <w:r w:rsidRPr="00D51903">
        <w:rPr>
          <w:b/>
          <w:bCs/>
        </w:rPr>
        <w:t>“Eres un embajador”</w:t>
      </w:r>
      <w:r w:rsidRPr="00D51903">
        <w:t>, lo que confirma que completaste exitosamente la formación.</w:t>
      </w:r>
    </w:p>
    <w:p w14:paraId="262B88A1" w14:textId="77777777" w:rsidR="00D51903" w:rsidRPr="00D51903" w:rsidRDefault="00D51903" w:rsidP="00D51903">
      <w:r w:rsidRPr="00D51903">
        <w:lastRenderedPageBreak/>
        <w:pict w14:anchorId="47E32325">
          <v:rect id="_x0000_i1115" style="width:0;height:1.5pt" o:hralign="center" o:hrstd="t" o:hr="t" fillcolor="#a0a0a0" stroked="f"/>
        </w:pict>
      </w:r>
    </w:p>
    <w:p w14:paraId="6F25413E" w14:textId="77777777" w:rsidR="00D51903" w:rsidRPr="00D51903" w:rsidRDefault="00D51903" w:rsidP="00D51903">
      <w:pPr>
        <w:rPr>
          <w:b/>
          <w:bCs/>
        </w:rPr>
      </w:pPr>
      <w:r w:rsidRPr="00D51903">
        <w:rPr>
          <w:b/>
          <w:bCs/>
        </w:rPr>
        <w:t>11. ¿Tengo alguna responsabilidad adicional al realizar el curso de Embajadores?</w:t>
      </w:r>
    </w:p>
    <w:p w14:paraId="0344EB4A" w14:textId="77777777" w:rsidR="00D51903" w:rsidRPr="00D51903" w:rsidRDefault="00D51903" w:rsidP="00D51903">
      <w:r w:rsidRPr="00D51903">
        <w:t>No. El curso no implica tareas ni compromisos posteriores.</w:t>
      </w:r>
      <w:r w:rsidRPr="00D51903">
        <w:br/>
        <w:t xml:space="preserve">Su propósito es fortalecer una </w:t>
      </w:r>
      <w:r w:rsidRPr="00D51903">
        <w:rPr>
          <w:b/>
          <w:bCs/>
        </w:rPr>
        <w:t>comunidad empática, solidaria y preparada</w:t>
      </w:r>
      <w:r w:rsidRPr="00D51903">
        <w:t xml:space="preserve"> para apoyar la salud mental dentro de Duoc UC.</w:t>
      </w:r>
    </w:p>
    <w:p w14:paraId="3ABF394E" w14:textId="77777777" w:rsidR="009A5025" w:rsidRDefault="009A5025">
      <w:pPr>
        <w:rPr>
          <w:lang w:val="es-MX"/>
        </w:rPr>
      </w:pPr>
    </w:p>
    <w:p w14:paraId="6BE070F3" w14:textId="7A423D16" w:rsidR="009A5025" w:rsidRPr="009A5025" w:rsidRDefault="009A5025">
      <w:pPr>
        <w:rPr>
          <w:lang w:val="es-MX"/>
        </w:rPr>
      </w:pPr>
    </w:p>
    <w:sectPr w:rsidR="009A5025" w:rsidRPr="009A50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47E77"/>
    <w:multiLevelType w:val="multilevel"/>
    <w:tmpl w:val="050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61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1D"/>
    <w:rsid w:val="0022041D"/>
    <w:rsid w:val="003172D8"/>
    <w:rsid w:val="00520359"/>
    <w:rsid w:val="00525FDE"/>
    <w:rsid w:val="009A5025"/>
    <w:rsid w:val="00C45B66"/>
    <w:rsid w:val="00D50F31"/>
    <w:rsid w:val="00D5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DE90B"/>
  <w15:chartTrackingRefBased/>
  <w15:docId w15:val="{93930661-F8C3-40E0-9D8B-D3979116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4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4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4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4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4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4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4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41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04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0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bajadores.duoc.cl" TargetMode="External"/><Relationship Id="rId5" Type="http://schemas.openxmlformats.org/officeDocument/2006/relationships/hyperlink" Target="https://eventos.duoc.c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544</Words>
  <Characters>3264</Characters>
  <Application>Microsoft Office Word</Application>
  <DocSecurity>0</DocSecurity>
  <Lines>116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Vasquez M.</dc:creator>
  <cp:keywords/>
  <dc:description/>
  <cp:lastModifiedBy>Adriana Vasquez M.</cp:lastModifiedBy>
  <cp:revision>1</cp:revision>
  <dcterms:created xsi:type="dcterms:W3CDTF">2025-10-06T19:27:00Z</dcterms:created>
  <dcterms:modified xsi:type="dcterms:W3CDTF">2025-10-06T20:03:00Z</dcterms:modified>
</cp:coreProperties>
</file>