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F670E4">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F670E4"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D263B3" w:rsidRDefault="00D263B3" w:rsidP="00C8301A">
      <w:r>
        <w:t>Enlace planificación GanttPro</w:t>
      </w:r>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263B3" w:rsidRDefault="00D263B3" w:rsidP="00C8301A">
      <w:hyperlink r:id="rId8" w:history="1">
        <w:r w:rsidRPr="00D263B3">
          <w:rPr>
            <w:rStyle w:val="Hipervnculo"/>
          </w:rPr>
          <w:t>Enlace repositorio GitHub</w:t>
        </w:r>
      </w:hyperlink>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4817B7" w:rsidP="004817B7">
      <w:pPr>
        <w:pStyle w:val="Ttulo2"/>
      </w:pPr>
      <w:bookmarkStart w:id="6" w:name="_Toc448254549"/>
      <w:r>
        <w:t>2.1 Requisitos funcionales</w:t>
      </w:r>
      <w:bookmarkEnd w:id="6"/>
    </w:p>
    <w:tbl>
      <w:tblPr>
        <w:tblStyle w:val="Listaclara-nfasis1"/>
        <w:tblW w:w="0" w:type="auto"/>
        <w:tblInd w:w="534" w:type="dxa"/>
        <w:tblLook w:val="04A0"/>
      </w:tblPr>
      <w:tblGrid>
        <w:gridCol w:w="992"/>
        <w:gridCol w:w="6424"/>
      </w:tblGrid>
      <w:tr w:rsidR="00BB6106" w:rsidRPr="00B43E37" w:rsidTr="00B43E37">
        <w:trPr>
          <w:cnfStyle w:val="100000000000"/>
        </w:trPr>
        <w:tc>
          <w:tcPr>
            <w:cnfStyle w:val="001000000000"/>
            <w:tcW w:w="992" w:type="dxa"/>
          </w:tcPr>
          <w:p w:rsidR="00BB6106" w:rsidRPr="00B43E37" w:rsidRDefault="00BB6106" w:rsidP="00B43E37">
            <w:pPr>
              <w:jc w:val="center"/>
            </w:pPr>
            <w:r w:rsidRPr="00B43E37">
              <w:t>REQ.</w:t>
            </w:r>
          </w:p>
        </w:tc>
        <w:tc>
          <w:tcPr>
            <w:tcW w:w="6424" w:type="dxa"/>
          </w:tcPr>
          <w:p w:rsidR="00BB6106" w:rsidRPr="00B43E37" w:rsidRDefault="00BB6106" w:rsidP="005703EB">
            <w:pPr>
              <w:cnfStyle w:val="100000000000"/>
            </w:pPr>
            <w:r w:rsidRPr="00B43E37">
              <w:t>DESCRIPCIÓN</w:t>
            </w:r>
          </w:p>
        </w:tc>
      </w:tr>
      <w:tr w:rsidR="00BB6106" w:rsidTr="00B43E37">
        <w:trPr>
          <w:cnfStyle w:val="000000100000"/>
        </w:trPr>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01</w:t>
            </w:r>
          </w:p>
        </w:tc>
        <w:tc>
          <w:tcPr>
            <w:tcW w:w="6424" w:type="dxa"/>
          </w:tcPr>
          <w:p w:rsidR="00BB6106" w:rsidRDefault="00861F8E" w:rsidP="005703EB">
            <w:pPr>
              <w:cnfStyle w:val="000000100000"/>
            </w:pPr>
            <w:r>
              <w:t>Instalación</w:t>
            </w:r>
          </w:p>
        </w:tc>
      </w:tr>
      <w:tr w:rsidR="00BB6106" w:rsidTr="00B43E37">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02</w:t>
            </w:r>
          </w:p>
        </w:tc>
        <w:tc>
          <w:tcPr>
            <w:tcW w:w="6424" w:type="dxa"/>
          </w:tcPr>
          <w:p w:rsidR="00BB6106" w:rsidRDefault="001470B5" w:rsidP="005703EB">
            <w:pPr>
              <w:cnfStyle w:val="000000000000"/>
            </w:pPr>
            <w:r>
              <w:t>Buscar imágenes de contenedores en un repositorio</w:t>
            </w:r>
          </w:p>
        </w:tc>
      </w:tr>
      <w:tr w:rsidR="00BB6106" w:rsidTr="00B43E37">
        <w:trPr>
          <w:cnfStyle w:val="000000100000"/>
        </w:trPr>
        <w:tc>
          <w:tcPr>
            <w:cnfStyle w:val="001000000000"/>
            <w:tcW w:w="992" w:type="dxa"/>
          </w:tcPr>
          <w:p w:rsidR="00BB6106" w:rsidRPr="00B43E37" w:rsidRDefault="001470B5" w:rsidP="00B43E37">
            <w:pPr>
              <w:jc w:val="center"/>
              <w:rPr>
                <w:b w:val="0"/>
              </w:rPr>
            </w:pPr>
            <w:r w:rsidRPr="00B43E37">
              <w:rPr>
                <w:b w:val="0"/>
              </w:rPr>
              <w:t>RF03</w:t>
            </w:r>
          </w:p>
        </w:tc>
        <w:tc>
          <w:tcPr>
            <w:tcW w:w="6424" w:type="dxa"/>
          </w:tcPr>
          <w:p w:rsidR="00BB6106" w:rsidRDefault="001470B5" w:rsidP="005703EB">
            <w:pPr>
              <w:cnfStyle w:val="000000100000"/>
            </w:pPr>
            <w:r>
              <w:t>Descargar imagen de contenedor de un repositorio</w:t>
            </w:r>
          </w:p>
        </w:tc>
      </w:tr>
      <w:tr w:rsidR="001470B5" w:rsidTr="00B43E37">
        <w:tc>
          <w:tcPr>
            <w:cnfStyle w:val="001000000000"/>
            <w:tcW w:w="992" w:type="dxa"/>
          </w:tcPr>
          <w:p w:rsidR="001470B5" w:rsidRPr="00B43E37" w:rsidRDefault="001470B5" w:rsidP="00B43E37">
            <w:pPr>
              <w:jc w:val="center"/>
              <w:rPr>
                <w:b w:val="0"/>
              </w:rPr>
            </w:pPr>
            <w:r w:rsidRPr="00B43E37">
              <w:rPr>
                <w:b w:val="0"/>
              </w:rPr>
              <w:t>RF04</w:t>
            </w:r>
          </w:p>
        </w:tc>
        <w:tc>
          <w:tcPr>
            <w:tcW w:w="6424" w:type="dxa"/>
          </w:tcPr>
          <w:p w:rsidR="001470B5" w:rsidRDefault="001470B5" w:rsidP="005703EB">
            <w:pPr>
              <w:cnfStyle w:val="000000000000"/>
            </w:pPr>
            <w:r>
              <w:t>Ejecutar un contenedor</w:t>
            </w:r>
          </w:p>
        </w:tc>
      </w:tr>
      <w:tr w:rsidR="001470B5" w:rsidTr="00B43E37">
        <w:trPr>
          <w:cnfStyle w:val="000000100000"/>
        </w:trPr>
        <w:tc>
          <w:tcPr>
            <w:cnfStyle w:val="001000000000"/>
            <w:tcW w:w="992" w:type="dxa"/>
          </w:tcPr>
          <w:p w:rsidR="001470B5" w:rsidRPr="00B43E37" w:rsidRDefault="001635C2" w:rsidP="00B43E37">
            <w:pPr>
              <w:jc w:val="center"/>
              <w:rPr>
                <w:b w:val="0"/>
              </w:rPr>
            </w:pPr>
            <w:r w:rsidRPr="00B43E37">
              <w:rPr>
                <w:b w:val="0"/>
              </w:rPr>
              <w:t>RF05</w:t>
            </w:r>
          </w:p>
        </w:tc>
        <w:tc>
          <w:tcPr>
            <w:tcW w:w="6424" w:type="dxa"/>
          </w:tcPr>
          <w:p w:rsidR="001470B5" w:rsidRDefault="001635C2" w:rsidP="005703EB">
            <w:pPr>
              <w:cnfStyle w:val="000000100000"/>
            </w:pPr>
            <w:r>
              <w:t>Crear un contenedor nuevo</w:t>
            </w:r>
          </w:p>
        </w:tc>
      </w:tr>
      <w:tr w:rsidR="001470B5" w:rsidTr="00B43E37">
        <w:tc>
          <w:tcPr>
            <w:cnfStyle w:val="001000000000"/>
            <w:tcW w:w="992" w:type="dxa"/>
          </w:tcPr>
          <w:p w:rsidR="001470B5" w:rsidRPr="00B43E37" w:rsidRDefault="001635C2" w:rsidP="00B43E37">
            <w:pPr>
              <w:jc w:val="center"/>
              <w:rPr>
                <w:b w:val="0"/>
              </w:rPr>
            </w:pPr>
            <w:r w:rsidRPr="00B43E37">
              <w:rPr>
                <w:b w:val="0"/>
              </w:rPr>
              <w:t>RF06</w:t>
            </w:r>
          </w:p>
        </w:tc>
        <w:tc>
          <w:tcPr>
            <w:tcW w:w="6424" w:type="dxa"/>
          </w:tcPr>
          <w:p w:rsidR="001470B5" w:rsidRDefault="001635C2" w:rsidP="005703EB">
            <w:pPr>
              <w:cnfStyle w:val="000000000000"/>
            </w:pPr>
            <w:r>
              <w:t>Instalar un servidor web en un contenedor nuevo</w:t>
            </w:r>
          </w:p>
        </w:tc>
      </w:tr>
      <w:tr w:rsidR="001470B5" w:rsidTr="00B43E37">
        <w:trPr>
          <w:cnfStyle w:val="000000100000"/>
        </w:trPr>
        <w:tc>
          <w:tcPr>
            <w:cnfStyle w:val="001000000000"/>
            <w:tcW w:w="992" w:type="dxa"/>
          </w:tcPr>
          <w:p w:rsidR="001470B5" w:rsidRPr="00B43E37" w:rsidRDefault="0077739A" w:rsidP="00B43E37">
            <w:pPr>
              <w:jc w:val="center"/>
              <w:rPr>
                <w:b w:val="0"/>
              </w:rPr>
            </w:pPr>
            <w:r w:rsidRPr="00B43E37">
              <w:rPr>
                <w:b w:val="0"/>
              </w:rPr>
              <w:t>RF07</w:t>
            </w:r>
          </w:p>
        </w:tc>
        <w:tc>
          <w:tcPr>
            <w:tcW w:w="6424" w:type="dxa"/>
          </w:tcPr>
          <w:p w:rsidR="001470B5" w:rsidRDefault="00DA0A76" w:rsidP="005703EB">
            <w:pPr>
              <w:cnfStyle w:val="000000100000"/>
            </w:pPr>
            <w:r>
              <w:t>Ver las imágenes del repositorio local</w:t>
            </w:r>
          </w:p>
        </w:tc>
      </w:tr>
      <w:tr w:rsidR="001470B5" w:rsidTr="00B43E37">
        <w:tc>
          <w:tcPr>
            <w:cnfStyle w:val="001000000000"/>
            <w:tcW w:w="992" w:type="dxa"/>
          </w:tcPr>
          <w:p w:rsidR="001470B5" w:rsidRPr="00B43E37" w:rsidRDefault="00DA0A76" w:rsidP="00B43E37">
            <w:pPr>
              <w:jc w:val="center"/>
              <w:rPr>
                <w:b w:val="0"/>
              </w:rPr>
            </w:pPr>
            <w:r w:rsidRPr="00B43E37">
              <w:rPr>
                <w:b w:val="0"/>
              </w:rPr>
              <w:t>RF08</w:t>
            </w:r>
          </w:p>
        </w:tc>
        <w:tc>
          <w:tcPr>
            <w:tcW w:w="6424" w:type="dxa"/>
          </w:tcPr>
          <w:p w:rsidR="001470B5" w:rsidRDefault="00DA0A76" w:rsidP="00DA0A76">
            <w:pPr>
              <w:cnfStyle w:val="000000000000"/>
            </w:pPr>
            <w:r>
              <w:t>Ver los contenedores del sistema</w:t>
            </w:r>
          </w:p>
        </w:tc>
      </w:tr>
      <w:tr w:rsidR="001470B5" w:rsidTr="00B43E37">
        <w:trPr>
          <w:cnfStyle w:val="000000100000"/>
        </w:trPr>
        <w:tc>
          <w:tcPr>
            <w:cnfStyle w:val="001000000000"/>
            <w:tcW w:w="992" w:type="dxa"/>
          </w:tcPr>
          <w:p w:rsidR="001470B5" w:rsidRPr="00B43E37" w:rsidRDefault="00DA0A76" w:rsidP="00B43E37">
            <w:pPr>
              <w:jc w:val="center"/>
              <w:rPr>
                <w:b w:val="0"/>
              </w:rPr>
            </w:pPr>
            <w:r w:rsidRPr="00B43E37">
              <w:rPr>
                <w:b w:val="0"/>
              </w:rPr>
              <w:t>RF09</w:t>
            </w:r>
          </w:p>
        </w:tc>
        <w:tc>
          <w:tcPr>
            <w:tcW w:w="6424" w:type="dxa"/>
          </w:tcPr>
          <w:p w:rsidR="001470B5" w:rsidRDefault="00DA0A76" w:rsidP="005703EB">
            <w:pPr>
              <w:cnfStyle w:val="000000100000"/>
            </w:pPr>
            <w:r>
              <w:t>Borrar un contenedor</w:t>
            </w:r>
          </w:p>
        </w:tc>
      </w:tr>
      <w:tr w:rsidR="001470B5" w:rsidTr="00B43E37">
        <w:tc>
          <w:tcPr>
            <w:cnfStyle w:val="001000000000"/>
            <w:tcW w:w="992" w:type="dxa"/>
          </w:tcPr>
          <w:p w:rsidR="001470B5" w:rsidRPr="00B43E37" w:rsidRDefault="00DA0A76" w:rsidP="00B43E37">
            <w:pPr>
              <w:jc w:val="center"/>
              <w:rPr>
                <w:b w:val="0"/>
              </w:rPr>
            </w:pPr>
            <w:r w:rsidRPr="00B43E37">
              <w:rPr>
                <w:b w:val="0"/>
              </w:rPr>
              <w:t>RF</w:t>
            </w:r>
            <w:r w:rsidR="0090744D" w:rsidRPr="00B43E37">
              <w:rPr>
                <w:b w:val="0"/>
              </w:rPr>
              <w:t>10</w:t>
            </w:r>
          </w:p>
        </w:tc>
        <w:tc>
          <w:tcPr>
            <w:tcW w:w="6424" w:type="dxa"/>
          </w:tcPr>
          <w:p w:rsidR="001470B5" w:rsidRDefault="00DA0A76" w:rsidP="005703EB">
            <w:pPr>
              <w:cnfStyle w:val="000000000000"/>
            </w:pPr>
            <w:r>
              <w:t>Borrar una imagen</w:t>
            </w:r>
          </w:p>
        </w:tc>
      </w:tr>
    </w:tbl>
    <w:p w:rsidR="00BB6106" w:rsidRDefault="00BB6106" w:rsidP="005703EB"/>
    <w:p w:rsidR="004817B7" w:rsidRDefault="004817B7" w:rsidP="004817B7">
      <w:pPr>
        <w:pStyle w:val="Ttulo2"/>
      </w:pPr>
      <w:bookmarkStart w:id="7" w:name="_Toc448254550"/>
      <w:r>
        <w:t>2.2 Otros requisitos</w:t>
      </w:r>
      <w:bookmarkEnd w:id="7"/>
    </w:p>
    <w:tbl>
      <w:tblPr>
        <w:tblStyle w:val="Listaclara-nfasis1"/>
        <w:tblW w:w="0" w:type="auto"/>
        <w:tblInd w:w="534" w:type="dxa"/>
        <w:tblLook w:val="04A0"/>
      </w:tblPr>
      <w:tblGrid>
        <w:gridCol w:w="987"/>
        <w:gridCol w:w="6520"/>
      </w:tblGrid>
      <w:tr w:rsidR="004817B7" w:rsidRPr="00B43E37" w:rsidTr="00B43E37">
        <w:trPr>
          <w:cnfStyle w:val="100000000000"/>
        </w:trPr>
        <w:tc>
          <w:tcPr>
            <w:cnfStyle w:val="001000000000"/>
            <w:tcW w:w="600" w:type="dxa"/>
          </w:tcPr>
          <w:p w:rsidR="004817B7" w:rsidRPr="00B43E37" w:rsidRDefault="004817B7" w:rsidP="001470B5">
            <w:r w:rsidRPr="00B43E37">
              <w:t>REQ.</w:t>
            </w:r>
          </w:p>
        </w:tc>
        <w:tc>
          <w:tcPr>
            <w:tcW w:w="6520" w:type="dxa"/>
          </w:tcPr>
          <w:p w:rsidR="004817B7" w:rsidRPr="00B43E37" w:rsidRDefault="004817B7" w:rsidP="001470B5">
            <w:pPr>
              <w:cnfStyle w:val="100000000000"/>
            </w:pPr>
            <w:r w:rsidRPr="00B43E37">
              <w:t>DESCRIPCIÓN</w:t>
            </w:r>
          </w:p>
        </w:tc>
      </w:tr>
      <w:tr w:rsidR="00CA38CF" w:rsidRPr="00CA38CF" w:rsidTr="00B43E37">
        <w:trPr>
          <w:cnfStyle w:val="000000100000"/>
        </w:trPr>
        <w:tc>
          <w:tcPr>
            <w:cnfStyle w:val="001000000000"/>
            <w:tcW w:w="600" w:type="dxa"/>
          </w:tcPr>
          <w:p w:rsidR="00CA38CF" w:rsidRPr="00B43E37" w:rsidRDefault="00CA38CF" w:rsidP="004817B7">
            <w:r w:rsidRPr="00B43E37">
              <w:t>RSW</w:t>
            </w:r>
          </w:p>
        </w:tc>
        <w:tc>
          <w:tcPr>
            <w:tcW w:w="6520" w:type="dxa"/>
          </w:tcPr>
          <w:p w:rsidR="00CA38CF" w:rsidRPr="00B43E37" w:rsidRDefault="00CA38CF" w:rsidP="001470B5">
            <w:pPr>
              <w:cnfStyle w:val="000000100000"/>
              <w:rPr>
                <w:b/>
              </w:rPr>
            </w:pPr>
            <w:r w:rsidRPr="00B43E37">
              <w:rPr>
                <w:b/>
              </w:rPr>
              <w:t>Requisitos Software</w:t>
            </w:r>
          </w:p>
        </w:tc>
      </w:tr>
      <w:tr w:rsidR="004817B7" w:rsidTr="00B43E37">
        <w:tc>
          <w:tcPr>
            <w:cnfStyle w:val="001000000000"/>
            <w:tcW w:w="600" w:type="dxa"/>
          </w:tcPr>
          <w:p w:rsidR="004817B7" w:rsidRPr="00B43E37" w:rsidRDefault="004817B7" w:rsidP="00CA38CF">
            <w:pPr>
              <w:rPr>
                <w:b w:val="0"/>
              </w:rPr>
            </w:pPr>
            <w:r w:rsidRPr="00B43E37">
              <w:rPr>
                <w:b w:val="0"/>
              </w:rPr>
              <w:t>R</w:t>
            </w:r>
            <w:r w:rsidR="00CA38CF" w:rsidRPr="00B43E37">
              <w:rPr>
                <w:b w:val="0"/>
              </w:rPr>
              <w:t>SW</w:t>
            </w:r>
            <w:r w:rsidR="0009512A" w:rsidRPr="00B43E37">
              <w:rPr>
                <w:b w:val="0"/>
              </w:rPr>
              <w:t>0</w:t>
            </w:r>
            <w:r w:rsidR="00CA38CF" w:rsidRPr="00B43E37">
              <w:rPr>
                <w:b w:val="0"/>
              </w:rPr>
              <w:t>1</w:t>
            </w:r>
          </w:p>
        </w:tc>
        <w:tc>
          <w:tcPr>
            <w:tcW w:w="6520" w:type="dxa"/>
          </w:tcPr>
          <w:p w:rsidR="004817B7" w:rsidRPr="00B43E37" w:rsidRDefault="00CA38CF" w:rsidP="001470B5">
            <w:pPr>
              <w:cnfStyle w:val="000000000000"/>
            </w:pPr>
            <w:r w:rsidRPr="00B43E37">
              <w:t>Ubuntu v.16.10 64bits</w:t>
            </w:r>
          </w:p>
        </w:tc>
      </w:tr>
      <w:tr w:rsidR="004817B7" w:rsidTr="00B43E37">
        <w:trPr>
          <w:cnfStyle w:val="000000100000"/>
        </w:trPr>
        <w:tc>
          <w:tcPr>
            <w:cnfStyle w:val="001000000000"/>
            <w:tcW w:w="600" w:type="dxa"/>
          </w:tcPr>
          <w:p w:rsidR="004817B7" w:rsidRPr="00B43E37" w:rsidRDefault="00CA38CF" w:rsidP="004817B7">
            <w:r w:rsidRPr="00B43E37">
              <w:t>RHW</w:t>
            </w:r>
          </w:p>
        </w:tc>
        <w:tc>
          <w:tcPr>
            <w:tcW w:w="6520" w:type="dxa"/>
          </w:tcPr>
          <w:p w:rsidR="004817B7" w:rsidRPr="00B43E37" w:rsidRDefault="00CA38CF" w:rsidP="001470B5">
            <w:pPr>
              <w:cnfStyle w:val="000000100000"/>
              <w:rPr>
                <w:b/>
              </w:rPr>
            </w:pPr>
            <w:r w:rsidRPr="00B43E37">
              <w:rPr>
                <w:b/>
              </w:rPr>
              <w:t>Requisitos Hardware</w:t>
            </w:r>
          </w:p>
        </w:tc>
      </w:tr>
      <w:tr w:rsidR="004817B7" w:rsidTr="00B43E37">
        <w:tc>
          <w:tcPr>
            <w:cnfStyle w:val="001000000000"/>
            <w:tcW w:w="600" w:type="dxa"/>
          </w:tcPr>
          <w:p w:rsidR="004817B7" w:rsidRPr="00B43E37" w:rsidRDefault="0009512A" w:rsidP="001470B5">
            <w:pPr>
              <w:rPr>
                <w:b w:val="0"/>
              </w:rPr>
            </w:pPr>
            <w:r w:rsidRPr="00B43E37">
              <w:rPr>
                <w:b w:val="0"/>
              </w:rPr>
              <w:t>RHW01</w:t>
            </w:r>
          </w:p>
        </w:tc>
        <w:tc>
          <w:tcPr>
            <w:tcW w:w="6520" w:type="dxa"/>
          </w:tcPr>
          <w:p w:rsidR="004817B7" w:rsidRPr="00B43E37" w:rsidRDefault="0009512A" w:rsidP="001470B5">
            <w:pPr>
              <w:cnfStyle w:val="000000000000"/>
            </w:pPr>
            <w:r w:rsidRPr="00B43E37">
              <w:t>Arquitectura de 64 bits</w:t>
            </w:r>
          </w:p>
        </w:tc>
      </w:tr>
      <w:tr w:rsidR="0009512A" w:rsidTr="00B43E37">
        <w:trPr>
          <w:cnfStyle w:val="000000100000"/>
        </w:trPr>
        <w:tc>
          <w:tcPr>
            <w:cnfStyle w:val="001000000000"/>
            <w:tcW w:w="600" w:type="dxa"/>
          </w:tcPr>
          <w:p w:rsidR="0009512A" w:rsidRPr="00B43E37" w:rsidRDefault="0009512A" w:rsidP="001470B5">
            <w:pPr>
              <w:rPr>
                <w:b w:val="0"/>
              </w:rPr>
            </w:pPr>
            <w:r w:rsidRPr="00B43E37">
              <w:rPr>
                <w:b w:val="0"/>
              </w:rPr>
              <w:t>RHW02</w:t>
            </w:r>
          </w:p>
        </w:tc>
        <w:tc>
          <w:tcPr>
            <w:tcW w:w="6520" w:type="dxa"/>
          </w:tcPr>
          <w:p w:rsidR="0009512A" w:rsidRPr="00B43E37" w:rsidRDefault="0009512A" w:rsidP="001470B5">
            <w:pPr>
              <w:cnfStyle w:val="000000100000"/>
            </w:pPr>
            <w:r w:rsidRPr="00B43E37">
              <w:t>Procesador de 1GHz</w:t>
            </w:r>
          </w:p>
        </w:tc>
      </w:tr>
      <w:tr w:rsidR="0009512A" w:rsidTr="00B43E37">
        <w:tc>
          <w:tcPr>
            <w:cnfStyle w:val="001000000000"/>
            <w:tcW w:w="600" w:type="dxa"/>
          </w:tcPr>
          <w:p w:rsidR="0009512A" w:rsidRPr="00B43E37" w:rsidRDefault="009E64FD" w:rsidP="001470B5">
            <w:pPr>
              <w:rPr>
                <w:b w:val="0"/>
              </w:rPr>
            </w:pPr>
            <w:r w:rsidRPr="00B43E37">
              <w:rPr>
                <w:b w:val="0"/>
              </w:rPr>
              <w:t>RHW03</w:t>
            </w:r>
          </w:p>
        </w:tc>
        <w:tc>
          <w:tcPr>
            <w:tcW w:w="6520" w:type="dxa"/>
          </w:tcPr>
          <w:p w:rsidR="0009512A" w:rsidRPr="00B43E37" w:rsidRDefault="009E64FD" w:rsidP="001470B5">
            <w:pPr>
              <w:cnfStyle w:val="000000000000"/>
            </w:pPr>
            <w:r w:rsidRPr="00B43E37">
              <w:t>Espacio en disco 20GB</w:t>
            </w:r>
          </w:p>
        </w:tc>
      </w:tr>
      <w:tr w:rsidR="0009512A" w:rsidTr="00B43E37">
        <w:trPr>
          <w:cnfStyle w:val="000000100000"/>
        </w:trPr>
        <w:tc>
          <w:tcPr>
            <w:cnfStyle w:val="001000000000"/>
            <w:tcW w:w="600" w:type="dxa"/>
          </w:tcPr>
          <w:p w:rsidR="0009512A" w:rsidRPr="00B43E37" w:rsidRDefault="009E64FD" w:rsidP="001470B5">
            <w:pPr>
              <w:rPr>
                <w:b w:val="0"/>
              </w:rPr>
            </w:pPr>
            <w:r w:rsidRPr="00B43E37">
              <w:rPr>
                <w:b w:val="0"/>
              </w:rPr>
              <w:t>RHW04</w:t>
            </w:r>
          </w:p>
        </w:tc>
        <w:tc>
          <w:tcPr>
            <w:tcW w:w="6520" w:type="dxa"/>
          </w:tcPr>
          <w:p w:rsidR="0009512A" w:rsidRPr="00B43E37" w:rsidRDefault="009E64FD" w:rsidP="001470B5">
            <w:pPr>
              <w:cnfStyle w:val="000000100000"/>
            </w:pPr>
            <w:r w:rsidRPr="00B43E37">
              <w:t>Memoria RAM 1GB</w:t>
            </w:r>
          </w:p>
        </w:tc>
      </w:tr>
      <w:tr w:rsidR="009E64FD" w:rsidTr="00B43E37">
        <w:tc>
          <w:tcPr>
            <w:cnfStyle w:val="001000000000"/>
            <w:tcW w:w="600" w:type="dxa"/>
          </w:tcPr>
          <w:p w:rsidR="009E64FD" w:rsidRPr="00B43E37" w:rsidRDefault="009E64FD" w:rsidP="001470B5">
            <w:pPr>
              <w:rPr>
                <w:b w:val="0"/>
              </w:rPr>
            </w:pPr>
            <w:r w:rsidRPr="00B43E37">
              <w:rPr>
                <w:b w:val="0"/>
              </w:rPr>
              <w:t>RHW05</w:t>
            </w:r>
          </w:p>
        </w:tc>
        <w:tc>
          <w:tcPr>
            <w:tcW w:w="6520" w:type="dxa"/>
          </w:tcPr>
          <w:p w:rsidR="009E64FD" w:rsidRPr="00B43E37" w:rsidRDefault="009E64FD" w:rsidP="001470B5">
            <w:pPr>
              <w:cnfStyle w:val="000000000000"/>
            </w:pPr>
            <w:r w:rsidRPr="00B43E37">
              <w:t>Acceso a internet</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0C3AFD" w:rsidRDefault="000C3AFD" w:rsidP="000C3AFD">
      <w:pPr>
        <w:pStyle w:val="Ttulo2"/>
      </w:pPr>
      <w:bookmarkStart w:id="9" w:name="_Toc450681494"/>
      <w:r>
        <w:t xml:space="preserve">3.1 Criterio 1: </w:t>
      </w:r>
      <w:r>
        <w:rPr>
          <w:i/>
        </w:rPr>
        <w:t>Facilidad de instalación</w:t>
      </w:r>
      <w:r w:rsidRPr="001A45FA">
        <w:rPr>
          <w:i/>
        </w:rPr>
        <w:t>.</w:t>
      </w:r>
      <w:bookmarkEnd w:id="9"/>
    </w:p>
    <w:p w:rsidR="000C3AFD" w:rsidRPr="001A45FA" w:rsidRDefault="000C3AFD" w:rsidP="000C3AFD">
      <w:pPr>
        <w:rPr>
          <w:i/>
        </w:rPr>
      </w:pPr>
      <w:r>
        <w:rPr>
          <w:i/>
        </w:rPr>
        <w:t>Nombre del criterio: Facilidad de instalación</w:t>
      </w:r>
      <w:r w:rsidRPr="001A45FA">
        <w:rPr>
          <w:i/>
        </w:rPr>
        <w:t>.</w:t>
      </w:r>
    </w:p>
    <w:p w:rsidR="000C3AFD" w:rsidRDefault="000C3AFD" w:rsidP="000C3AFD">
      <w:pPr>
        <w:rPr>
          <w:i/>
        </w:rPr>
      </w:pPr>
      <w:r w:rsidRPr="001A45FA">
        <w:rPr>
          <w:i/>
        </w:rPr>
        <w:t xml:space="preserve">Descripción: </w:t>
      </w:r>
      <w:r>
        <w:rPr>
          <w:i/>
        </w:rPr>
        <w:t>Facilidad y rapidez de la instalación, incluyendo la facilidad para encontrar documentación para llevarla a cabo.</w:t>
      </w:r>
    </w:p>
    <w:p w:rsidR="000C3AFD" w:rsidRDefault="000C3AFD" w:rsidP="000C3AFD">
      <w:pPr>
        <w:rPr>
          <w:i/>
        </w:rPr>
      </w:pPr>
      <w:r w:rsidRPr="001A45FA">
        <w:rPr>
          <w:i/>
        </w:rPr>
        <w:t>Tipo de valor:</w:t>
      </w:r>
      <w:r>
        <w:rPr>
          <w:i/>
        </w:rPr>
        <w:t xml:space="preserve"> Numérico.</w:t>
      </w:r>
    </w:p>
    <w:p w:rsidR="000C3AFD" w:rsidRDefault="000C3AFD" w:rsidP="000C3AFD">
      <w:pPr>
        <w:pStyle w:val="Ttulo2"/>
      </w:pPr>
      <w:bookmarkStart w:id="10" w:name="_Toc450681495"/>
      <w:r>
        <w:t xml:space="preserve">3.2 Criterio 2: </w:t>
      </w:r>
      <w:r>
        <w:rPr>
          <w:i/>
        </w:rPr>
        <w:t>Búsqueda de imágenes en un repositorio público.</w:t>
      </w:r>
      <w:bookmarkEnd w:id="10"/>
    </w:p>
    <w:p w:rsidR="000C3AFD" w:rsidRPr="001A45FA" w:rsidRDefault="000C3AFD" w:rsidP="000C3AFD">
      <w:pPr>
        <w:rPr>
          <w:i/>
        </w:rPr>
      </w:pPr>
      <w:r>
        <w:rPr>
          <w:i/>
        </w:rPr>
        <w:t>Nombre del criterio: Búsqueda de imágenes en un repositorio público</w:t>
      </w:r>
      <w:r w:rsidRPr="001A45FA">
        <w:rPr>
          <w:i/>
        </w:rPr>
        <w:t>.</w:t>
      </w:r>
    </w:p>
    <w:p w:rsidR="000C3AFD" w:rsidRPr="001A45FA" w:rsidRDefault="000C3AFD" w:rsidP="000C3AFD">
      <w:pPr>
        <w:rPr>
          <w:i/>
        </w:rPr>
      </w:pPr>
      <w:r w:rsidRPr="001A45FA">
        <w:rPr>
          <w:i/>
        </w:rPr>
        <w:t xml:space="preserve">Descripción: </w:t>
      </w:r>
      <w:r>
        <w:rPr>
          <w:i/>
        </w:rPr>
        <w:t xml:space="preserve">Facilidad para  encontrar imágenes compartidas en un repositorio público. </w:t>
      </w:r>
    </w:p>
    <w:p w:rsidR="000C3AFD" w:rsidRDefault="000C3AFD" w:rsidP="000C3AFD">
      <w:pPr>
        <w:rPr>
          <w:i/>
        </w:rPr>
      </w:pPr>
      <w:r w:rsidRPr="001A45FA">
        <w:rPr>
          <w:i/>
        </w:rPr>
        <w:t>Tipo de valor:</w:t>
      </w:r>
      <w:r>
        <w:rPr>
          <w:i/>
        </w:rPr>
        <w:t xml:space="preserve"> Numérico.</w:t>
      </w:r>
    </w:p>
    <w:p w:rsidR="000C3AFD" w:rsidRDefault="000C3AFD" w:rsidP="000C3AFD">
      <w:pPr>
        <w:pStyle w:val="Ttulo2"/>
      </w:pPr>
      <w:bookmarkStart w:id="11" w:name="_Toc450681496"/>
      <w:r>
        <w:t xml:space="preserve">3.3 Criterio 3: </w:t>
      </w:r>
      <w:r w:rsidR="00DE1EE3">
        <w:rPr>
          <w:i/>
        </w:rPr>
        <w:t>Tiempo</w:t>
      </w:r>
      <w:r w:rsidRPr="000C3AFD">
        <w:rPr>
          <w:i/>
        </w:rPr>
        <w:t xml:space="preserve"> de descarga de una imagen desde un repositorio</w:t>
      </w:r>
      <w:r w:rsidRPr="001A45FA">
        <w:rPr>
          <w:i/>
        </w:rPr>
        <w:t>.</w:t>
      </w:r>
      <w:bookmarkEnd w:id="11"/>
    </w:p>
    <w:p w:rsidR="000C3AFD" w:rsidRPr="001A45FA" w:rsidRDefault="000C3AFD" w:rsidP="000C3AFD">
      <w:pPr>
        <w:rPr>
          <w:i/>
        </w:rPr>
      </w:pPr>
      <w:r>
        <w:rPr>
          <w:i/>
        </w:rPr>
        <w:t>Nombre del criterio: Tiempo de descarga de una imagen desde un repositorio</w:t>
      </w:r>
      <w:r w:rsidRPr="001A45FA">
        <w:rPr>
          <w:i/>
        </w:rPr>
        <w:t>.</w:t>
      </w:r>
    </w:p>
    <w:p w:rsidR="000C3AFD" w:rsidRPr="001A45FA" w:rsidRDefault="000C3AFD" w:rsidP="000C3AFD">
      <w:pPr>
        <w:rPr>
          <w:i/>
        </w:rPr>
      </w:pPr>
      <w:r w:rsidRPr="001A45FA">
        <w:rPr>
          <w:i/>
        </w:rPr>
        <w:t xml:space="preserve">Descripción: </w:t>
      </w:r>
      <w:r>
        <w:rPr>
          <w:i/>
        </w:rPr>
        <w:t>Valoración del tiempo que tarda en descargar una imagen</w:t>
      </w:r>
      <w:r w:rsidR="00DE1EE3">
        <w:rPr>
          <w:i/>
        </w:rPr>
        <w:t xml:space="preserve"> en relación de su peso</w:t>
      </w:r>
      <w:r>
        <w:rPr>
          <w:i/>
        </w:rPr>
        <w:t>.</w:t>
      </w:r>
    </w:p>
    <w:p w:rsidR="000C3AFD" w:rsidRDefault="000C3AFD" w:rsidP="000C3AFD">
      <w:pPr>
        <w:rPr>
          <w:i/>
        </w:rPr>
      </w:pPr>
      <w:r w:rsidRPr="001A45FA">
        <w:rPr>
          <w:i/>
        </w:rPr>
        <w:t>Tipo de valor:</w:t>
      </w:r>
      <w:r>
        <w:rPr>
          <w:i/>
        </w:rPr>
        <w:t xml:space="preserve"> Numérico.</w:t>
      </w:r>
    </w:p>
    <w:p w:rsidR="000C3AFD" w:rsidRDefault="000C3AFD" w:rsidP="000C3AFD">
      <w:pPr>
        <w:pStyle w:val="Ttulo2"/>
      </w:pPr>
      <w:bookmarkStart w:id="12" w:name="_Toc450681497"/>
      <w:r>
        <w:t xml:space="preserve">3.4 Criterio 4: </w:t>
      </w:r>
      <w:r w:rsidR="00DE1EE3">
        <w:rPr>
          <w:i/>
        </w:rPr>
        <w:t>Velocidad de ejecución de un contenedor</w:t>
      </w:r>
      <w:r w:rsidRPr="001A45FA">
        <w:rPr>
          <w:i/>
        </w:rPr>
        <w:t>.</w:t>
      </w:r>
      <w:bookmarkEnd w:id="12"/>
    </w:p>
    <w:p w:rsidR="000C3AFD" w:rsidRPr="001A45FA" w:rsidRDefault="000C3AFD" w:rsidP="000C3AFD">
      <w:pPr>
        <w:rPr>
          <w:i/>
        </w:rPr>
      </w:pPr>
      <w:r>
        <w:rPr>
          <w:i/>
        </w:rPr>
        <w:t xml:space="preserve">Nombre del criterio: </w:t>
      </w:r>
      <w:r w:rsidR="00DE1EE3">
        <w:rPr>
          <w:i/>
        </w:rPr>
        <w:t>Velocidad de ejecución de un contenedor</w:t>
      </w:r>
      <w:r w:rsidRPr="001A45FA">
        <w:rPr>
          <w:i/>
        </w:rPr>
        <w:t>.</w:t>
      </w:r>
    </w:p>
    <w:p w:rsidR="000C3AFD" w:rsidRPr="001A45FA" w:rsidRDefault="000C3AFD" w:rsidP="000C3AFD">
      <w:pPr>
        <w:rPr>
          <w:i/>
        </w:rPr>
      </w:pPr>
      <w:r w:rsidRPr="001A45FA">
        <w:rPr>
          <w:i/>
        </w:rPr>
        <w:t xml:space="preserve">Descripción: </w:t>
      </w:r>
      <w:r w:rsidR="00DE1EE3">
        <w:rPr>
          <w:i/>
        </w:rPr>
        <w:t>Velocidad de ejecución de un contenedor (medido en segundos)</w:t>
      </w:r>
      <w:r>
        <w:rPr>
          <w:i/>
        </w:rPr>
        <w:t xml:space="preserve">.  </w:t>
      </w:r>
    </w:p>
    <w:p w:rsidR="000C3AFD" w:rsidRDefault="000C3AFD" w:rsidP="000C3AFD">
      <w:pPr>
        <w:rPr>
          <w:i/>
        </w:rPr>
      </w:pPr>
      <w:r w:rsidRPr="001A45FA">
        <w:rPr>
          <w:i/>
        </w:rPr>
        <w:t>Tipo de valor:</w:t>
      </w:r>
      <w:r>
        <w:rPr>
          <w:i/>
        </w:rPr>
        <w:t xml:space="preserve"> Numérico.</w:t>
      </w:r>
    </w:p>
    <w:p w:rsidR="000C3AFD" w:rsidRDefault="000C3AFD" w:rsidP="000C3AFD">
      <w:pPr>
        <w:pStyle w:val="Ttulo2"/>
      </w:pPr>
      <w:bookmarkStart w:id="13" w:name="_Toc450681498"/>
      <w:r>
        <w:t xml:space="preserve">3.5 Criterio 5: </w:t>
      </w:r>
      <w:r w:rsidR="00DE1EE3">
        <w:rPr>
          <w:i/>
        </w:rPr>
        <w:t>Facilidad para la</w:t>
      </w:r>
      <w:r>
        <w:rPr>
          <w:i/>
        </w:rPr>
        <w:t xml:space="preserve"> </w:t>
      </w:r>
      <w:r w:rsidR="00DE1EE3">
        <w:rPr>
          <w:i/>
        </w:rPr>
        <w:t>creación de contenedores</w:t>
      </w:r>
      <w:r w:rsidRPr="001A45FA">
        <w:rPr>
          <w:i/>
        </w:rPr>
        <w:t>.</w:t>
      </w:r>
      <w:bookmarkEnd w:id="13"/>
    </w:p>
    <w:p w:rsidR="000C3AFD" w:rsidRPr="001A45FA" w:rsidRDefault="000C3AFD" w:rsidP="000C3AFD">
      <w:pPr>
        <w:rPr>
          <w:i/>
        </w:rPr>
      </w:pPr>
      <w:r>
        <w:rPr>
          <w:i/>
        </w:rPr>
        <w:t xml:space="preserve">Nombre del criterio: Facilidad </w:t>
      </w:r>
      <w:r w:rsidR="00DE1EE3">
        <w:rPr>
          <w:i/>
        </w:rPr>
        <w:t>para la creación de contenedores</w:t>
      </w:r>
      <w:r w:rsidRPr="001A45FA">
        <w:rPr>
          <w:i/>
        </w:rPr>
        <w:t>.</w:t>
      </w:r>
    </w:p>
    <w:p w:rsidR="000C3AFD" w:rsidRPr="001A45FA" w:rsidRDefault="000C3AFD" w:rsidP="000C3AFD">
      <w:pPr>
        <w:rPr>
          <w:i/>
        </w:rPr>
      </w:pPr>
      <w:r w:rsidRPr="001A45FA">
        <w:rPr>
          <w:i/>
        </w:rPr>
        <w:t xml:space="preserve">Descripción: </w:t>
      </w:r>
      <w:r>
        <w:rPr>
          <w:i/>
        </w:rPr>
        <w:t xml:space="preserve">Facilidad </w:t>
      </w:r>
      <w:r w:rsidR="00DE1EE3">
        <w:rPr>
          <w:i/>
        </w:rPr>
        <w:t>a la hora de crear un nuevo contenedor</w:t>
      </w:r>
      <w:r>
        <w:rPr>
          <w:i/>
        </w:rPr>
        <w:t xml:space="preserve">. </w:t>
      </w:r>
    </w:p>
    <w:p w:rsidR="000C3AFD" w:rsidRDefault="000C3AFD" w:rsidP="000C3AFD">
      <w:pPr>
        <w:rPr>
          <w:i/>
        </w:rPr>
      </w:pPr>
      <w:r w:rsidRPr="001A45FA">
        <w:rPr>
          <w:i/>
        </w:rPr>
        <w:t>Tipo de valor:</w:t>
      </w:r>
      <w:r>
        <w:rPr>
          <w:i/>
        </w:rPr>
        <w:t xml:space="preserve"> Numérico.</w:t>
      </w:r>
    </w:p>
    <w:p w:rsidR="000C3AFD" w:rsidRDefault="000C3AFD" w:rsidP="000C3AFD">
      <w:pPr>
        <w:pStyle w:val="Ttulo2"/>
      </w:pPr>
      <w:bookmarkStart w:id="14" w:name="_Toc450681499"/>
      <w:r>
        <w:t xml:space="preserve">3.6 Criterio 6: </w:t>
      </w:r>
      <w:r>
        <w:rPr>
          <w:i/>
        </w:rPr>
        <w:t xml:space="preserve">Facilidad de </w:t>
      </w:r>
      <w:r w:rsidR="006D359E">
        <w:rPr>
          <w:i/>
        </w:rPr>
        <w:t>instalación de aplicaciones en un contenedor</w:t>
      </w:r>
      <w:r w:rsidRPr="001A45FA">
        <w:rPr>
          <w:i/>
        </w:rPr>
        <w:t>.</w:t>
      </w:r>
      <w:bookmarkEnd w:id="14"/>
    </w:p>
    <w:p w:rsidR="000C3AFD" w:rsidRPr="001A45FA" w:rsidRDefault="000C3AFD" w:rsidP="000C3AFD">
      <w:pPr>
        <w:rPr>
          <w:i/>
        </w:rPr>
      </w:pPr>
      <w:r>
        <w:rPr>
          <w:i/>
        </w:rPr>
        <w:t xml:space="preserve">Nombre del criterio: Facilidad de </w:t>
      </w:r>
      <w:r w:rsidR="006D359E">
        <w:rPr>
          <w:i/>
        </w:rPr>
        <w:t>instalación de aplicaciones en un contenedor</w:t>
      </w:r>
      <w:r w:rsidRPr="001A45FA">
        <w:rPr>
          <w:i/>
        </w:rPr>
        <w:t>.</w:t>
      </w:r>
    </w:p>
    <w:p w:rsidR="000C3AFD" w:rsidRPr="001A45FA" w:rsidRDefault="000C3AFD" w:rsidP="000C3AFD">
      <w:pPr>
        <w:rPr>
          <w:i/>
        </w:rPr>
      </w:pPr>
      <w:r w:rsidRPr="001A45FA">
        <w:rPr>
          <w:i/>
        </w:rPr>
        <w:t xml:space="preserve">Descripción: </w:t>
      </w:r>
      <w:r>
        <w:rPr>
          <w:i/>
        </w:rPr>
        <w:t xml:space="preserve">Facilidad para </w:t>
      </w:r>
      <w:r w:rsidR="006D359E">
        <w:rPr>
          <w:i/>
        </w:rPr>
        <w:t>instalar una aplicación en un contenedor y comprobar que la independencia del contenedor con el sistema anfitrión</w:t>
      </w:r>
      <w:r>
        <w:rPr>
          <w:i/>
        </w:rPr>
        <w:t xml:space="preserve">. </w:t>
      </w:r>
    </w:p>
    <w:p w:rsidR="000C3AFD" w:rsidRDefault="000C3AFD" w:rsidP="000C3AFD">
      <w:pPr>
        <w:rPr>
          <w:i/>
        </w:rPr>
      </w:pPr>
      <w:r w:rsidRPr="001A45FA">
        <w:rPr>
          <w:i/>
        </w:rPr>
        <w:t>Tipo de valor:</w:t>
      </w:r>
      <w:r>
        <w:rPr>
          <w:i/>
        </w:rPr>
        <w:t xml:space="preserve"> Numérico.</w:t>
      </w:r>
    </w:p>
    <w:p w:rsidR="000D536F" w:rsidRDefault="000D536F" w:rsidP="000C3AFD">
      <w:pPr>
        <w:pStyle w:val="Ttulo2"/>
      </w:pPr>
      <w:bookmarkStart w:id="15" w:name="_Toc450681500"/>
    </w:p>
    <w:p w:rsidR="000D536F" w:rsidRPr="000D536F" w:rsidRDefault="000D536F" w:rsidP="000D536F"/>
    <w:p w:rsidR="000C3AFD" w:rsidRDefault="000C3AFD" w:rsidP="000C3AFD">
      <w:pPr>
        <w:pStyle w:val="Ttulo2"/>
      </w:pPr>
      <w:r>
        <w:lastRenderedPageBreak/>
        <w:t xml:space="preserve">3.7 Criterio 7: </w:t>
      </w:r>
      <w:r w:rsidR="006D359E">
        <w:rPr>
          <w:i/>
        </w:rPr>
        <w:t>Facilidad para localizar las imágenes almacenadas en el repositorio local</w:t>
      </w:r>
      <w:r>
        <w:rPr>
          <w:i/>
        </w:rPr>
        <w:t>.</w:t>
      </w:r>
      <w:bookmarkEnd w:id="15"/>
    </w:p>
    <w:p w:rsidR="000C3AFD" w:rsidRPr="001A45FA" w:rsidRDefault="000C3AFD" w:rsidP="000C3AFD">
      <w:pPr>
        <w:rPr>
          <w:i/>
        </w:rPr>
      </w:pPr>
      <w:r>
        <w:rPr>
          <w:i/>
        </w:rPr>
        <w:t xml:space="preserve">Nombre del criterio: </w:t>
      </w:r>
      <w:r w:rsidR="000D536F">
        <w:rPr>
          <w:i/>
        </w:rPr>
        <w:t>Facilidad para localizar las imágenes almacenadas en el repositorio local</w:t>
      </w:r>
      <w:r w:rsidRPr="001A45FA">
        <w:rPr>
          <w:i/>
        </w:rPr>
        <w:t>.</w:t>
      </w:r>
    </w:p>
    <w:p w:rsidR="000C3AFD" w:rsidRPr="001A45FA" w:rsidRDefault="000C3AFD" w:rsidP="000C3AFD">
      <w:pPr>
        <w:rPr>
          <w:i/>
        </w:rPr>
      </w:pPr>
      <w:r w:rsidRPr="001A45FA">
        <w:rPr>
          <w:i/>
        </w:rPr>
        <w:t xml:space="preserve">Descripción: </w:t>
      </w:r>
      <w:r w:rsidR="000D536F">
        <w:rPr>
          <w:i/>
        </w:rPr>
        <w:t>Facilidad para encontrar todas las imágenes que tenemos almacenadas en el repositorio local</w:t>
      </w:r>
      <w:r>
        <w:rPr>
          <w:i/>
        </w:rPr>
        <w:t xml:space="preserve">. </w:t>
      </w:r>
    </w:p>
    <w:p w:rsidR="000C3AFD" w:rsidRDefault="000C3AFD" w:rsidP="000C3AFD">
      <w:pPr>
        <w:rPr>
          <w:i/>
        </w:rPr>
      </w:pPr>
      <w:r w:rsidRPr="001A45FA">
        <w:rPr>
          <w:i/>
        </w:rPr>
        <w:t>Tipo de valor:</w:t>
      </w:r>
      <w:r>
        <w:rPr>
          <w:i/>
        </w:rPr>
        <w:t xml:space="preserve"> Numérico.</w:t>
      </w:r>
    </w:p>
    <w:p w:rsidR="000D536F" w:rsidRDefault="000D536F" w:rsidP="000D536F">
      <w:pPr>
        <w:pStyle w:val="Ttulo2"/>
      </w:pPr>
      <w:r>
        <w:t xml:space="preserve">3.8 Criterio 8: </w:t>
      </w:r>
      <w:r>
        <w:rPr>
          <w:i/>
        </w:rPr>
        <w:t>Facilidad para ver los contenedores generados</w:t>
      </w:r>
      <w:r w:rsidRPr="001A45FA">
        <w:rPr>
          <w:i/>
        </w:rPr>
        <w:t>.</w:t>
      </w:r>
    </w:p>
    <w:p w:rsidR="000D536F" w:rsidRPr="001A45FA" w:rsidRDefault="000D536F" w:rsidP="000D536F">
      <w:pPr>
        <w:rPr>
          <w:i/>
        </w:rPr>
      </w:pPr>
      <w:r>
        <w:rPr>
          <w:i/>
        </w:rPr>
        <w:t>Nombre del criterio: Facilidad para ver los contenedores generados</w:t>
      </w:r>
      <w:r w:rsidRPr="001A45FA">
        <w:rPr>
          <w:i/>
        </w:rPr>
        <w:t>.</w:t>
      </w:r>
    </w:p>
    <w:p w:rsidR="000D536F" w:rsidRPr="001A45FA" w:rsidRDefault="000D536F" w:rsidP="000D536F">
      <w:pPr>
        <w:rPr>
          <w:i/>
        </w:rPr>
      </w:pPr>
      <w:r w:rsidRPr="001A45FA">
        <w:rPr>
          <w:i/>
        </w:rPr>
        <w:t xml:space="preserve">Descripción: </w:t>
      </w:r>
      <w:r>
        <w:rPr>
          <w:i/>
        </w:rPr>
        <w:t xml:space="preserve">Facilidad para </w:t>
      </w:r>
      <w:r w:rsidR="00BF46E5">
        <w:rPr>
          <w:i/>
        </w:rPr>
        <w:t>encontrar los contenedores que tenemos.</w:t>
      </w:r>
      <w:r>
        <w:rPr>
          <w:i/>
        </w:rPr>
        <w:t xml:space="preserve"> </w:t>
      </w:r>
    </w:p>
    <w:p w:rsidR="000D536F" w:rsidRDefault="000D536F" w:rsidP="000D536F">
      <w:pPr>
        <w:rPr>
          <w:i/>
        </w:rPr>
      </w:pPr>
      <w:r w:rsidRPr="001A45FA">
        <w:rPr>
          <w:i/>
        </w:rPr>
        <w:t>Tipo de valor:</w:t>
      </w:r>
      <w:r>
        <w:rPr>
          <w:i/>
        </w:rPr>
        <w:t xml:space="preserve"> Numérico.</w:t>
      </w:r>
    </w:p>
    <w:p w:rsidR="00BF46E5" w:rsidRDefault="00BF46E5" w:rsidP="00BF46E5">
      <w:pPr>
        <w:pStyle w:val="Ttulo2"/>
      </w:pPr>
      <w:r>
        <w:t xml:space="preserve">3.9 Criterio 9: </w:t>
      </w:r>
      <w:r>
        <w:rPr>
          <w:i/>
        </w:rPr>
        <w:t>Facilidad para borrar un contenedor</w:t>
      </w:r>
      <w:r w:rsidRPr="001A45FA">
        <w:rPr>
          <w:i/>
        </w:rPr>
        <w:t>.</w:t>
      </w:r>
    </w:p>
    <w:p w:rsidR="00BF46E5" w:rsidRPr="001A45FA" w:rsidRDefault="00BF46E5" w:rsidP="00BF46E5">
      <w:pPr>
        <w:rPr>
          <w:i/>
        </w:rPr>
      </w:pPr>
      <w:r>
        <w:rPr>
          <w:i/>
        </w:rPr>
        <w:t>Nombre del criterio: Facilidad para borrar un contenedor</w:t>
      </w:r>
      <w:r w:rsidRPr="001A45FA">
        <w:rPr>
          <w:i/>
        </w:rPr>
        <w:t>.</w:t>
      </w:r>
    </w:p>
    <w:p w:rsidR="00BF46E5" w:rsidRPr="001A45FA" w:rsidRDefault="00BF46E5" w:rsidP="00BF46E5">
      <w:pPr>
        <w:rPr>
          <w:i/>
        </w:rPr>
      </w:pPr>
      <w:r w:rsidRPr="001A45FA">
        <w:rPr>
          <w:i/>
        </w:rPr>
        <w:t xml:space="preserve">Descripción: </w:t>
      </w:r>
      <w:r>
        <w:rPr>
          <w:i/>
        </w:rPr>
        <w:t xml:space="preserve">Facilidad para borrar un contenedor. </w:t>
      </w:r>
    </w:p>
    <w:p w:rsidR="00BF46E5" w:rsidRDefault="00BF46E5" w:rsidP="00BF46E5">
      <w:pPr>
        <w:rPr>
          <w:i/>
        </w:rPr>
      </w:pPr>
      <w:r w:rsidRPr="001A45FA">
        <w:rPr>
          <w:i/>
        </w:rPr>
        <w:t>Tipo de valor:</w:t>
      </w:r>
      <w:r>
        <w:rPr>
          <w:i/>
        </w:rPr>
        <w:t xml:space="preserve"> Numérico.</w:t>
      </w:r>
    </w:p>
    <w:p w:rsidR="00BF46E5" w:rsidRDefault="00BF46E5" w:rsidP="00BF46E5">
      <w:pPr>
        <w:pStyle w:val="Ttulo2"/>
      </w:pPr>
      <w:r>
        <w:t xml:space="preserve">3.10 Criterio 10: </w:t>
      </w:r>
      <w:r>
        <w:rPr>
          <w:i/>
        </w:rPr>
        <w:t>Facilidad para borrar una imagen</w:t>
      </w:r>
      <w:r w:rsidRPr="001A45FA">
        <w:rPr>
          <w:i/>
        </w:rPr>
        <w:t>.</w:t>
      </w:r>
    </w:p>
    <w:p w:rsidR="00BF46E5" w:rsidRPr="001A45FA" w:rsidRDefault="00BF46E5" w:rsidP="00BF46E5">
      <w:pPr>
        <w:rPr>
          <w:i/>
        </w:rPr>
      </w:pPr>
      <w:r>
        <w:rPr>
          <w:i/>
        </w:rPr>
        <w:t>Nombre del criterio: Facilidad para borrar un</w:t>
      </w:r>
      <w:r w:rsidR="00D1257D">
        <w:rPr>
          <w:i/>
        </w:rPr>
        <w:t>a</w:t>
      </w:r>
      <w:r>
        <w:rPr>
          <w:i/>
        </w:rPr>
        <w:t xml:space="preserve"> </w:t>
      </w:r>
      <w:r w:rsidR="00D1257D">
        <w:rPr>
          <w:i/>
        </w:rPr>
        <w:t>imagen</w:t>
      </w:r>
      <w:r w:rsidRPr="001A45FA">
        <w:rPr>
          <w:i/>
        </w:rPr>
        <w:t>.</w:t>
      </w:r>
    </w:p>
    <w:p w:rsidR="00BF46E5" w:rsidRPr="001A45FA" w:rsidRDefault="00BF46E5" w:rsidP="00BF46E5">
      <w:pPr>
        <w:rPr>
          <w:i/>
        </w:rPr>
      </w:pPr>
      <w:r w:rsidRPr="001A45FA">
        <w:rPr>
          <w:i/>
        </w:rPr>
        <w:t xml:space="preserve">Descripción: </w:t>
      </w:r>
      <w:r>
        <w:rPr>
          <w:i/>
        </w:rPr>
        <w:t>Facilidad para borrar</w:t>
      </w:r>
      <w:r w:rsidR="00D1257D">
        <w:rPr>
          <w:i/>
        </w:rPr>
        <w:t xml:space="preserve"> una imagen</w:t>
      </w:r>
      <w:r>
        <w:rPr>
          <w:i/>
        </w:rPr>
        <w:t xml:space="preserve">. </w:t>
      </w:r>
    </w:p>
    <w:p w:rsidR="00BF46E5" w:rsidRDefault="00BF46E5" w:rsidP="00BF46E5">
      <w:pPr>
        <w:rPr>
          <w:i/>
        </w:rPr>
      </w:pPr>
      <w:r w:rsidRPr="001A45FA">
        <w:rPr>
          <w:i/>
        </w:rPr>
        <w:t>Tipo de valor:</w:t>
      </w:r>
      <w:r>
        <w:rPr>
          <w:i/>
        </w:rPr>
        <w:t xml:space="preserve"> Numérico.</w:t>
      </w:r>
    </w:p>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6" w:name="_Toc448254555"/>
      <w:r>
        <w:lastRenderedPageBreak/>
        <w:t xml:space="preserve">4. Proyecto de implementación de un prototipo del sistema utilizando </w:t>
      </w:r>
      <w:bookmarkEnd w:id="16"/>
      <w:r w:rsidR="004E63B8">
        <w:t>Docker</w:t>
      </w:r>
    </w:p>
    <w:p w:rsidR="00DE1EE3" w:rsidRDefault="00DE1EE3" w:rsidP="00DE1EE3">
      <w:pPr>
        <w:pStyle w:val="Ttulo2"/>
        <w:rPr>
          <w:i/>
        </w:rPr>
      </w:pPr>
      <w:r>
        <w:t xml:space="preserve">Criterio 1: </w:t>
      </w:r>
      <w:r>
        <w:rPr>
          <w:i/>
        </w:rPr>
        <w:t>Facilidad de instalación</w:t>
      </w:r>
      <w:r w:rsidRPr="001A45FA">
        <w:rPr>
          <w:i/>
        </w:rPr>
        <w: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Pr>
          <w:rFonts w:ascii="Arial" w:hAnsi="Arial" w:cs="Arial"/>
          <w:color w:val="0070C0"/>
          <w:sz w:val="22"/>
          <w:szCs w:val="22"/>
        </w:rPr>
        <w:t>,</w:t>
      </w:r>
      <w:r w:rsidRPr="00105F70">
        <w:rPr>
          <w:rFonts w:ascii="Arial" w:hAnsi="Arial" w:cs="Arial"/>
          <w:color w:val="0070C0"/>
          <w:sz w:val="22"/>
          <w:szCs w:val="22"/>
        </w:rPr>
        <w:t xml:space="preserve"> </w:t>
      </w:r>
      <w:r>
        <w:rPr>
          <w:rFonts w:ascii="Arial" w:hAnsi="Arial" w:cs="Arial"/>
          <w:color w:val="0070C0"/>
          <w:sz w:val="22"/>
          <w:szCs w:val="22"/>
        </w:rPr>
        <w:t>instalamos Docker desde el repositorio</w:t>
      </w:r>
      <w:r w:rsidRPr="00105F70">
        <w:rPr>
          <w:rFonts w:ascii="Arial" w:hAnsi="Arial" w:cs="Arial"/>
          <w:color w:val="0070C0"/>
          <w:sz w:val="22"/>
          <w:szCs w:val="22"/>
        </w:rPr>
        <w:t xml:space="preserve"> oficial</w:t>
      </w:r>
      <w:r>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Pr="00105F70">
        <w:rPr>
          <w:rFonts w:ascii="Arial" w:hAnsi="Arial" w:cs="Arial"/>
          <w:color w:val="0070C0"/>
          <w:sz w:val="22"/>
          <w:szCs w:val="22"/>
        </w:rPr>
        <w:t>ctualizar la base de datos de repositorios: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Pr="00105F70">
        <w:rPr>
          <w:rFonts w:ascii="Arial" w:hAnsi="Arial" w:cs="Arial"/>
          <w:color w:val="0070C0"/>
          <w:sz w:val="22"/>
          <w:szCs w:val="22"/>
        </w:rPr>
        <w:t>ocker a nuestro sistema:</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Pr="00105F70">
        <w:rPr>
          <w:rFonts w:ascii="Arial" w:hAnsi="Arial" w:cs="Arial"/>
          <w:color w:val="0070C0"/>
          <w:sz w:val="22"/>
          <w:szCs w:val="22"/>
        </w:rPr>
        <w:t>ocker:</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Pr="00105F70">
        <w:rPr>
          <w:rFonts w:ascii="Arial" w:hAnsi="Arial" w:cs="Arial"/>
          <w:color w:val="0070C0"/>
          <w:sz w:val="22"/>
          <w:szCs w:val="22"/>
        </w:rPr>
        <w:t xml:space="preserve"> la base de datos de repositorios una vez más: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Por último nos asegurarem</w:t>
      </w:r>
      <w:r>
        <w:rPr>
          <w:rFonts w:ascii="Arial" w:hAnsi="Arial" w:cs="Arial"/>
          <w:color w:val="0070C0"/>
          <w:sz w:val="22"/>
          <w:szCs w:val="22"/>
        </w:rPr>
        <w:t>os de bajar D</w:t>
      </w:r>
      <w:r w:rsidRPr="00105F70">
        <w:rPr>
          <w:rFonts w:ascii="Arial" w:hAnsi="Arial" w:cs="Arial"/>
          <w:color w:val="0070C0"/>
          <w:sz w:val="22"/>
          <w:szCs w:val="22"/>
        </w:rPr>
        <w:t>ocker del r</w:t>
      </w:r>
      <w:r>
        <w:rPr>
          <w:rFonts w:ascii="Arial" w:hAnsi="Arial" w:cs="Arial"/>
          <w:color w:val="0070C0"/>
          <w:sz w:val="22"/>
          <w:szCs w:val="22"/>
        </w:rPr>
        <w:t>epositorio oficial y no del de u</w:t>
      </w:r>
      <w:r w:rsidRPr="00105F70">
        <w:rPr>
          <w:rFonts w:ascii="Arial" w:hAnsi="Arial" w:cs="Arial"/>
          <w:color w:val="0070C0"/>
          <w:sz w:val="22"/>
          <w:szCs w:val="22"/>
        </w:rPr>
        <w:t>buntu:</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C2356C"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 que ver algo similar a esto:</w:t>
      </w:r>
    </w:p>
    <w:p w:rsidR="00C2356C" w:rsidRPr="00105F70" w:rsidRDefault="00C2356C" w:rsidP="00C2356C">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En la salida del comando vemos que docker-engine no está instalado pero en caso de hacerlo lo h</w:t>
      </w:r>
      <w:r>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C2356C" w:rsidRPr="00EB1C24"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 docker:</w:t>
      </w:r>
    </w:p>
    <w:p w:rsidR="00C2356C" w:rsidRPr="00F0255B"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 docker-engine</w:t>
      </w:r>
    </w:p>
    <w:p w:rsidR="00C2356C" w:rsidRPr="00DA7792" w:rsidRDefault="00C2356C" w:rsidP="00C2356C">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lastRenderedPageBreak/>
        <w:t>Comprobar que se está ejecutando</w:t>
      </w:r>
      <w:r w:rsidRPr="001A44F1">
        <w:rPr>
          <w:rFonts w:ascii="Arial" w:hAnsi="Arial" w:cs="Arial"/>
          <w:color w:val="0070C0"/>
          <w:sz w:val="22"/>
          <w:szCs w:val="22"/>
        </w:rPr>
        <w:t>:</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C2356C" w:rsidRPr="001A44F1" w:rsidRDefault="00C2356C" w:rsidP="00C2356C">
      <w:pPr>
        <w:spacing w:after="200" w:line="276" w:lineRule="auto"/>
      </w:pPr>
      <w:r w:rsidRPr="001A44F1">
        <w:rPr>
          <w:noProof/>
          <w:lang w:eastAsia="es-ES"/>
        </w:rPr>
        <w:drawing>
          <wp:inline distT="0" distB="0" distL="0" distR="0">
            <wp:extent cx="5400040" cy="1771442"/>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C2356C" w:rsidRDefault="00C2356C" w:rsidP="00C2356C">
      <w:pPr>
        <w:spacing w:after="200" w:line="276" w:lineRule="auto"/>
        <w:rPr>
          <w:color w:val="0070C0"/>
          <w:shd w:val="clear" w:color="auto" w:fill="FFFFFF"/>
        </w:rPr>
      </w:pPr>
      <w:r w:rsidRPr="00DA7792">
        <w:rPr>
          <w:color w:val="0070C0"/>
          <w:shd w:val="clear" w:color="auto" w:fill="FFFFFF"/>
        </w:rPr>
        <w:t>La</w:t>
      </w:r>
      <w:r>
        <w:rPr>
          <w:color w:val="0070C0"/>
          <w:shd w:val="clear" w:color="auto" w:fill="FFFFFF"/>
        </w:rPr>
        <w:t xml:space="preserve"> instalación de Docker 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Los contenedores de docker corren en base a imágenes, por defecto estas imágenes son descargadas de Docker Hub. Cualquiera puede crear y distribuir imágenes de docker en el Docker Hub, así que es muy probable que la aplicación que queramos correr ya esté disponible en el Hub.</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docker run hello-world</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C2356C" w:rsidRDefault="00C2356C" w:rsidP="00C2356C">
      <w:pPr>
        <w:spacing w:after="200" w:line="276" w:lineRule="auto"/>
        <w:rPr>
          <w:color w:val="0070C0"/>
        </w:rPr>
      </w:pPr>
      <w:r w:rsidRPr="005D1BB0">
        <w:rPr>
          <w:noProof/>
          <w:color w:val="0070C0"/>
          <w:lang w:eastAsia="es-ES"/>
        </w:rPr>
        <w:drawing>
          <wp:inline distT="0" distB="0" distL="0" distR="0">
            <wp:extent cx="5400675" cy="1866900"/>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DE1EE3" w:rsidRDefault="00DE1EE3" w:rsidP="00DE1EE3"/>
    <w:p w:rsidR="00DA0A76" w:rsidRDefault="00DA0A76" w:rsidP="00DE1EE3"/>
    <w:p w:rsidR="00DA0A76" w:rsidRDefault="00DA0A76" w:rsidP="00DE1EE3"/>
    <w:p w:rsidR="00DA0A76" w:rsidRDefault="00DA0A76" w:rsidP="00DE1EE3"/>
    <w:p w:rsidR="00DE1EE3" w:rsidRDefault="00DE1EE3" w:rsidP="00DE1EE3">
      <w:pPr>
        <w:pStyle w:val="Ttulo2"/>
      </w:pPr>
      <w:r>
        <w:lastRenderedPageBreak/>
        <w:t xml:space="preserve">Criterio 2: </w:t>
      </w:r>
      <w:r>
        <w:rPr>
          <w:i/>
        </w:rPr>
        <w:t>Búsqueda de imágenes en un repositorio público.</w:t>
      </w:r>
    </w:p>
    <w:p w:rsidR="00DE1EE3" w:rsidRDefault="00DE1EE3" w:rsidP="00DE1EE3">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search “</w:t>
      </w:r>
      <w:r w:rsidR="00DA0A76">
        <w:rPr>
          <w:rStyle w:val="CdigoHTML"/>
          <w:rFonts w:ascii="Consolas" w:hAnsi="Consolas" w:cs="Consolas"/>
          <w:color w:val="404040"/>
        </w:rPr>
        <w:t>nombre_imagen</w:t>
      </w:r>
      <w:r>
        <w:rPr>
          <w:rStyle w:val="CdigoHTML"/>
          <w:rFonts w:ascii="Consolas" w:hAnsi="Consolas" w:cs="Consolas"/>
          <w:color w:val="404040"/>
        </w:rPr>
        <w:t>”</w:t>
      </w:r>
    </w:p>
    <w:p w:rsidR="00DE1EE3" w:rsidRDefault="00DE1EE3" w:rsidP="00DE1EE3">
      <w:r w:rsidRPr="00DE1EE3">
        <w:drawing>
          <wp:inline distT="0" distB="0" distL="0" distR="0">
            <wp:extent cx="5400040" cy="22941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00040" cy="2294100"/>
                    </a:xfrm>
                    <a:prstGeom prst="rect">
                      <a:avLst/>
                    </a:prstGeom>
                    <a:noFill/>
                    <a:ln w="9525">
                      <a:noFill/>
                      <a:miter lim="800000"/>
                      <a:headEnd/>
                      <a:tailEnd/>
                    </a:ln>
                  </pic:spPr>
                </pic:pic>
              </a:graphicData>
            </a:graphic>
          </wp:inline>
        </w:drawing>
      </w:r>
    </w:p>
    <w:p w:rsidR="00F22209" w:rsidRDefault="00F22209" w:rsidP="00DA0A76">
      <w:pPr>
        <w:pStyle w:val="Ttulo2"/>
      </w:pPr>
    </w:p>
    <w:p w:rsidR="00DA0A76" w:rsidRDefault="00DA0A76" w:rsidP="00DA0A76">
      <w:pPr>
        <w:pStyle w:val="Ttulo2"/>
      </w:pPr>
      <w:r>
        <w:t xml:space="preserve">Criterio 3: </w:t>
      </w:r>
      <w:r>
        <w:rPr>
          <w:i/>
        </w:rPr>
        <w:t>Tiempo</w:t>
      </w:r>
      <w:r w:rsidRPr="000C3AFD">
        <w:rPr>
          <w:i/>
        </w:rPr>
        <w:t xml:space="preserve"> de descarga de una imagen desde un repositorio</w:t>
      </w:r>
      <w:r w:rsidRPr="001A45FA">
        <w:rPr>
          <w:i/>
        </w:rPr>
        <w:t>.</w:t>
      </w:r>
    </w:p>
    <w:p w:rsidR="00DA0A76" w:rsidRDefault="00DA0A76" w:rsidP="00DA0A76">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pull “nombre_imagen”</w:t>
      </w:r>
    </w:p>
    <w:p w:rsidR="00DA0A76" w:rsidRDefault="00DA0A76" w:rsidP="00DE1EE3">
      <w:r w:rsidRPr="00DA0A76">
        <w:drawing>
          <wp:inline distT="0" distB="0" distL="0" distR="0">
            <wp:extent cx="5400040" cy="239049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25740"/>
                    <a:stretch>
                      <a:fillRect/>
                    </a:stretch>
                  </pic:blipFill>
                  <pic:spPr bwMode="auto">
                    <a:xfrm>
                      <a:off x="0" y="0"/>
                      <a:ext cx="5400040" cy="2390494"/>
                    </a:xfrm>
                    <a:prstGeom prst="rect">
                      <a:avLst/>
                    </a:prstGeom>
                    <a:noFill/>
                    <a:ln w="9525">
                      <a:noFill/>
                      <a:miter lim="800000"/>
                      <a:headEnd/>
                      <a:tailEnd/>
                    </a:ln>
                  </pic:spPr>
                </pic:pic>
              </a:graphicData>
            </a:graphic>
          </wp:inline>
        </w:drawing>
      </w:r>
    </w:p>
    <w:p w:rsidR="00DA0A76" w:rsidRPr="00DE1EE3" w:rsidRDefault="00DA0A76" w:rsidP="00DE1EE3"/>
    <w:p w:rsidR="00DA0A76" w:rsidRDefault="00DA0A76" w:rsidP="00DA0A76">
      <w:pPr>
        <w:pStyle w:val="Ttulo2"/>
      </w:pPr>
      <w:r>
        <w:t xml:space="preserve">Criterio 4: </w:t>
      </w:r>
      <w:r>
        <w:rPr>
          <w:i/>
        </w:rPr>
        <w:t>Velocidad de ejecución de un contenedor</w:t>
      </w:r>
      <w:r w:rsidRPr="001A45FA">
        <w:rPr>
          <w:i/>
        </w:rPr>
        <w:t>.</w:t>
      </w:r>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start –i </w:t>
      </w:r>
      <w:r>
        <w:rPr>
          <w:rStyle w:val="CdigoHTML"/>
          <w:rFonts w:ascii="Consolas" w:hAnsi="Consolas" w:cs="Consolas"/>
          <w:color w:val="404040"/>
          <w:lang w:val="en-US"/>
        </w:rPr>
        <w:t>nombre_imagen</w:t>
      </w:r>
    </w:p>
    <w:p w:rsidR="00DE1EE3" w:rsidRDefault="00DA0A76" w:rsidP="00DA0A76">
      <w:pPr>
        <w:jc w:val="center"/>
      </w:pPr>
      <w:r w:rsidRPr="00DA0A76">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1164" cy="400106"/>
                    </a:xfrm>
                    <a:prstGeom prst="rect">
                      <a:avLst/>
                    </a:prstGeom>
                  </pic:spPr>
                </pic:pic>
              </a:graphicData>
            </a:graphic>
          </wp:inline>
        </w:drawing>
      </w:r>
    </w:p>
    <w:p w:rsidR="00C2356C" w:rsidRDefault="00C2356C" w:rsidP="00DA0A76">
      <w:pPr>
        <w:pStyle w:val="Ttulo2"/>
      </w:pPr>
    </w:p>
    <w:p w:rsidR="00C2356C" w:rsidRPr="00C2356C" w:rsidRDefault="00C2356C" w:rsidP="00C2356C"/>
    <w:p w:rsidR="00DA0A76" w:rsidRDefault="00DA0A76" w:rsidP="00DA0A76">
      <w:pPr>
        <w:pStyle w:val="Ttulo2"/>
        <w:rPr>
          <w:i/>
        </w:rPr>
      </w:pPr>
      <w:r>
        <w:lastRenderedPageBreak/>
        <w:t xml:space="preserve">Criterio 5: </w:t>
      </w:r>
      <w:r>
        <w:rPr>
          <w:i/>
        </w:rPr>
        <w:t>Facilidad para la creación de contenedores</w:t>
      </w:r>
      <w:r w:rsidRPr="001A45FA">
        <w:rPr>
          <w:i/>
        </w:rPr>
        <w:t>.</w:t>
      </w:r>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run</w:t>
      </w:r>
      <w:r w:rsidRPr="00DA0A76">
        <w:rPr>
          <w:rStyle w:val="CdigoHTML"/>
          <w:rFonts w:ascii="Consolas" w:hAnsi="Consolas" w:cs="Consolas"/>
          <w:color w:val="404040"/>
          <w:lang w:val="en-US"/>
        </w:rPr>
        <w:t xml:space="preserve"> –i</w:t>
      </w:r>
      <w:r>
        <w:rPr>
          <w:rStyle w:val="CdigoHTML"/>
          <w:rFonts w:ascii="Consolas" w:hAnsi="Consolas" w:cs="Consolas"/>
          <w:color w:val="404040"/>
          <w:lang w:val="en-US"/>
        </w:rPr>
        <w:t>t</w:t>
      </w:r>
      <w:r w:rsidRPr="00DA0A76">
        <w:rPr>
          <w:rStyle w:val="CdigoHTML"/>
          <w:rFonts w:ascii="Consolas" w:hAnsi="Consolas" w:cs="Consolas"/>
          <w:color w:val="404040"/>
          <w:lang w:val="en-US"/>
        </w:rPr>
        <w:t xml:space="preserve"> </w:t>
      </w:r>
      <w:r>
        <w:rPr>
          <w:rStyle w:val="CdigoHTML"/>
          <w:rFonts w:ascii="Consolas" w:hAnsi="Consolas" w:cs="Consolas"/>
          <w:color w:val="404040"/>
          <w:lang w:val="en-US"/>
        </w:rPr>
        <w:t>nombre_imagen</w:t>
      </w:r>
    </w:p>
    <w:p w:rsidR="00DA0A76" w:rsidRDefault="00DA0A76" w:rsidP="00DA0A76">
      <w:r w:rsidRPr="00DA0A76">
        <w:drawing>
          <wp:inline distT="0" distB="0" distL="0" distR="0">
            <wp:extent cx="5400040" cy="39243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924300"/>
                    </a:xfrm>
                    <a:prstGeom prst="rect">
                      <a:avLst/>
                    </a:prstGeom>
                  </pic:spPr>
                </pic:pic>
              </a:graphicData>
            </a:graphic>
          </wp:inline>
        </w:drawing>
      </w:r>
    </w:p>
    <w:p w:rsidR="00F22209" w:rsidRDefault="00F22209" w:rsidP="00F22209">
      <w:pPr>
        <w:pStyle w:val="Ttulo2"/>
      </w:pPr>
    </w:p>
    <w:p w:rsidR="00F22209" w:rsidRDefault="00F22209" w:rsidP="00F22209">
      <w:pPr>
        <w:pStyle w:val="Ttulo2"/>
        <w:rPr>
          <w:i/>
        </w:rPr>
      </w:pPr>
      <w:r>
        <w:t xml:space="preserve">Criterio 6: </w:t>
      </w:r>
      <w:r>
        <w:rPr>
          <w:i/>
        </w:rPr>
        <w:t>Facilidad de instalación de aplicaciones en un contenedor</w:t>
      </w:r>
      <w:r w:rsidRPr="001A45FA">
        <w:rPr>
          <w:i/>
        </w:rPr>
        <w:t>.</w:t>
      </w:r>
    </w:p>
    <w:p w:rsidR="00F22209" w:rsidRDefault="00F22209" w:rsidP="00F22209">
      <w:pPr>
        <w:jc w:val="center"/>
      </w:pPr>
      <w:r w:rsidRPr="00F22209">
        <w:drawing>
          <wp:inline distT="0" distB="0" distL="0" distR="0">
            <wp:extent cx="5400000" cy="2416193"/>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2416193"/>
                    </a:xfrm>
                    <a:prstGeom prst="rect">
                      <a:avLst/>
                    </a:prstGeom>
                  </pic:spPr>
                </pic:pic>
              </a:graphicData>
            </a:graphic>
          </wp:inline>
        </w:drawing>
      </w:r>
    </w:p>
    <w:p w:rsidR="00C2356C" w:rsidRDefault="00C2356C" w:rsidP="00F22209">
      <w:pPr>
        <w:pStyle w:val="Ttulo2"/>
      </w:pPr>
    </w:p>
    <w:p w:rsidR="00C2356C" w:rsidRPr="00C2356C" w:rsidRDefault="00C2356C" w:rsidP="00C2356C"/>
    <w:p w:rsidR="00F22209" w:rsidRDefault="00F22209" w:rsidP="00F22209">
      <w:pPr>
        <w:pStyle w:val="Ttulo2"/>
        <w:rPr>
          <w:i/>
        </w:rPr>
      </w:pPr>
      <w:r>
        <w:lastRenderedPageBreak/>
        <w:t xml:space="preserve">Criterio 7: </w:t>
      </w:r>
      <w:r>
        <w:rPr>
          <w:i/>
        </w:rPr>
        <w:t>Facilidad para localizar las imágenes almacenadas en el repositorio local.</w:t>
      </w:r>
    </w:p>
    <w:p w:rsidR="00F22209" w:rsidRPr="00DA0A76" w:rsidRDefault="00F22209" w:rsidP="00F22209">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images</w:t>
      </w:r>
    </w:p>
    <w:p w:rsidR="00F22209" w:rsidRDefault="00F22209" w:rsidP="00F22209">
      <w:r w:rsidRPr="00F22209">
        <w:drawing>
          <wp:inline distT="0" distB="0" distL="0" distR="0">
            <wp:extent cx="5400040" cy="11561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b="61090"/>
                    <a:stretch>
                      <a:fillRect/>
                    </a:stretch>
                  </pic:blipFill>
                  <pic:spPr bwMode="auto">
                    <a:xfrm>
                      <a:off x="0" y="0"/>
                      <a:ext cx="5400040" cy="1156189"/>
                    </a:xfrm>
                    <a:prstGeom prst="rect">
                      <a:avLst/>
                    </a:prstGeom>
                    <a:noFill/>
                    <a:ln w="9525">
                      <a:noFill/>
                      <a:miter lim="800000"/>
                      <a:headEnd/>
                      <a:tailEnd/>
                    </a:ln>
                  </pic:spPr>
                </pic:pic>
              </a:graphicData>
            </a:graphic>
          </wp:inline>
        </w:drawing>
      </w:r>
    </w:p>
    <w:p w:rsidR="00F22209" w:rsidRDefault="00F22209" w:rsidP="00F22209">
      <w:pPr>
        <w:pStyle w:val="Ttulo2"/>
      </w:pPr>
      <w:r>
        <w:t xml:space="preserve">Criterio 8: </w:t>
      </w:r>
      <w:r>
        <w:rPr>
          <w:i/>
        </w:rPr>
        <w:t>Facilidad para ver los contenedores generados</w:t>
      </w:r>
      <w:r w:rsidRPr="001A45FA">
        <w:rPr>
          <w:i/>
        </w:rPr>
        <w:t>.</w:t>
      </w:r>
    </w:p>
    <w:p w:rsidR="00F22209" w:rsidRPr="00F22209" w:rsidRDefault="00F22209" w:rsidP="00F22209">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97369F">
        <w:rPr>
          <w:rStyle w:val="CdigoHTML"/>
          <w:rFonts w:ascii="Consolas" w:hAnsi="Consolas" w:cs="Consolas"/>
          <w:color w:val="404040"/>
        </w:rPr>
        <w:t>ps -a</w:t>
      </w:r>
    </w:p>
    <w:p w:rsidR="00F22209" w:rsidRDefault="00F22209" w:rsidP="00F22209">
      <w:r w:rsidRPr="00F22209">
        <w:drawing>
          <wp:inline distT="0" distB="0" distL="0" distR="0">
            <wp:extent cx="5400000" cy="127125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r="15344" b="45673"/>
                    <a:stretch>
                      <a:fillRect/>
                    </a:stretch>
                  </pic:blipFill>
                  <pic:spPr bwMode="auto">
                    <a:xfrm>
                      <a:off x="0" y="0"/>
                      <a:ext cx="5400000" cy="1271250"/>
                    </a:xfrm>
                    <a:prstGeom prst="rect">
                      <a:avLst/>
                    </a:prstGeom>
                    <a:noFill/>
                    <a:ln w="9525">
                      <a:noFill/>
                      <a:miter lim="800000"/>
                      <a:headEnd/>
                      <a:tailEnd/>
                    </a:ln>
                  </pic:spPr>
                </pic:pic>
              </a:graphicData>
            </a:graphic>
          </wp:inline>
        </w:drawing>
      </w:r>
    </w:p>
    <w:p w:rsidR="0097369F" w:rsidRDefault="0097369F" w:rsidP="0097369F">
      <w:pPr>
        <w:pStyle w:val="Ttulo2"/>
      </w:pPr>
      <w:r>
        <w:t xml:space="preserve">Criterio 9: </w:t>
      </w:r>
      <w:r>
        <w:rPr>
          <w:i/>
        </w:rPr>
        <w:t>Facilidad para borrar un contenedor</w:t>
      </w:r>
      <w:r w:rsidRPr="001A45FA">
        <w:rPr>
          <w:i/>
        </w:rPr>
        <w:t>.</w:t>
      </w:r>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Pr>
          <w:rStyle w:val="CdigoHTML"/>
          <w:rFonts w:ascii="Consolas" w:hAnsi="Consolas" w:cs="Consolas"/>
          <w:color w:val="404040"/>
        </w:rPr>
        <w:t>rm id_contenedor (o nombre contenedor)</w:t>
      </w:r>
    </w:p>
    <w:p w:rsidR="00F22209" w:rsidRDefault="0097369F" w:rsidP="00F22209">
      <w:r w:rsidRPr="0097369F">
        <w:drawing>
          <wp:inline distT="0" distB="0" distL="0" distR="0">
            <wp:extent cx="5400040" cy="695243"/>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b="81330"/>
                    <a:stretch>
                      <a:fillRect/>
                    </a:stretch>
                  </pic:blipFill>
                  <pic:spPr bwMode="auto">
                    <a:xfrm>
                      <a:off x="0" y="0"/>
                      <a:ext cx="5400040" cy="695243"/>
                    </a:xfrm>
                    <a:prstGeom prst="rect">
                      <a:avLst/>
                    </a:prstGeom>
                    <a:noFill/>
                    <a:ln w="9525">
                      <a:noFill/>
                      <a:miter lim="800000"/>
                      <a:headEnd/>
                      <a:tailEnd/>
                    </a:ln>
                  </pic:spPr>
                </pic:pic>
              </a:graphicData>
            </a:graphic>
          </wp:inline>
        </w:drawing>
      </w:r>
    </w:p>
    <w:p w:rsidR="0097369F" w:rsidRDefault="0097369F" w:rsidP="0097369F">
      <w:pPr>
        <w:pStyle w:val="Ttulo2"/>
      </w:pPr>
      <w:r>
        <w:t xml:space="preserve">3.10 Criterio 10: </w:t>
      </w:r>
      <w:r>
        <w:rPr>
          <w:i/>
        </w:rPr>
        <w:t>Facilidad para borrar una imagen</w:t>
      </w:r>
      <w:r w:rsidRPr="001A45FA">
        <w:rPr>
          <w:i/>
        </w:rPr>
        <w:t>.</w:t>
      </w:r>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C66969">
        <w:rPr>
          <w:rStyle w:val="CdigoHTML"/>
          <w:rFonts w:ascii="Consolas" w:hAnsi="Consolas" w:cs="Consolas"/>
          <w:color w:val="404040"/>
        </w:rPr>
        <w:t xml:space="preserve">rmi </w:t>
      </w:r>
      <w:r>
        <w:rPr>
          <w:rStyle w:val="CdigoHTML"/>
          <w:rFonts w:ascii="Consolas" w:hAnsi="Consolas" w:cs="Consolas"/>
          <w:color w:val="404040"/>
        </w:rPr>
        <w:t>id_</w:t>
      </w:r>
      <w:r w:rsidR="00C66969">
        <w:rPr>
          <w:rStyle w:val="CdigoHTML"/>
          <w:rFonts w:ascii="Consolas" w:hAnsi="Consolas" w:cs="Consolas"/>
          <w:color w:val="404040"/>
        </w:rPr>
        <w:t>imagen</w:t>
      </w:r>
      <w:r>
        <w:rPr>
          <w:rStyle w:val="CdigoHTML"/>
          <w:rFonts w:ascii="Consolas" w:hAnsi="Consolas" w:cs="Consolas"/>
          <w:color w:val="404040"/>
        </w:rPr>
        <w:t xml:space="preserve"> (o nombre </w:t>
      </w:r>
      <w:r w:rsidR="00C66969">
        <w:rPr>
          <w:rStyle w:val="CdigoHTML"/>
          <w:rFonts w:ascii="Consolas" w:hAnsi="Consolas" w:cs="Consolas"/>
          <w:color w:val="404040"/>
        </w:rPr>
        <w:t>imagen</w:t>
      </w:r>
      <w:r>
        <w:rPr>
          <w:rStyle w:val="CdigoHTML"/>
          <w:rFonts w:ascii="Consolas" w:hAnsi="Consolas" w:cs="Consolas"/>
          <w:color w:val="404040"/>
        </w:rPr>
        <w:t>)</w:t>
      </w:r>
    </w:p>
    <w:p w:rsidR="0097369F" w:rsidRDefault="00C66969" w:rsidP="00F22209">
      <w:r w:rsidRPr="00C66969">
        <w:drawing>
          <wp:inline distT="0" distB="0" distL="0" distR="0">
            <wp:extent cx="5400040" cy="270478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b="27366"/>
                    <a:stretch>
                      <a:fillRect/>
                    </a:stretch>
                  </pic:blipFill>
                  <pic:spPr bwMode="auto">
                    <a:xfrm>
                      <a:off x="0" y="0"/>
                      <a:ext cx="5400040" cy="2704782"/>
                    </a:xfrm>
                    <a:prstGeom prst="rect">
                      <a:avLst/>
                    </a:prstGeom>
                    <a:noFill/>
                    <a:ln w="9525">
                      <a:noFill/>
                      <a:miter lim="800000"/>
                      <a:headEnd/>
                      <a:tailEnd/>
                    </a:ln>
                  </pic:spPr>
                </pic:pic>
              </a:graphicData>
            </a:graphic>
          </wp:inline>
        </w:drawing>
      </w:r>
    </w:p>
    <w:p w:rsidR="0097369F" w:rsidRDefault="0097369F" w:rsidP="00F22209"/>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7" w:name="_Toc448254556"/>
      <w:r>
        <w:t>4.1 Documentación de diseño</w:t>
      </w:r>
      <w:bookmarkEnd w:id="17"/>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8" w:name="_Toc448254557"/>
      <w:r>
        <w:t>4.2 Documentación de construcción</w:t>
      </w:r>
      <w:bookmarkEnd w:id="18"/>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9" w:name="_Toc448254558"/>
      <w:r>
        <w:t>4.3 Documentación de pruebas</w:t>
      </w:r>
      <w:bookmarkEnd w:id="19"/>
    </w:p>
    <w:p w:rsidR="00796466" w:rsidRPr="0077739A" w:rsidRDefault="00796466" w:rsidP="00C2508B">
      <w:pPr>
        <w:rPr>
          <w:b/>
          <w:color w:val="0070C0"/>
        </w:rPr>
      </w:pPr>
      <w:r w:rsidRPr="0077739A">
        <w:rPr>
          <w:b/>
          <w:color w:val="0070C0"/>
        </w:rPr>
        <w:t>Borrar una imagen almacenada:</w:t>
      </w:r>
    </w:p>
    <w:p w:rsidR="00796466" w:rsidRPr="0077739A" w:rsidRDefault="00796466" w:rsidP="00C2508B">
      <w:pPr>
        <w:rPr>
          <w:color w:val="0070C0"/>
        </w:rPr>
      </w:pPr>
      <w:r w:rsidRPr="0077739A">
        <w:rPr>
          <w:color w:val="0070C0"/>
        </w:rPr>
        <w:t>Para borrar una imagen almacenada es necesario eliminar primero el contenedor o contenedores que tienen una referencia sobre esa imagen, aunque el contenedor no esté corriendo en ese momento.</w:t>
      </w:r>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0" w:name="_Toc448254559"/>
      <w:r>
        <w:t>4.4 Documentación de instalación</w:t>
      </w:r>
      <w:bookmarkEnd w:id="20"/>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sidR="00BB30D9">
        <w:rPr>
          <w:rFonts w:ascii="Arial" w:hAnsi="Arial" w:cs="Arial"/>
          <w:color w:val="0070C0"/>
          <w:sz w:val="22"/>
          <w:szCs w:val="22"/>
        </w:rPr>
        <w:t>,</w:t>
      </w:r>
      <w:r w:rsidRPr="00105F70">
        <w:rPr>
          <w:rFonts w:ascii="Arial" w:hAnsi="Arial" w:cs="Arial"/>
          <w:color w:val="0070C0"/>
          <w:sz w:val="22"/>
          <w:szCs w:val="22"/>
        </w:rPr>
        <w:t xml:space="preserve"> </w:t>
      </w:r>
      <w:r w:rsidR="00BB30D9">
        <w:rPr>
          <w:rFonts w:ascii="Arial" w:hAnsi="Arial" w:cs="Arial"/>
          <w:color w:val="0070C0"/>
          <w:sz w:val="22"/>
          <w:szCs w:val="22"/>
        </w:rPr>
        <w:t xml:space="preserve">instalamos </w:t>
      </w:r>
      <w:r>
        <w:rPr>
          <w:rFonts w:ascii="Arial" w:hAnsi="Arial" w:cs="Arial"/>
          <w:color w:val="0070C0"/>
          <w:sz w:val="22"/>
          <w:szCs w:val="22"/>
        </w:rPr>
        <w:t>Docker</w:t>
      </w:r>
      <w:r w:rsidR="00BB30D9">
        <w:rPr>
          <w:rFonts w:ascii="Arial" w:hAnsi="Arial" w:cs="Arial"/>
          <w:color w:val="0070C0"/>
          <w:sz w:val="22"/>
          <w:szCs w:val="22"/>
        </w:rPr>
        <w:t xml:space="preserve"> desde el repositorio</w:t>
      </w:r>
      <w:r w:rsidRPr="00105F70">
        <w:rPr>
          <w:rFonts w:ascii="Arial" w:hAnsi="Arial" w:cs="Arial"/>
          <w:color w:val="0070C0"/>
          <w:sz w:val="22"/>
          <w:szCs w:val="22"/>
        </w:rPr>
        <w:t xml:space="preserve"> oficial</w:t>
      </w:r>
      <w:r w:rsidR="00BB30D9">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00105F70" w:rsidRPr="00105F70">
        <w:rPr>
          <w:rFonts w:ascii="Arial" w:hAnsi="Arial" w:cs="Arial"/>
          <w:color w:val="0070C0"/>
          <w:sz w:val="22"/>
          <w:szCs w:val="22"/>
        </w:rPr>
        <w:t>ctualizar la base de datos de repositorios:</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00105F70"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00105F70" w:rsidRPr="00105F70">
        <w:rPr>
          <w:rFonts w:ascii="Arial" w:hAnsi="Arial" w:cs="Arial"/>
          <w:color w:val="0070C0"/>
          <w:sz w:val="22"/>
          <w:szCs w:val="22"/>
        </w:rPr>
        <w:t>ocker a nuestro sistema:</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00105F70" w:rsidRPr="00105F70">
        <w:rPr>
          <w:rFonts w:ascii="Arial" w:hAnsi="Arial" w:cs="Arial"/>
          <w:color w:val="0070C0"/>
          <w:sz w:val="22"/>
          <w:szCs w:val="22"/>
        </w:rPr>
        <w:t>ocker:</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00105F70" w:rsidRPr="00105F70">
        <w:rPr>
          <w:rFonts w:ascii="Arial" w:hAnsi="Arial" w:cs="Arial"/>
          <w:color w:val="0070C0"/>
          <w:sz w:val="22"/>
          <w:szCs w:val="22"/>
        </w:rPr>
        <w:t xml:space="preserve"> la base de datos de repositorios una vez </w:t>
      </w:r>
      <w:r w:rsidRPr="00105F70">
        <w:rPr>
          <w:rFonts w:ascii="Arial" w:hAnsi="Arial" w:cs="Arial"/>
          <w:color w:val="0070C0"/>
          <w:sz w:val="22"/>
          <w:szCs w:val="22"/>
        </w:rPr>
        <w:t>más</w:t>
      </w:r>
      <w:r w:rsidR="00105F70"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Por </w:t>
      </w:r>
      <w:r w:rsidR="00BB30D9" w:rsidRPr="00105F70">
        <w:rPr>
          <w:rFonts w:ascii="Arial" w:hAnsi="Arial" w:cs="Arial"/>
          <w:color w:val="0070C0"/>
          <w:sz w:val="22"/>
          <w:szCs w:val="22"/>
        </w:rPr>
        <w:t>último</w:t>
      </w:r>
      <w:r w:rsidRPr="00105F70">
        <w:rPr>
          <w:rFonts w:ascii="Arial" w:hAnsi="Arial" w:cs="Arial"/>
          <w:color w:val="0070C0"/>
          <w:sz w:val="22"/>
          <w:szCs w:val="22"/>
        </w:rPr>
        <w:t xml:space="preserve"> nos asegurarem</w:t>
      </w:r>
      <w:r w:rsidR="00BB30D9">
        <w:rPr>
          <w:rFonts w:ascii="Arial" w:hAnsi="Arial" w:cs="Arial"/>
          <w:color w:val="0070C0"/>
          <w:sz w:val="22"/>
          <w:szCs w:val="22"/>
        </w:rPr>
        <w:t>os de bajar D</w:t>
      </w:r>
      <w:r w:rsidRPr="00105F70">
        <w:rPr>
          <w:rFonts w:ascii="Arial" w:hAnsi="Arial" w:cs="Arial"/>
          <w:color w:val="0070C0"/>
          <w:sz w:val="22"/>
          <w:szCs w:val="22"/>
        </w:rPr>
        <w:t>ocker del r</w:t>
      </w:r>
      <w:r w:rsidR="00BB30D9">
        <w:rPr>
          <w:rFonts w:ascii="Arial" w:hAnsi="Arial" w:cs="Arial"/>
          <w:color w:val="0070C0"/>
          <w:sz w:val="22"/>
          <w:szCs w:val="22"/>
        </w:rPr>
        <w:t>epositorio oficial y no del de u</w:t>
      </w:r>
      <w:r w:rsidRPr="00105F70">
        <w:rPr>
          <w:rFonts w:ascii="Arial" w:hAnsi="Arial" w:cs="Arial"/>
          <w:color w:val="0070C0"/>
          <w:sz w:val="22"/>
          <w:szCs w:val="22"/>
        </w:rPr>
        <w:t>buntu:</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105F70"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w:t>
      </w:r>
      <w:r w:rsidR="00105F70" w:rsidRPr="00105F70">
        <w:rPr>
          <w:rFonts w:ascii="Arial" w:hAnsi="Arial" w:cs="Arial"/>
          <w:color w:val="0070C0"/>
          <w:sz w:val="22"/>
          <w:szCs w:val="22"/>
        </w:rPr>
        <w:t xml:space="preserve"> que ver algo similar a esto:</w:t>
      </w:r>
    </w:p>
    <w:p w:rsidR="001A44F1" w:rsidRPr="00105F70" w:rsidRDefault="001A44F1" w:rsidP="00105F70">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lastRenderedPageBreak/>
        <w:drawing>
          <wp:inline distT="0" distB="0" distL="0" distR="0">
            <wp:extent cx="5400675" cy="19812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105F70" w:rsidRPr="00105F70" w:rsidRDefault="00105F70"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En la salida del comando vemos que docker-engine no </w:t>
      </w:r>
      <w:r w:rsidR="00BB30D9" w:rsidRPr="00105F70">
        <w:rPr>
          <w:rFonts w:ascii="Arial" w:hAnsi="Arial" w:cs="Arial"/>
          <w:color w:val="0070C0"/>
          <w:sz w:val="22"/>
          <w:szCs w:val="22"/>
        </w:rPr>
        <w:t>está</w:t>
      </w:r>
      <w:r w:rsidRPr="00105F70">
        <w:rPr>
          <w:rFonts w:ascii="Arial" w:hAnsi="Arial" w:cs="Arial"/>
          <w:color w:val="0070C0"/>
          <w:sz w:val="22"/>
          <w:szCs w:val="22"/>
        </w:rPr>
        <w:t xml:space="preserve"> instalado pero en caso de hacerlo lo h</w:t>
      </w:r>
      <w:r w:rsidR="00DA7792">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105F70" w:rsidRPr="00EB1C24"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w:t>
      </w:r>
      <w:r w:rsidR="00105F70" w:rsidRPr="00EB1C24">
        <w:rPr>
          <w:rFonts w:ascii="Arial" w:hAnsi="Arial" w:cs="Arial"/>
          <w:color w:val="0070C0"/>
          <w:sz w:val="22"/>
          <w:szCs w:val="22"/>
          <w:lang w:val="en-US"/>
        </w:rPr>
        <w:t xml:space="preserve"> docker:</w:t>
      </w:r>
    </w:p>
    <w:p w:rsidR="00105F70" w:rsidRPr="00F0255B" w:rsidRDefault="00F0255B" w:rsidP="001A44F1">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w:t>
      </w:r>
      <w:r w:rsidR="00105F70" w:rsidRPr="00F0255B">
        <w:rPr>
          <w:rStyle w:val="CdigoHTML"/>
          <w:rFonts w:ascii="Consolas" w:hAnsi="Consolas" w:cs="Consolas"/>
          <w:color w:val="404040"/>
          <w:lang w:val="en-US"/>
        </w:rPr>
        <w:t xml:space="preserve"> docker-engine</w:t>
      </w:r>
    </w:p>
    <w:p w:rsidR="00DA7792" w:rsidRPr="00DA7792" w:rsidRDefault="00DA7792" w:rsidP="005D1BB0">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1A44F1" w:rsidRPr="001A44F1" w:rsidRDefault="00DA7792"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Comprobar que se está ejecutando</w:t>
      </w:r>
      <w:r w:rsidR="001A44F1" w:rsidRPr="001A44F1">
        <w:rPr>
          <w:rFonts w:ascii="Arial" w:hAnsi="Arial" w:cs="Arial"/>
          <w:color w:val="0070C0"/>
          <w:sz w:val="22"/>
          <w:szCs w:val="22"/>
        </w:rPr>
        <w:t>:</w:t>
      </w:r>
    </w:p>
    <w:p w:rsidR="001A44F1" w:rsidRDefault="001A44F1" w:rsidP="001A44F1">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1A44F1" w:rsidRPr="001A44F1" w:rsidRDefault="001A44F1"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105F70" w:rsidRPr="001A44F1" w:rsidRDefault="001A44F1" w:rsidP="001A44F1">
      <w:pPr>
        <w:spacing w:after="200" w:line="276" w:lineRule="auto"/>
      </w:pPr>
      <w:r w:rsidRPr="001A44F1">
        <w:rPr>
          <w:noProof/>
          <w:lang w:eastAsia="es-ES"/>
        </w:rPr>
        <w:drawing>
          <wp:inline distT="0" distB="0" distL="0" distR="0">
            <wp:extent cx="5400040" cy="177144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5D1BB0" w:rsidRDefault="00DA7792" w:rsidP="00E8135A">
      <w:pPr>
        <w:spacing w:after="200" w:line="276" w:lineRule="auto"/>
        <w:rPr>
          <w:color w:val="0070C0"/>
          <w:shd w:val="clear" w:color="auto" w:fill="FFFFFF"/>
        </w:rPr>
      </w:pPr>
      <w:r w:rsidRPr="00DA7792">
        <w:rPr>
          <w:color w:val="0070C0"/>
          <w:shd w:val="clear" w:color="auto" w:fill="FFFFFF"/>
        </w:rPr>
        <w:t>La</w:t>
      </w:r>
      <w:r w:rsidR="00B23F4E">
        <w:rPr>
          <w:color w:val="0070C0"/>
          <w:shd w:val="clear" w:color="auto" w:fill="FFFFFF"/>
        </w:rPr>
        <w:t xml:space="preserve"> instalación de Docker </w:t>
      </w:r>
      <w:r>
        <w:rPr>
          <w:color w:val="0070C0"/>
          <w:shd w:val="clear" w:color="auto" w:fill="FFFFFF"/>
        </w:rPr>
        <w:t>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Los contenedores de docker corren en base a imágenes, por defecto estas imágenes son descargadas de Docker Hub. Cualquiera puede crear y distribuir imágenes de docker en el Docker Hub, así que es muy probable que la aplicación que </w:t>
      </w:r>
      <w:r w:rsidR="00EB1C24" w:rsidRPr="005D1BB0">
        <w:rPr>
          <w:rFonts w:ascii="Arial" w:hAnsi="Arial" w:cs="Arial"/>
          <w:color w:val="0070C0"/>
          <w:sz w:val="22"/>
          <w:szCs w:val="22"/>
        </w:rPr>
        <w:t>queramos</w:t>
      </w:r>
      <w:r w:rsidRPr="005D1BB0">
        <w:rPr>
          <w:rFonts w:ascii="Arial" w:hAnsi="Arial" w:cs="Arial"/>
          <w:color w:val="0070C0"/>
          <w:sz w:val="22"/>
          <w:szCs w:val="22"/>
        </w:rPr>
        <w:t xml:space="preserve"> correr ya </w:t>
      </w:r>
      <w:r w:rsidR="00EB1C24" w:rsidRPr="005D1BB0">
        <w:rPr>
          <w:rFonts w:ascii="Arial" w:hAnsi="Arial" w:cs="Arial"/>
          <w:color w:val="0070C0"/>
          <w:sz w:val="22"/>
          <w:szCs w:val="22"/>
        </w:rPr>
        <w:t>esté</w:t>
      </w:r>
      <w:r w:rsidRPr="005D1BB0">
        <w:rPr>
          <w:rFonts w:ascii="Arial" w:hAnsi="Arial" w:cs="Arial"/>
          <w:color w:val="0070C0"/>
          <w:sz w:val="22"/>
          <w:szCs w:val="22"/>
        </w:rPr>
        <w:t xml:space="preserve"> disponible en el Hub.</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5D1BB0" w:rsidRDefault="00DA6270" w:rsidP="005D1BB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r w:rsidR="005D1BB0">
        <w:rPr>
          <w:rStyle w:val="CdigoHTML"/>
          <w:rFonts w:ascii="Consolas" w:hAnsi="Consolas" w:cs="Consolas"/>
          <w:color w:val="404040"/>
        </w:rPr>
        <w:t>docker run hello-world</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lastRenderedPageBreak/>
        <w:t xml:space="preserve">Este comando </w:t>
      </w:r>
      <w:r w:rsidR="00EB1C24">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5D1BB0" w:rsidRDefault="005D1BB0" w:rsidP="005D1BB0">
      <w:pPr>
        <w:spacing w:after="200" w:line="276" w:lineRule="auto"/>
        <w:rPr>
          <w:color w:val="0070C0"/>
        </w:rPr>
      </w:pPr>
      <w:r w:rsidRPr="005D1BB0">
        <w:rPr>
          <w:noProof/>
          <w:color w:val="0070C0"/>
          <w:lang w:eastAsia="es-ES"/>
        </w:rPr>
        <w:drawing>
          <wp:inline distT="0" distB="0" distL="0" distR="0">
            <wp:extent cx="5400675" cy="186690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5D1BB0" w:rsidRPr="00DA7792" w:rsidRDefault="005D1BB0" w:rsidP="005D1BB0">
      <w:pPr>
        <w:spacing w:after="200" w:line="276" w:lineRule="auto"/>
        <w:rPr>
          <w:color w:val="0070C0"/>
        </w:rPr>
      </w:pPr>
    </w:p>
    <w:p w:rsidR="00C2508B" w:rsidRDefault="00C2508B" w:rsidP="00C2508B">
      <w:pPr>
        <w:pStyle w:val="Ttulo2"/>
      </w:pPr>
      <w:bookmarkStart w:id="21" w:name="_Toc448254560"/>
      <w:r>
        <w:t>4.5 Manual de usuario</w:t>
      </w:r>
      <w:bookmarkEnd w:id="21"/>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3" w:name="_Toc448254562"/>
      <w:r>
        <w:t>5.1 Documentación de diseño</w:t>
      </w:r>
      <w:bookmarkEnd w:id="23"/>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4" w:name="_Toc448254563"/>
      <w:r>
        <w:t>5.2 Documentación de construcción</w:t>
      </w:r>
      <w:bookmarkEnd w:id="24"/>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5" w:name="_Toc448254564"/>
      <w:r>
        <w:t>5.3 Documentación de pruebas</w:t>
      </w:r>
      <w:bookmarkEnd w:id="25"/>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6" w:name="_Toc448254565"/>
      <w:r>
        <w:t>5.4 Documentación de instalación</w:t>
      </w:r>
      <w:bookmarkEnd w:id="26"/>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7" w:name="_Toc448254566"/>
      <w:r>
        <w:t>5.5 Manual de usuario</w:t>
      </w:r>
      <w:bookmarkEnd w:id="27"/>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21"/>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2" w:name="_Toc448254571"/>
      <w:r>
        <w:lastRenderedPageBreak/>
        <w:t>8</w:t>
      </w:r>
      <w:r w:rsidR="001B528E">
        <w:t xml:space="preserve">. </w:t>
      </w:r>
      <w:r>
        <w:t>Conclusiones</w:t>
      </w:r>
      <w:bookmarkEnd w:id="32"/>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5CF" w:rsidRDefault="00ED15CF" w:rsidP="005703EB">
      <w:pPr>
        <w:spacing w:after="0" w:line="240" w:lineRule="auto"/>
      </w:pPr>
      <w:r>
        <w:separator/>
      </w:r>
    </w:p>
  </w:endnote>
  <w:endnote w:type="continuationSeparator" w:id="0">
    <w:p w:rsidR="00ED15CF" w:rsidRDefault="00ED15CF"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F22209" w:rsidRDefault="00F22209">
        <w:pPr>
          <w:pStyle w:val="Piedepgina"/>
          <w:jc w:val="center"/>
        </w:pPr>
        <w:fldSimple w:instr="PAGE   \* MERGEFORMAT">
          <w:r w:rsidR="00A9018D">
            <w:rPr>
              <w:noProof/>
            </w:rPr>
            <w:t>13</w:t>
          </w:r>
        </w:fldSimple>
      </w:p>
    </w:sdtContent>
  </w:sdt>
  <w:p w:rsidR="00F22209" w:rsidRDefault="00F2220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5CF" w:rsidRDefault="00ED15CF" w:rsidP="005703EB">
      <w:pPr>
        <w:spacing w:after="0" w:line="240" w:lineRule="auto"/>
      </w:pPr>
      <w:r>
        <w:separator/>
      </w:r>
    </w:p>
  </w:footnote>
  <w:footnote w:type="continuationSeparator" w:id="0">
    <w:p w:rsidR="00ED15CF" w:rsidRDefault="00ED15CF"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512A"/>
    <w:rsid w:val="00096B3A"/>
    <w:rsid w:val="000A1B0D"/>
    <w:rsid w:val="000C3AFD"/>
    <w:rsid w:val="000D27BE"/>
    <w:rsid w:val="000D2C18"/>
    <w:rsid w:val="000D3FBC"/>
    <w:rsid w:val="000D536F"/>
    <w:rsid w:val="000E6265"/>
    <w:rsid w:val="00105F70"/>
    <w:rsid w:val="00124053"/>
    <w:rsid w:val="00127116"/>
    <w:rsid w:val="0013253C"/>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12DED"/>
    <w:rsid w:val="00526A17"/>
    <w:rsid w:val="0052737B"/>
    <w:rsid w:val="00527D6B"/>
    <w:rsid w:val="005351EA"/>
    <w:rsid w:val="00541E6E"/>
    <w:rsid w:val="00542A08"/>
    <w:rsid w:val="00543820"/>
    <w:rsid w:val="00550590"/>
    <w:rsid w:val="005703EB"/>
    <w:rsid w:val="00576775"/>
    <w:rsid w:val="00576ECB"/>
    <w:rsid w:val="00586A84"/>
    <w:rsid w:val="005A39F2"/>
    <w:rsid w:val="005B0149"/>
    <w:rsid w:val="005B7E8E"/>
    <w:rsid w:val="005C05BD"/>
    <w:rsid w:val="005C1793"/>
    <w:rsid w:val="005C328B"/>
    <w:rsid w:val="005D1BB0"/>
    <w:rsid w:val="005E60DA"/>
    <w:rsid w:val="005F2F2A"/>
    <w:rsid w:val="005F716A"/>
    <w:rsid w:val="00605BA2"/>
    <w:rsid w:val="00606C9D"/>
    <w:rsid w:val="00612885"/>
    <w:rsid w:val="0064479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739A"/>
    <w:rsid w:val="007833ED"/>
    <w:rsid w:val="00785CF7"/>
    <w:rsid w:val="00786B73"/>
    <w:rsid w:val="007928AD"/>
    <w:rsid w:val="00796466"/>
    <w:rsid w:val="007A0215"/>
    <w:rsid w:val="007B088C"/>
    <w:rsid w:val="007B0D43"/>
    <w:rsid w:val="007C6575"/>
    <w:rsid w:val="007D78A8"/>
    <w:rsid w:val="007F7FB7"/>
    <w:rsid w:val="0080191B"/>
    <w:rsid w:val="0081257A"/>
    <w:rsid w:val="00813B2A"/>
    <w:rsid w:val="008363CA"/>
    <w:rsid w:val="008479B2"/>
    <w:rsid w:val="00847B81"/>
    <w:rsid w:val="00850967"/>
    <w:rsid w:val="00861F8E"/>
    <w:rsid w:val="00874BA3"/>
    <w:rsid w:val="008763D0"/>
    <w:rsid w:val="00897716"/>
    <w:rsid w:val="008A158A"/>
    <w:rsid w:val="008A3161"/>
    <w:rsid w:val="008D0BF8"/>
    <w:rsid w:val="008E1B08"/>
    <w:rsid w:val="008E1E31"/>
    <w:rsid w:val="008F39CA"/>
    <w:rsid w:val="008F5F1E"/>
    <w:rsid w:val="0090744D"/>
    <w:rsid w:val="009130F0"/>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A2D8F"/>
    <w:rsid w:val="009B2BED"/>
    <w:rsid w:val="009E64FD"/>
    <w:rsid w:val="009F32AD"/>
    <w:rsid w:val="00A171A8"/>
    <w:rsid w:val="00A3181A"/>
    <w:rsid w:val="00A33524"/>
    <w:rsid w:val="00A515F8"/>
    <w:rsid w:val="00A571FC"/>
    <w:rsid w:val="00A61379"/>
    <w:rsid w:val="00A675C6"/>
    <w:rsid w:val="00A84268"/>
    <w:rsid w:val="00A84965"/>
    <w:rsid w:val="00A9018D"/>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3F4E"/>
    <w:rsid w:val="00B3133A"/>
    <w:rsid w:val="00B3770A"/>
    <w:rsid w:val="00B43E37"/>
    <w:rsid w:val="00B61C38"/>
    <w:rsid w:val="00B72358"/>
    <w:rsid w:val="00BB065F"/>
    <w:rsid w:val="00BB1E72"/>
    <w:rsid w:val="00BB30D9"/>
    <w:rsid w:val="00BB6106"/>
    <w:rsid w:val="00BC22D5"/>
    <w:rsid w:val="00BC313A"/>
    <w:rsid w:val="00BC3AAF"/>
    <w:rsid w:val="00BC4F9E"/>
    <w:rsid w:val="00BD264A"/>
    <w:rsid w:val="00BD4BC0"/>
    <w:rsid w:val="00BF0C76"/>
    <w:rsid w:val="00BF28F8"/>
    <w:rsid w:val="00BF46E5"/>
    <w:rsid w:val="00C066C7"/>
    <w:rsid w:val="00C116D1"/>
    <w:rsid w:val="00C11C91"/>
    <w:rsid w:val="00C21B00"/>
    <w:rsid w:val="00C2356C"/>
    <w:rsid w:val="00C237AF"/>
    <w:rsid w:val="00C2508B"/>
    <w:rsid w:val="00C357BB"/>
    <w:rsid w:val="00C4797C"/>
    <w:rsid w:val="00C47C60"/>
    <w:rsid w:val="00C61B83"/>
    <w:rsid w:val="00C66969"/>
    <w:rsid w:val="00C66D38"/>
    <w:rsid w:val="00C67BFB"/>
    <w:rsid w:val="00C8301A"/>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15CF"/>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styleId="Sombreadoclaro-nfasis1">
    <w:name w:val="Light Shading Accent 1"/>
    <w:basedOn w:val="Tablanormal"/>
    <w:uiPriority w:val="60"/>
    <w:rsid w:val="00B43E3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1">
    <w:name w:val="Medium Shading 1 Accent 1"/>
    <w:basedOn w:val="Tablanormal"/>
    <w:uiPriority w:val="63"/>
    <w:rsid w:val="00B43E3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B43E3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r="http://schemas.openxmlformats.org/officeDocument/2006/relationships" xmlns:w="http://schemas.openxmlformats.org/wordprocessingml/2006/main">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egoUAH/TG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2E7EB-A1BD-45EB-B9EF-7A61383D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2510</Words>
  <Characters>13808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2</cp:revision>
  <dcterms:created xsi:type="dcterms:W3CDTF">2017-05-08T19:17:00Z</dcterms:created>
  <dcterms:modified xsi:type="dcterms:W3CDTF">2017-05-08T19:17:00Z</dcterms:modified>
</cp:coreProperties>
</file>