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Criando arquivo de áudio</w:t>
      </w:r>
    </w:p>
    <w:p>
      <w:pPr>
        <w:pStyle w:val="code"/>
      </w:pPr>
      <w:r>
        <w:rPr>
          <w:noProof w:val="true"/>
        </w:rPr>
        <w:t>load </w:t>
      </w:r>
      <w:r>
        <w:rPr>
          <w:color w:val="a020f0"/>
          <w:noProof w:val="true"/>
        </w:rPr>
        <w:t>handel.mat</w:t>
      </w:r>
      <w:r>
        <w:rPr>
          <w:noProof w:val="true"/>
        </w:rPr>
        <w:t>;                                    </w:t>
      </w:r>
      <w:r>
        <w:rPr>
          <w:color w:val="3c763d"/>
          <w:noProof w:val="true"/>
        </w:rPr>
        <w:t>% Retorna o sinal de um trecho de musica e sua taxa de amostragem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inicio = round(0 * Fs) + 1;                         </w:t>
      </w:r>
      <w:r>
        <w:rPr>
          <w:color w:val="3c763d"/>
          <w:noProof w:val="true"/>
        </w:rPr>
        <w:t>% Define o inicio para o corte da música</w:t>
      </w:r>
    </w:p>
    <w:p>
      <w:pPr>
        <w:pStyle w:val="code"/>
      </w:pPr>
      <w:r>
        <w:rPr>
          <w:noProof w:val="true"/>
        </w:rPr>
        <w:t>fim = round(4 * Fs);                                </w:t>
      </w:r>
      <w:r>
        <w:rPr>
          <w:color w:val="3c763d"/>
          <w:noProof w:val="true"/>
        </w:rPr>
        <w:t>% Define o final do corte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cuted_audio = y(inicio : fim, : );                  </w:t>
      </w:r>
      <w:r>
        <w:rPr>
          <w:color w:val="3c763d"/>
          <w:noProof w:val="true"/>
        </w:rPr>
        <w:t>% Cria uma versão do sinal cortada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audiowrite(</w:t>
      </w:r>
      <w:r>
        <w:rPr>
          <w:color w:val="a020f0"/>
          <w:noProof w:val="true"/>
        </w:rPr>
        <w:t>"handel_cut.wav"</w:t>
      </w:r>
      <w:r>
        <w:rPr>
          <w:noProof w:val="true"/>
        </w:rPr>
        <w:t>,cuted_audio,Fs);        </w:t>
      </w:r>
      <w:r>
        <w:rPr>
          <w:color w:val="3c763d"/>
          <w:noProof w:val="true"/>
        </w:rPr>
        <w:t>% Cria um arquivo de áudio do sinal</w:t>
      </w:r>
    </w:p>
    <w:p>
      <w:pPr>
        <w:pStyle w:val="code"/>
      </w:pPr>
      <w:r>
        <w:rPr>
          <w:noProof w:val="true"/>
        </w:rPr>
        <w:t>clear;                                              </w:t>
      </w:r>
      <w:r>
        <w:rPr>
          <w:color w:val="3c763d"/>
          <w:noProof w:val="true"/>
        </w:rPr>
        <w:t>% Limpando workspace para o próximo passo</w:t>
      </w:r>
    </w:p>
    <w:p>
      <w:pPr>
        <w:pStyle w:val="code"/>
      </w:pPr>
      <w:r>
        <w:rPr>
          <w:noProof w:val="true"/>
        </w:rPr>
        <w:t/>
      </w:r>
    </w:p>
    <w:p>
      <w:pPr>
        <w:pStyle w:val="heading"/>
        <w:jc w:val="left"/>
      </w:pPr>
      <w:r>
        <w:rPr/>
        <w:t>Filtrando o arquivo de áudio pelo método do janelamento</w:t>
      </w:r>
    </w:p>
    <w:p>
      <w:pPr>
        <w:pStyle w:val="code"/>
      </w:pPr>
      <w:r>
        <w:rPr>
          <w:noProof w:val="true"/>
        </w:rPr>
        <w:t>[x, fs] = audioread(</w:t>
      </w:r>
      <w:r>
        <w:rPr>
          <w:color w:val="a020f0"/>
          <w:noProof w:val="true"/>
        </w:rPr>
        <w:t>"handel_cut.wav"</w:t>
      </w:r>
      <w:r>
        <w:rPr>
          <w:noProof w:val="true"/>
        </w:rPr>
        <w:t>);              </w:t>
      </w:r>
      <w:r>
        <w:rPr>
          <w:color w:val="3c763d"/>
          <w:noProof w:val="true"/>
        </w:rPr>
        <w:t>% Lendo sinal do arquivo e sua respectiva taxa de amostragem</w:t>
      </w:r>
    </w:p>
    <w:p>
      <w:pPr>
        <w:pStyle w:val="code"/>
      </w:pPr>
      <w:r>
        <w:rPr>
          <w:noProof w:val="true"/>
        </w:rPr>
        <w:t>f1 = 1000;                                          </w:t>
      </w:r>
      <w:r>
        <w:rPr>
          <w:color w:val="3c763d"/>
          <w:noProof w:val="true"/>
        </w:rPr>
        <w:t>% Frequência inicial da onda passante</w:t>
      </w:r>
    </w:p>
    <w:p>
      <w:pPr>
        <w:pStyle w:val="code"/>
      </w:pPr>
      <w:r>
        <w:rPr>
          <w:noProof w:val="true"/>
        </w:rPr>
        <w:t>f2 = 2000;                                          </w:t>
      </w:r>
      <w:r>
        <w:rPr>
          <w:color w:val="3c763d"/>
          <w:noProof w:val="true"/>
        </w:rPr>
        <w:t>% Frequência final da onda passante</w:t>
      </w:r>
    </w:p>
    <w:p>
      <w:pPr>
        <w:pStyle w:val="code"/>
      </w:pPr>
      <w:r>
        <w:rPr>
          <w:noProof w:val="true"/>
        </w:rPr>
        <w:t>N = 50;                                             </w:t>
      </w:r>
      <w:r>
        <w:rPr>
          <w:color w:val="3c763d"/>
          <w:noProof w:val="true"/>
        </w:rPr>
        <w:t>% Definindo quantidade de coeficientes</w:t>
      </w:r>
    </w:p>
    <w:p>
      <w:pPr>
        <w:pStyle w:val="code"/>
      </w:pPr>
      <w:r>
        <w:rPr>
          <w:noProof w:val="true"/>
        </w:rPr>
        <w:t>plot(x);title(</w:t>
      </w:r>
      <w:r>
        <w:rPr>
          <w:color w:val="a020f0"/>
          <w:noProof w:val="true"/>
        </w:rPr>
        <w:t>"Gráfico do sinal original"</w:t>
      </w:r>
      <w:r>
        <w:rPr>
          <w:noProof w:val="true"/>
        </w:rPr>
        <w:t>);         </w:t>
      </w:r>
      <w:r>
        <w:rPr>
          <w:color w:val="3c763d"/>
          <w:noProof w:val="true"/>
        </w:rPr>
        <w:t>% Mostrando gráfico do sinal original</w:t>
      </w:r>
    </w:p>
    <w:altChunk r:id="rId1"/>
    <w:p>
      <w:pPr>
        <w:pStyle w:val="code"/>
      </w:pPr>
      <w:r>
        <w:rPr>
          <w:noProof w:val="true"/>
        </w:rPr>
        <w:t>                                  </w:t>
      </w:r>
      <w:r>
        <w:rPr>
          <w:color w:val="3c763d"/>
          <w:noProof w:val="true"/>
        </w:rPr>
        <w:t>% Reproduzindo áudio do arquivo</w:t>
      </w:r>
    </w:p>
    <w:p>
      <w:pPr>
        <w:pStyle w:val="heading2"/>
        <w:jc w:val="left"/>
      </w:pPr>
      <w:r>
        <w:rPr/>
        <w:t>Utilizando janela gaussiana</w:t>
      </w:r>
    </w:p>
    <w:p>
      <w:pPr>
        <w:pStyle w:val="code"/>
      </w:pPr>
      <w:r>
        <w:rPr>
          <w:noProof w:val="true"/>
        </w:rPr>
        <w:t>window = 3;                                         </w:t>
      </w:r>
      <w:r>
        <w:rPr>
          <w:color w:val="3c763d"/>
          <w:noProof w:val="true"/>
        </w:rPr>
        <w:t>% Definindo tipo de janela como retangular</w:t>
      </w:r>
    </w:p>
    <w:p>
      <w:pPr>
        <w:pStyle w:val="code"/>
      </w:pPr>
      <w:r>
        <w:rPr>
          <w:noProof w:val="true"/>
        </w:rPr>
        <w:t>[h, H] = fir_janelamento(fs,f1,f2,N,window);        </w:t>
      </w:r>
      <w:r>
        <w:rPr>
          <w:color w:val="3c763d"/>
          <w:noProof w:val="true"/>
        </w:rPr>
        <w:t>% Criando filtro com janela retangular</w:t>
      </w:r>
    </w:p>
    <w:p>
      <w:pPr>
        <w:pStyle w:val="code"/>
      </w:pPr>
      <w:r>
        <w:rPr>
          <w:noProof w:val="true"/>
        </w:rPr>
        <w:t>y = conv(x,h);                                      </w:t>
      </w:r>
      <w:r>
        <w:rPr>
          <w:color w:val="3c763d"/>
          <w:noProof w:val="true"/>
        </w:rPr>
        <w:t>% Aplicando filtro ao sinal</w:t>
      </w:r>
    </w:p>
    <w:p>
      <w:pPr>
        <w:pStyle w:val="code"/>
      </w:pPr>
      <w:r>
        <w:rPr>
          <w:noProof w:val="true"/>
        </w:rPr>
        <w:t>plot(y);title(</w:t>
      </w:r>
      <w:r>
        <w:rPr>
          <w:color w:val="a020f0"/>
          <w:noProof w:val="true"/>
        </w:rPr>
        <w:t>"Gráfico do sinal filtrado"</w:t>
      </w:r>
      <w:r>
        <w:rPr>
          <w:noProof w:val="true"/>
        </w:rPr>
        <w:t>);         </w:t>
      </w:r>
      <w:r>
        <w:rPr>
          <w:color w:val="3c763d"/>
          <w:noProof w:val="true"/>
        </w:rPr>
        <w:t>% Mostrando gráfico do sinal após aplicar filtro</w:t>
      </w:r>
    </w:p>
    <w:altChunk r:id="rId2"/>
    <w:p>
      <w:pPr>
        <w:pStyle w:val="code"/>
      </w:pPr>
      <w:r>
        <w:rPr>
          <w:noProof w:val="true"/>
        </w:rPr>
        <w:t>amp = 5;                                            </w:t>
      </w:r>
      <w:r>
        <w:rPr>
          <w:color w:val="3c763d"/>
          <w:noProof w:val="true"/>
        </w:rPr>
        <w:t>% Definindo amplitude do sinal(volume)</w:t>
      </w:r>
    </w:p>
    <w:p>
      <w:pPr>
        <w:pStyle w:val="code"/>
      </w:pPr>
      <w:r>
        <w:rPr>
          <w:noProof w:val="true"/>
        </w:rPr>
        <w:t>y = y*amp;                                          </w:t>
      </w:r>
      <w:r>
        <w:rPr>
          <w:color w:val="3c763d"/>
          <w:noProof w:val="true"/>
        </w:rPr>
        <w:t>% Aumentando amplitude do sinal para ficar melhor de se ouvir</w:t>
      </w:r>
    </w:p>
    <w:p>
      <w:pPr>
        <w:pStyle w:val="code"/>
      </w:pPr>
      <w:r>
        <w:rPr>
          <w:noProof w:val="true"/>
        </w:rPr>
        <w:t>audiowrite(</w:t>
      </w:r>
      <w:r>
        <w:rPr>
          <w:color w:val="a020f0"/>
          <w:noProof w:val="true"/>
        </w:rPr>
        <w:t>"handel_fil.wav"</w:t>
      </w:r>
      <w:r>
        <w:rPr>
          <w:noProof w:val="true"/>
        </w:rPr>
        <w:t>,y,fs);                  </w:t>
      </w:r>
      <w:r>
        <w:rPr>
          <w:color w:val="3c763d"/>
          <w:noProof w:val="true"/>
        </w:rPr>
        <w:t>% Criando arquivo de áudio com o sinal</w:t>
      </w:r>
    </w:p>
    <w:altChunk r:id="rId3"/>
    <w:p>
      <w:pPr>
        <w:pStyle w:val="code"/>
      </w:pPr>
      <w:r>
        <w:rPr>
          <w:noProof w:val="true"/>
        </w:rPr>
        <w:t>sound(y,fs);                                        </w:t>
      </w:r>
      <w:r>
        <w:rPr>
          <w:color w:val="3c763d"/>
          <w:noProof w:val="true"/>
        </w:rPr>
        <w:t>% Reproduzindo áudio do arquivo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styles.xml" Type="http://schemas.openxmlformats.org/officeDocument/2006/relationships/styles"/><Relationship Id="rId5" Target="numbering.xml" Type="http://schemas.openxmlformats.org/officeDocument/2006/relationships/numbering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2023-05-25T12:53:45Z</dcterms:created>
  <dcterms:modified xsi:type="dcterms:W3CDTF">2023-05-25T12:53:45Z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c641ebcf-4fe5-4902-96c5-1b8cb83db43f</uuid>
</mwcoreProperties>
</file>

<file path=metadata/mwcorePropertiesReleaseInfo.xml><?xml version="1.0" encoding="utf-8"?>
<!-- Version information for MathWorks R2020a Release -->
<MathWorks_version_info>
  <version>9.8.0.1323502</version>
  <release>R2020a</release>
  <description/>
  <date>Feb 25 2020</date>
  <checksum>3410093040</checksum>
</MathWorks_version_info>
</file>