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>
          <w:b/>
        </w:rPr>
        <w:t>Trecho inicial de uma música simples, com um só instrumento(piano)</w:t>
      </w:r>
    </w:p>
    <w:p>
      <w:pPr>
        <w:pStyle w:val="code"/>
      </w:pPr>
      <w:r>
        <w:rPr>
          <w:color w:val="3c763d"/>
          <w:noProof w:val="true"/>
        </w:rPr>
        <w:t>%P</w:t>
      </w:r>
      <w:r>
        <w:rPr>
          <w:color w:val="3c763d"/>
          <w:noProof w:val="true"/>
        </w:rPr>
        <w:t>rimeiro definimos a entrada do algoritmo</w:t>
      </w:r>
    </w:p>
    <w:p>
      <w:pPr>
        <w:pStyle w:val="code"/>
      </w:pPr>
      <w:r>
        <w:rPr>
          <w:noProof w:val="true"/>
        </w:rPr>
        <w:t>[amostras, freq_amostragem] = audioread(</w:t>
      </w:r>
      <w:r>
        <w:rPr>
          <w:color w:val="a020f0"/>
          <w:noProof w:val="true"/>
        </w:rPr>
        <w:t>"Piano.wav"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duracao = length(amostras) / freq_amostragem;</w:t>
      </w:r>
    </w:p>
    <w:p>
      <w:pPr>
        <w:pStyle w:val="code"/>
      </w:pPr>
      <w:r>
        <w:rPr>
          <w:color w:val="3c763d"/>
          <w:noProof w:val="true"/>
        </w:rPr>
        <w:t>%Em seguida chamamos a função criada</w:t>
      </w:r>
    </w:p>
    <w:p>
      <w:pPr>
        <w:pStyle w:val="code"/>
      </w:pPr>
      <w:r>
        <w:rPr>
          <w:noProof w:val="true"/>
        </w:rPr>
        <w:t>[espectrograma, freq_pico] = espectrograma_stft(amostras,duracao,freq_amostragem);</w:t>
      </w:r>
    </w:p>
    <w:altChunk r:id="rId1"/>
    <w:p>
      <w:pPr>
        <w:pStyle w:val="code"/>
      </w:pPr>
      <w:r>
        <w:rPr>
          <w:color w:val="3c763d"/>
          <w:noProof w:val="true"/>
        </w:rPr>
        <w:t>%Essa função já nos retorna o espectrograma do sinal de entrada</w:t>
      </w:r>
    </w:p>
    <w:p>
      <w:pPr>
        <w:pStyle w:val="code"/>
      </w:pPr>
      <w:r>
        <w:rPr>
          <w:color w:val="3c763d"/>
          <w:noProof w:val="true"/>
        </w:rPr>
        <w:t>%Agora mostraremos o gráfico da frequencia de pico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plot(freq_pico);</w:t>
      </w:r>
    </w:p>
    <w:altChunk r:id="rId2"/>
    <w:p>
      <w:pPr>
        <w:pStyle w:val="code"/>
      </w:pPr>
      <w:r>
        <w:rPr>
          <w:color w:val="3c763d"/>
          <w:noProof w:val="true"/>
        </w:rPr>
        <w:t>%É possível notar que a frequencia de pico durante a música ficou em torno</w:t>
      </w:r>
    </w:p>
    <w:p>
      <w:pPr>
        <w:pStyle w:val="code"/>
      </w:pPr>
      <w:r>
        <w:rPr>
          <w:color w:val="3c763d"/>
          <w:noProof w:val="true"/>
        </w:rPr>
        <w:t>%de 20KHz </w:t>
      </w:r>
    </w:p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>
          <w:b/>
        </w:rPr>
        <w:t>Sinal de voz dizendo "Três pratos de trigo para três tigres tristes"</w:t>
      </w:r>
    </w:p>
    <w:p>
      <w:pPr>
        <w:pStyle w:val="code"/>
      </w:pPr>
      <w:r>
        <w:rPr>
          <w:color w:val="3c763d"/>
          <w:noProof w:val="true"/>
        </w:rPr>
        <w:t>%Primeiro definimos a entrada do algoritmo</w:t>
      </w:r>
    </w:p>
    <w:p>
      <w:pPr>
        <w:pStyle w:val="code"/>
      </w:pPr>
      <w:r>
        <w:rPr>
          <w:noProof w:val="true"/>
        </w:rPr>
        <w:t>[amostras, freq_amostragem] = audioread(</w:t>
      </w:r>
      <w:r>
        <w:rPr>
          <w:color w:val="a020f0"/>
          <w:noProof w:val="true"/>
        </w:rPr>
        <w:t>"TigreTriste.wav"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duracao = length(amostras) / freq_amostragem;</w:t>
      </w:r>
    </w:p>
    <w:p>
      <w:pPr>
        <w:pStyle w:val="code"/>
      </w:pPr>
      <w:r>
        <w:rPr>
          <w:color w:val="3c763d"/>
          <w:noProof w:val="true"/>
        </w:rPr>
        <w:t>%Em seguida chamamos a função criada</w:t>
      </w:r>
    </w:p>
    <w:p>
      <w:pPr>
        <w:pStyle w:val="code"/>
      </w:pPr>
      <w:r>
        <w:rPr>
          <w:noProof w:val="true"/>
        </w:rPr>
        <w:t>[espectrograma, freq_pico] = espectrograma_stft(amostras,duracao,freq_amostragem);</w:t>
      </w:r>
    </w:p>
    <w:altChunk r:id="rId3"/>
    <w:p>
      <w:pPr>
        <w:pStyle w:val="code"/>
      </w:pPr>
      <w:r>
        <w:rPr>
          <w:color w:val="3c763d"/>
          <w:noProof w:val="true"/>
        </w:rPr>
        <w:t>%Essa função já nos retorna o espectrograma do sinal de entrada</w:t>
      </w:r>
    </w:p>
    <w:p>
      <w:pPr>
        <w:pStyle w:val="code"/>
      </w:pPr>
      <w:r>
        <w:rPr>
          <w:color w:val="3c763d"/>
          <w:noProof w:val="true"/>
        </w:rPr>
        <w:t>%Agora mostraremos o gráfico da frequencia de pico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plot(freq_pico);</w:t>
      </w:r>
    </w:p>
    <w:altChunk r:id="rId4"/>
    <w:p>
      <w:pPr>
        <w:pStyle w:val="code"/>
      </w:pPr>
      <w:r>
        <w:rPr>
          <w:color w:val="3c763d"/>
          <w:noProof w:val="true"/>
        </w:rPr>
        <w:t>%Com o sinal de voz é possivel notar que a frequência de pico é mais</w:t>
      </w:r>
    </w:p>
    <w:p>
      <w:pPr>
        <w:pStyle w:val="code"/>
      </w:pPr>
      <w:r>
        <w:rPr>
          <w:color w:val="3c763d"/>
          <w:noProof w:val="true"/>
        </w:rPr>
        <w:t>%instável, isso dá ao fato de que a nossa voz vai aumentando e diminuindo a</w:t>
      </w:r>
    </w:p>
    <w:p>
      <w:pPr>
        <w:pStyle w:val="code"/>
      </w:pPr>
      <w:r>
        <w:rPr>
          <w:color w:val="3c763d"/>
          <w:noProof w:val="true"/>
        </w:rPr>
        <w:t>%frequencia de acordo com o que falamos durante uma frase.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styles.xml" Type="http://schemas.openxmlformats.org/officeDocument/2006/relationships/styles"/><Relationship Id="rId6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2023-09-14T13:22:43Z</dcterms:created>
  <dcterms:modified xsi:type="dcterms:W3CDTF">2023-09-14T13:22:43Z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23fd0539-72a9-40fe-bf20-a6af8d9fe04f</uuid>
</mwcoreProperties>
</file>

<file path=metadata/mwcorePropertiesReleaseInfo.xml><?xml version="1.0" encoding="utf-8"?>
<!-- Version information for MathWorks R2020a Release -->
<MathWorks_version_info>
  <version>9.8.0.1323502</version>
  <release>R2020a</release>
  <description/>
  <date>Feb 25 2020</date>
  <checksum>3410093040</checksum>
</MathWorks_version_info>
</file>