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[s, fs] = ruido_colorido()</w:t>
      </w:r>
    </w:p>
    <w:p>
      <w:pPr>
        <w:pStyle w:val="code"/>
      </w:pPr>
      <w:r>
        <w:rPr>
          <w:noProof w:val="true"/>
        </w:rPr>
        <w:t>	</w:t>
      </w:r>
      <w:r>
        <w:rPr>
          <w:color w:val="3c763d"/>
          <w:noProof w:val="true"/>
        </w:rPr>
        <w:t>% Geração de senoide na frequência "f1"</w:t>
      </w:r>
    </w:p>
    <w:p>
      <w:pPr>
        <w:pStyle w:val="code"/>
      </w:pPr>
      <w:r>
        <w:rPr>
          <w:noProof w:val="true"/>
        </w:rPr>
        <w:t>	fs = 44100; </w:t>
      </w:r>
      <w:r>
        <w:rPr>
          <w:color w:val="3c763d"/>
          <w:noProof w:val="true"/>
        </w:rPr>
        <w:t>% Frequência de amostragem (Hz)</w:t>
      </w:r>
    </w:p>
    <w:p>
      <w:pPr>
        <w:pStyle w:val="code"/>
      </w:pPr>
      <w:r>
        <w:rPr>
          <w:noProof w:val="true"/>
        </w:rPr>
        <w:t>	f1 = 5000; </w:t>
      </w:r>
      <w:r>
        <w:rPr>
          <w:color w:val="3c763d"/>
          <w:noProof w:val="true"/>
        </w:rPr>
        <w:t>% Frequência da senoide (Hz)</w:t>
      </w:r>
    </w:p>
    <w:p>
      <w:pPr>
        <w:pStyle w:val="code"/>
      </w:pPr>
      <w:r>
        <w:rPr>
          <w:noProof w:val="true"/>
        </w:rPr>
        <w:t>	T = 3; </w:t>
      </w:r>
      <w:r>
        <w:rPr>
          <w:color w:val="3c763d"/>
          <w:noProof w:val="true"/>
        </w:rPr>
        <w:t>% Duração (segundos)</w:t>
      </w:r>
    </w:p>
    <w:p>
      <w:pPr>
        <w:pStyle w:val="code"/>
      </w:pPr>
      <w:r>
        <w:rPr>
          <w:noProof w:val="true"/>
        </w:rPr>
        <w:t>	N = fs * T; </w:t>
      </w:r>
      <w:r>
        <w:rPr>
          <w:color w:val="3c763d"/>
          <w:noProof w:val="true"/>
        </w:rPr>
        <w:t>% Número total de amostras</w:t>
      </w:r>
    </w:p>
    <w:p>
      <w:pPr>
        <w:pStyle w:val="code"/>
      </w:pPr>
      <w:r>
        <w:rPr>
          <w:noProof w:val="true"/>
        </w:rPr>
        <w:t>	A = 0.8; </w:t>
      </w:r>
      <w:r>
        <w:rPr>
          <w:color w:val="3c763d"/>
          <w:noProof w:val="true"/>
        </w:rPr>
        <w:t>% Amplitude da senoide</w:t>
      </w:r>
    </w:p>
    <w:p>
      <w:pPr>
        <w:pStyle w:val="code"/>
      </w:pPr>
      <w:r>
        <w:rPr>
          <w:noProof w:val="true"/>
        </w:rPr>
        <w:t>	</w:t>
      </w:r>
      <w:r>
        <w:rPr>
          <w:noProof w:val="true"/>
        </w:rPr>
        <w:t>n</w:t>
      </w:r>
      <w:r>
        <w:rPr>
          <w:noProof w:val="true"/>
        </w:rPr>
        <w:t> = 0:N-1 ; </w:t>
      </w:r>
      <w:r>
        <w:rPr>
          <w:color w:val="3c763d"/>
          <w:noProof w:val="true"/>
        </w:rPr>
        <w:t>% Índices das amostras</w:t>
      </w:r>
    </w:p>
    <w:p>
      <w:pPr>
        <w:pStyle w:val="code"/>
      </w:pPr>
      <w:r>
        <w:rPr>
          <w:noProof w:val="true"/>
        </w:rPr>
        <w:t>	t = 0:1/fs:T; </w:t>
      </w:r>
      <w:r>
        <w:rPr>
          <w:color w:val="3c763d"/>
          <w:noProof w:val="true"/>
        </w:rPr>
        <w:t>% Índices de tempo (segundos)</w:t>
      </w:r>
    </w:p>
    <w:p>
      <w:pPr>
        <w:pStyle w:val="code"/>
      </w:pPr>
      <w:r>
        <w:rPr>
          <w:noProof w:val="true"/>
        </w:rPr>
        <w:t>	s = A * sin (2*pi*f1*t); </w:t>
      </w:r>
      <w:r>
        <w:rPr>
          <w:color w:val="3c763d"/>
          <w:noProof w:val="true"/>
        </w:rPr>
        <w:t>% Amostras da senoide</w:t>
      </w:r>
    </w:p>
    <w:p>
      <w:pPr>
        <w:pStyle w:val="code"/>
      </w:pPr>
      <w:r>
        <w:rPr>
          <w:noProof w:val="true"/>
        </w:rPr>
        <w:t>	</w:t>
      </w:r>
      <w:r>
        <w:rPr>
          <w:color w:val="3c763d"/>
          <w:noProof w:val="true"/>
        </w:rPr>
        <w:t>% sound(s, fs); % Reprodução no alto-falante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2023-09-14T13:19:24Z</dcterms:created>
  <dcterms:modified xsi:type="dcterms:W3CDTF">2023-09-14T13:19:24Z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8a9dcc35-9f8c-4987-b938-784263706328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