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Configurar SQL Server Express (Gratuito)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1.- Elegir Custom con características Database Engine Service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2.- En Authentication Mode elegir Mixed Mode y definir una clave para sa (system administrator)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3.- Agrega tu usuario de Windows como administrador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4.- Reiniciar pc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5.-  Inicio -&gt; SQL Server Configuration Manager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6.- Ir a SQL Server Network Configuración y habilitar TCP/IP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7.- Verificar puertos en TCP/IP &gt; Propiedades &gt; IP Address &gt; TCP Port (Este ejemplo usa 1433) Ojo: TCP Dynamics Port Se deja vacio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8.- SQL Server Service -&gt; Reiniciar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9.- Entra al SMSS y prueba la conexión "localhost\SQLEXPRESS"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