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D04" w:rsidRPr="00A232C8" w:rsidRDefault="00266D04">
      <w:pPr>
        <w:rPr>
          <w:lang w:val="es-CR"/>
        </w:rPr>
      </w:pPr>
    </w:p>
    <w:p w:rsidR="00266D04" w:rsidRPr="00A232C8" w:rsidRDefault="00266D04">
      <w:pPr>
        <w:contextualSpacing/>
        <w:jc w:val="both"/>
        <w:rPr>
          <w:lang w:val="es-CR"/>
        </w:rPr>
      </w:pPr>
    </w:p>
    <w:p w:rsidR="00266D04" w:rsidRPr="00A232C8" w:rsidRDefault="00266D04">
      <w:pPr>
        <w:jc w:val="center"/>
        <w:rPr>
          <w:b/>
          <w:sz w:val="24"/>
          <w:szCs w:val="24"/>
          <w:lang w:val="es-CR"/>
        </w:rPr>
      </w:pPr>
    </w:p>
    <w:p w:rsidR="00266D04" w:rsidRPr="00A232C8" w:rsidRDefault="00224541">
      <w:pPr>
        <w:jc w:val="center"/>
        <w:rPr>
          <w:b/>
          <w:sz w:val="24"/>
          <w:szCs w:val="24"/>
          <w:lang w:val="es-CR"/>
        </w:rPr>
      </w:pPr>
      <w:r w:rsidRPr="00A232C8">
        <w:rPr>
          <w:b/>
          <w:sz w:val="24"/>
          <w:szCs w:val="24"/>
          <w:lang w:val="es-CR"/>
        </w:rPr>
        <w:t xml:space="preserve">Guía para elaborar el </w:t>
      </w:r>
      <w:r w:rsidRPr="00A232C8">
        <w:rPr>
          <w:b/>
          <w:sz w:val="24"/>
          <w:szCs w:val="24"/>
          <w:u w:val="single"/>
          <w:lang w:val="es-CR"/>
        </w:rPr>
        <w:t>Informe de Cierre de la Experiencia de TCU</w:t>
      </w:r>
    </w:p>
    <w:tbl>
      <w:tblPr>
        <w:tblStyle w:val="Tablaconcuadrcula"/>
        <w:tblW w:w="10220" w:type="dxa"/>
        <w:tblLayout w:type="fixed"/>
        <w:tblLook w:val="04A0" w:firstRow="1" w:lastRow="0" w:firstColumn="1" w:lastColumn="0" w:noHBand="0" w:noVBand="1"/>
      </w:tblPr>
      <w:tblGrid>
        <w:gridCol w:w="5110"/>
        <w:gridCol w:w="5110"/>
      </w:tblGrid>
      <w:tr w:rsidR="00266D04" w:rsidRPr="00A232C8">
        <w:tc>
          <w:tcPr>
            <w:tcW w:w="5110" w:type="dxa"/>
          </w:tcPr>
          <w:p w:rsidR="00266D04" w:rsidRPr="00A232C8" w:rsidRDefault="00224541">
            <w:pPr>
              <w:spacing w:after="0"/>
              <w:jc w:val="both"/>
              <w:rPr>
                <w:b/>
                <w:lang w:val="es-CR"/>
              </w:rPr>
            </w:pPr>
            <w:r w:rsidRPr="00A232C8">
              <w:rPr>
                <w:b/>
                <w:lang w:val="es-CR"/>
              </w:rPr>
              <w:t>Objetivos:</w:t>
            </w:r>
          </w:p>
        </w:tc>
        <w:tc>
          <w:tcPr>
            <w:tcW w:w="5110" w:type="dxa"/>
          </w:tcPr>
          <w:p w:rsidR="00266D04" w:rsidRPr="00A232C8" w:rsidRDefault="00224541">
            <w:pPr>
              <w:pStyle w:val="Prrafodelista"/>
              <w:numPr>
                <w:ilvl w:val="0"/>
                <w:numId w:val="1"/>
              </w:numPr>
              <w:spacing w:after="0"/>
              <w:jc w:val="both"/>
              <w:rPr>
                <w:lang w:val="es-CR"/>
              </w:rPr>
            </w:pPr>
            <w:r w:rsidRPr="00A232C8">
              <w:rPr>
                <w:sz w:val="24"/>
                <w:szCs w:val="24"/>
                <w:lang w:val="es-CR"/>
              </w:rPr>
              <w:t>Analizar sus méritos con base en evidencias, para la determinación de la contribución –o no del proyecto al alcance –o no, de los objetivos planteados inicialmente.</w:t>
            </w:r>
          </w:p>
        </w:tc>
      </w:tr>
      <w:tr w:rsidR="00266D04" w:rsidRPr="00A232C8">
        <w:tc>
          <w:tcPr>
            <w:tcW w:w="5110" w:type="dxa"/>
          </w:tcPr>
          <w:p w:rsidR="00266D04" w:rsidRPr="00A232C8" w:rsidRDefault="00224541">
            <w:pPr>
              <w:spacing w:after="0"/>
              <w:jc w:val="both"/>
              <w:rPr>
                <w:b/>
                <w:lang w:val="es-CR"/>
              </w:rPr>
            </w:pPr>
            <w:r w:rsidRPr="00A232C8">
              <w:rPr>
                <w:b/>
                <w:lang w:val="es-CR"/>
              </w:rPr>
              <w:t xml:space="preserve">¿Qué es el </w:t>
            </w:r>
            <w:r w:rsidRPr="00A232C8">
              <w:rPr>
                <w:b/>
                <w:u w:val="single"/>
                <w:lang w:val="es-CR"/>
              </w:rPr>
              <w:t>Informe de Cierre de la Experiencia de TCU</w:t>
            </w:r>
            <w:r w:rsidRPr="00A232C8">
              <w:rPr>
                <w:b/>
                <w:lang w:val="es-CR"/>
              </w:rPr>
              <w:t>?</w:t>
            </w:r>
          </w:p>
        </w:tc>
        <w:tc>
          <w:tcPr>
            <w:tcW w:w="5110" w:type="dxa"/>
          </w:tcPr>
          <w:p w:rsidR="00266D04" w:rsidRPr="00A232C8" w:rsidRDefault="00224541">
            <w:pPr>
              <w:pStyle w:val="Prrafodelista"/>
              <w:numPr>
                <w:ilvl w:val="0"/>
                <w:numId w:val="1"/>
              </w:numPr>
              <w:spacing w:after="0"/>
              <w:jc w:val="both"/>
              <w:rPr>
                <w:sz w:val="24"/>
                <w:szCs w:val="24"/>
                <w:lang w:val="es-CR"/>
              </w:rPr>
            </w:pPr>
            <w:r w:rsidRPr="00A232C8">
              <w:rPr>
                <w:sz w:val="24"/>
                <w:szCs w:val="24"/>
                <w:lang w:val="es-CR"/>
              </w:rPr>
              <w:t xml:space="preserve">El informe de evaluación es un </w:t>
            </w:r>
            <w:r w:rsidRPr="00A232C8">
              <w:rPr>
                <w:sz w:val="24"/>
                <w:szCs w:val="24"/>
                <w:u w:val="single"/>
                <w:lang w:val="es-CR"/>
              </w:rPr>
              <w:t>documento fundamental</w:t>
            </w:r>
            <w:r w:rsidRPr="00A232C8">
              <w:rPr>
                <w:sz w:val="24"/>
                <w:szCs w:val="24"/>
                <w:lang w:val="es-CR"/>
              </w:rPr>
              <w:t xml:space="preserve"> para la aprobación del TCU, pues mediante este se cumplen dos funciones muy importantes: 1) reportar formalmente las actividades realizadas y 2) val</w:t>
            </w:r>
            <w:r w:rsidRPr="00A232C8">
              <w:rPr>
                <w:sz w:val="24"/>
                <w:szCs w:val="24"/>
                <w:lang w:val="es-CR"/>
              </w:rPr>
              <w:t xml:space="preserve">orar el grado de cumplimiento de los objetivos propuestos en términos de aportaciones concretas a la población meta identificada en el diagnóstico. Recuerde agregar una </w:t>
            </w:r>
            <w:r w:rsidRPr="00A232C8">
              <w:rPr>
                <w:sz w:val="24"/>
                <w:szCs w:val="24"/>
                <w:u w:val="single"/>
                <w:lang w:val="es-CR"/>
              </w:rPr>
              <w:t>portada</w:t>
            </w:r>
            <w:r w:rsidRPr="00A232C8">
              <w:rPr>
                <w:sz w:val="24"/>
                <w:szCs w:val="24"/>
                <w:lang w:val="es-CR"/>
              </w:rPr>
              <w:t xml:space="preserve"> con los datos de los autores del informe de evaluación. </w:t>
            </w:r>
          </w:p>
          <w:p w:rsidR="00266D04" w:rsidRPr="00A232C8" w:rsidRDefault="00266D04">
            <w:pPr>
              <w:spacing w:after="0"/>
              <w:jc w:val="both"/>
              <w:rPr>
                <w:lang w:val="es-CR"/>
              </w:rPr>
            </w:pPr>
          </w:p>
          <w:p w:rsidR="00266D04" w:rsidRPr="00A232C8" w:rsidRDefault="00224541">
            <w:pPr>
              <w:pStyle w:val="Prrafodelista"/>
              <w:numPr>
                <w:ilvl w:val="0"/>
                <w:numId w:val="2"/>
              </w:numPr>
              <w:spacing w:after="0"/>
              <w:jc w:val="both"/>
              <w:rPr>
                <w:lang w:val="es-CR"/>
              </w:rPr>
            </w:pPr>
            <w:r w:rsidRPr="00A232C8">
              <w:rPr>
                <w:u w:val="single"/>
                <w:lang w:val="es-CR"/>
              </w:rPr>
              <w:t>Fecha de Entrega</w:t>
            </w:r>
            <w:r w:rsidRPr="00A232C8">
              <w:rPr>
                <w:lang w:val="es-CR"/>
              </w:rPr>
              <w:t>: Sem</w:t>
            </w:r>
            <w:r w:rsidRPr="00A232C8">
              <w:rPr>
                <w:lang w:val="es-CR"/>
              </w:rPr>
              <w:t>ana 13 (disponible para subir hasta el sábado de esa semana a media noche).</w:t>
            </w:r>
          </w:p>
        </w:tc>
      </w:tr>
      <w:tr w:rsidR="00266D04" w:rsidRPr="00A232C8">
        <w:tc>
          <w:tcPr>
            <w:tcW w:w="5110" w:type="dxa"/>
          </w:tcPr>
          <w:p w:rsidR="00266D04" w:rsidRPr="00A232C8" w:rsidRDefault="00224541">
            <w:pPr>
              <w:tabs>
                <w:tab w:val="left" w:pos="1950"/>
              </w:tabs>
              <w:spacing w:after="0"/>
              <w:jc w:val="both"/>
              <w:rPr>
                <w:b/>
                <w:lang w:val="es-CR"/>
              </w:rPr>
            </w:pPr>
            <w:r w:rsidRPr="00A232C8">
              <w:rPr>
                <w:b/>
                <w:lang w:val="es-CR"/>
              </w:rPr>
              <w:t>Exposición:</w:t>
            </w:r>
          </w:p>
        </w:tc>
        <w:tc>
          <w:tcPr>
            <w:tcW w:w="5110" w:type="dxa"/>
          </w:tcPr>
          <w:p w:rsidR="00266D04" w:rsidRPr="00A232C8" w:rsidRDefault="00224541">
            <w:pPr>
              <w:pStyle w:val="Prrafodelista"/>
              <w:numPr>
                <w:ilvl w:val="0"/>
                <w:numId w:val="2"/>
              </w:numPr>
              <w:spacing w:after="0"/>
              <w:jc w:val="both"/>
              <w:rPr>
                <w:lang w:val="es-CR"/>
              </w:rPr>
            </w:pPr>
            <w:r w:rsidRPr="00A232C8">
              <w:rPr>
                <w:lang w:val="es-CR"/>
              </w:rPr>
              <w:t>Exponer verbalmente una síntesis de este proyecto</w:t>
            </w:r>
          </w:p>
          <w:p w:rsidR="00266D04" w:rsidRPr="00A232C8" w:rsidRDefault="00224541">
            <w:pPr>
              <w:pStyle w:val="Prrafodelista"/>
              <w:numPr>
                <w:ilvl w:val="0"/>
                <w:numId w:val="2"/>
              </w:numPr>
              <w:spacing w:after="0"/>
              <w:jc w:val="both"/>
              <w:rPr>
                <w:lang w:val="es-CR"/>
              </w:rPr>
            </w:pPr>
            <w:r w:rsidRPr="00A232C8">
              <w:rPr>
                <w:u w:val="single"/>
                <w:lang w:val="es-CR"/>
              </w:rPr>
              <w:t>Fecha de exposición</w:t>
            </w:r>
            <w:r w:rsidRPr="00A232C8">
              <w:rPr>
                <w:lang w:val="es-CR"/>
              </w:rPr>
              <w:t>:  Semana 14</w:t>
            </w:r>
          </w:p>
          <w:p w:rsidR="00266D04" w:rsidRPr="00A232C8" w:rsidRDefault="00224541">
            <w:pPr>
              <w:pStyle w:val="Prrafodelista"/>
              <w:numPr>
                <w:ilvl w:val="0"/>
                <w:numId w:val="2"/>
              </w:numPr>
              <w:spacing w:after="0"/>
              <w:jc w:val="both"/>
              <w:rPr>
                <w:lang w:val="es-CR"/>
              </w:rPr>
            </w:pPr>
            <w:r w:rsidRPr="00A232C8">
              <w:rPr>
                <w:u w:val="single"/>
                <w:lang w:val="es-CR"/>
              </w:rPr>
              <w:t>Tiempo de exposición:</w:t>
            </w:r>
            <w:r w:rsidRPr="00A232C8">
              <w:rPr>
                <w:lang w:val="es-CR"/>
              </w:rPr>
              <w:t xml:space="preserve"> 5 minutos</w:t>
            </w:r>
          </w:p>
        </w:tc>
      </w:tr>
    </w:tbl>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24541">
      <w:pPr>
        <w:jc w:val="both"/>
        <w:rPr>
          <w:i/>
          <w:sz w:val="24"/>
          <w:szCs w:val="24"/>
          <w:lang w:val="es-CR"/>
        </w:rPr>
      </w:pPr>
      <w:r w:rsidRPr="00A232C8">
        <w:rPr>
          <w:i/>
          <w:sz w:val="24"/>
          <w:szCs w:val="24"/>
          <w:lang w:val="es-CR"/>
        </w:rPr>
        <w:t xml:space="preserve">Tome en cuenta que la presente es una guía de la estructura del informe, de modo que usted puede personalizar el formato a su gusto, siempre y cuando </w:t>
      </w:r>
      <w:r w:rsidRPr="00A232C8">
        <w:rPr>
          <w:i/>
          <w:sz w:val="24"/>
          <w:szCs w:val="24"/>
          <w:u w:val="single"/>
          <w:lang w:val="es-CR"/>
        </w:rPr>
        <w:t>estén presentes todos los puntos requeridos</w:t>
      </w:r>
      <w:r w:rsidRPr="00A232C8">
        <w:rPr>
          <w:i/>
          <w:sz w:val="24"/>
          <w:szCs w:val="24"/>
          <w:lang w:val="es-CR"/>
        </w:rPr>
        <w:t>. Agregue o quite espacio según sea su necesidad.</w:t>
      </w:r>
    </w:p>
    <w:p w:rsidR="00266D04" w:rsidRPr="00A232C8" w:rsidRDefault="00266D04">
      <w:pPr>
        <w:jc w:val="both"/>
        <w:rPr>
          <w:sz w:val="24"/>
          <w:szCs w:val="24"/>
          <w:lang w:val="es-CR"/>
        </w:rPr>
      </w:pPr>
    </w:p>
    <w:p w:rsidR="00266D04" w:rsidRPr="00A232C8" w:rsidRDefault="00224541">
      <w:pPr>
        <w:numPr>
          <w:ilvl w:val="0"/>
          <w:numId w:val="3"/>
        </w:numPr>
        <w:jc w:val="both"/>
        <w:rPr>
          <w:sz w:val="24"/>
          <w:szCs w:val="24"/>
          <w:lang w:val="es-CR"/>
        </w:rPr>
      </w:pPr>
      <w:r w:rsidRPr="00A232C8">
        <w:rPr>
          <w:sz w:val="24"/>
          <w:szCs w:val="24"/>
          <w:lang w:val="es-CR"/>
        </w:rPr>
        <w:t>Describa cad</w:t>
      </w:r>
      <w:r w:rsidRPr="00A232C8">
        <w:rPr>
          <w:sz w:val="24"/>
          <w:szCs w:val="24"/>
          <w:lang w:val="es-CR"/>
        </w:rPr>
        <w:t xml:space="preserve">a una de las </w:t>
      </w:r>
      <w:r w:rsidRPr="00A232C8">
        <w:rPr>
          <w:b/>
          <w:sz w:val="24"/>
          <w:szCs w:val="24"/>
          <w:lang w:val="es-CR"/>
        </w:rPr>
        <w:t>actividades</w:t>
      </w:r>
      <w:r w:rsidRPr="00A232C8">
        <w:rPr>
          <w:sz w:val="24"/>
          <w:szCs w:val="24"/>
          <w:lang w:val="es-CR"/>
        </w:rPr>
        <w:t xml:space="preserve"> que usted o su equipo (según corresponda) han llevado a cabo, indicando: fecha (cuándo), lugar (dónde), características (tipo de actividad), resultados obtenidos y número de participantes. Puede organizar la información en la sigui</w:t>
      </w:r>
      <w:r w:rsidRPr="00A232C8">
        <w:rPr>
          <w:sz w:val="24"/>
          <w:szCs w:val="24"/>
          <w:lang w:val="es-CR"/>
        </w:rPr>
        <w:t>ente matriz. Puede agregar más espacios si así lo requiere.</w:t>
      </w:r>
    </w:p>
    <w:tbl>
      <w:tblPr>
        <w:tblStyle w:val="Tablaconcuadrcula"/>
        <w:tblW w:w="8729" w:type="dxa"/>
        <w:tblLayout w:type="fixed"/>
        <w:tblLook w:val="04A0" w:firstRow="1" w:lastRow="0" w:firstColumn="1" w:lastColumn="0" w:noHBand="0" w:noVBand="1"/>
      </w:tblPr>
      <w:tblGrid>
        <w:gridCol w:w="534"/>
        <w:gridCol w:w="1500"/>
        <w:gridCol w:w="909"/>
        <w:gridCol w:w="2819"/>
        <w:gridCol w:w="1441"/>
        <w:gridCol w:w="1526"/>
      </w:tblGrid>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Fecha</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Lugar</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Descripción de cada una de las actividades realizadas a la fecha</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Resultados obtenidos en la población meta</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Cantidad de personas participantes de la población meta</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24/09/2019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 xml:space="preserve">CTP </w:t>
            </w:r>
            <w:r w:rsidRPr="00A232C8">
              <w:rPr>
                <w:sz w:val="24"/>
                <w:szCs w:val="24"/>
                <w:lang w:val="es-CR"/>
              </w:rPr>
              <w:t>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Introducción a la Programación.</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40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25/09/2019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Introducción a la Programación.</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3</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01/10/2019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Variables.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40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4</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02/10/2019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Variables.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5</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08/10/2019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Condicionales.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40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6</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09/10/2019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Condicionales.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7</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15/10/2019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Ciclos / Introducción a Base de Datos.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60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lastRenderedPageBreak/>
              <w:t>8</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16/10/2019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Ciclos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9</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22/10/2019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Arreglos / Diseño de Base de Datos.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60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10</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23/10/2019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Arreglos.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11</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29/10/2019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Clases / Lenguaje SQL.</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60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12</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30/10/2019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Clases.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13</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05/11/2019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Objetos / Creación de Tablas.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60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14</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06/11/2019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Objetos.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15</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12/11/2019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Métodos y Funciones / Consultas SQL</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60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16</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13/11/2019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Practicas Finales.</w:t>
            </w:r>
          </w:p>
          <w:p w:rsidR="00266D04" w:rsidRPr="00A232C8" w:rsidRDefault="00266D04">
            <w:pPr>
              <w:spacing w:after="0"/>
              <w:jc w:val="both"/>
              <w:rPr>
                <w:sz w:val="24"/>
                <w:szCs w:val="24"/>
                <w:lang w:val="es-CR"/>
              </w:rPr>
            </w:pP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17</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19/11/2019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Practicas Finales.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60</w:t>
            </w:r>
          </w:p>
        </w:tc>
      </w:tr>
      <w:tr w:rsidR="00266D04" w:rsidRPr="00A232C8">
        <w:tc>
          <w:tcPr>
            <w:tcW w:w="534"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18</w:t>
            </w:r>
          </w:p>
        </w:tc>
        <w:tc>
          <w:tcPr>
            <w:tcW w:w="1500" w:type="dxa"/>
            <w:tcBorders>
              <w:top w:val="single" w:sz="4" w:space="0" w:color="auto"/>
              <w:left w:val="single" w:sz="4" w:space="0" w:color="auto"/>
              <w:bottom w:val="single" w:sz="4" w:space="0" w:color="auto"/>
              <w:right w:val="single" w:sz="4" w:space="0" w:color="auto"/>
            </w:tcBorders>
          </w:tcPr>
          <w:p w:rsidR="00266D04" w:rsidRPr="00A232C8" w:rsidRDefault="00224541">
            <w:pPr>
              <w:pStyle w:val="Sinespaciado"/>
              <w:rPr>
                <w:rFonts w:eastAsiaTheme="minorEastAsia"/>
                <w:sz w:val="24"/>
                <w:szCs w:val="24"/>
              </w:rPr>
            </w:pPr>
            <w:r w:rsidRPr="00A232C8">
              <w:rPr>
                <w:rFonts w:eastAsiaTheme="minorEastAsia"/>
                <w:sz w:val="24"/>
                <w:szCs w:val="24"/>
              </w:rPr>
              <w:t>20/11/2019</w:t>
            </w:r>
          </w:p>
        </w:tc>
        <w:tc>
          <w:tcPr>
            <w:tcW w:w="90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CTP San Isidro</w:t>
            </w:r>
          </w:p>
        </w:tc>
        <w:tc>
          <w:tcPr>
            <w:tcW w:w="28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Practicas Finales.</w:t>
            </w:r>
          </w:p>
        </w:tc>
        <w:tc>
          <w:tcPr>
            <w:tcW w:w="144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Muy Buenos.</w:t>
            </w:r>
          </w:p>
        </w:tc>
        <w:tc>
          <w:tcPr>
            <w:tcW w:w="152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20</w:t>
            </w:r>
          </w:p>
        </w:tc>
      </w:tr>
    </w:tbl>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24541">
      <w:pPr>
        <w:numPr>
          <w:ilvl w:val="0"/>
          <w:numId w:val="3"/>
        </w:numPr>
        <w:jc w:val="both"/>
        <w:rPr>
          <w:sz w:val="24"/>
          <w:szCs w:val="24"/>
          <w:lang w:val="es-CR"/>
        </w:rPr>
      </w:pPr>
      <w:r w:rsidRPr="00A232C8">
        <w:rPr>
          <w:sz w:val="24"/>
          <w:szCs w:val="24"/>
          <w:lang w:val="es-CR"/>
        </w:rPr>
        <w:t xml:space="preserve">Con base en los </w:t>
      </w:r>
      <w:r w:rsidRPr="00A232C8">
        <w:rPr>
          <w:b/>
          <w:sz w:val="24"/>
          <w:szCs w:val="24"/>
          <w:lang w:val="es-CR"/>
        </w:rPr>
        <w:t>indicadores de éxito</w:t>
      </w:r>
      <w:r w:rsidRPr="00A232C8">
        <w:rPr>
          <w:sz w:val="24"/>
          <w:szCs w:val="24"/>
          <w:lang w:val="es-CR"/>
        </w:rPr>
        <w:t xml:space="preserve"> de su proyecto, </w:t>
      </w:r>
      <w:r w:rsidRPr="00A232C8">
        <w:rPr>
          <w:b/>
          <w:sz w:val="24"/>
          <w:szCs w:val="24"/>
          <w:lang w:val="es-CR"/>
        </w:rPr>
        <w:t xml:space="preserve">valore en qué porcentaje considera se ha cumplido </w:t>
      </w:r>
      <w:r w:rsidRPr="00A232C8">
        <w:rPr>
          <w:b/>
          <w:sz w:val="24"/>
          <w:szCs w:val="24"/>
          <w:lang w:val="es-CR"/>
        </w:rPr>
        <w:t>cada uno de ellos</w:t>
      </w:r>
      <w:r w:rsidRPr="00A232C8">
        <w:rPr>
          <w:sz w:val="24"/>
          <w:szCs w:val="24"/>
          <w:lang w:val="es-CR"/>
        </w:rPr>
        <w:t xml:space="preserve"> y justifique cada calificación. Ponga cada indicador específico en un renglón o línea diferente. Si requiere más campos, agréguelos.</w:t>
      </w:r>
    </w:p>
    <w:tbl>
      <w:tblPr>
        <w:tblStyle w:val="Tablaconcuadrcula"/>
        <w:tblW w:w="8720" w:type="dxa"/>
        <w:tblLayout w:type="fixed"/>
        <w:tblLook w:val="04A0" w:firstRow="1" w:lastRow="0" w:firstColumn="1" w:lastColumn="0" w:noHBand="0" w:noVBand="1"/>
      </w:tblPr>
      <w:tblGrid>
        <w:gridCol w:w="619"/>
        <w:gridCol w:w="3175"/>
        <w:gridCol w:w="2268"/>
        <w:gridCol w:w="2658"/>
      </w:tblGrid>
      <w:tr w:rsidR="00266D04" w:rsidRPr="00A232C8">
        <w:tc>
          <w:tcPr>
            <w:tcW w:w="6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w:t>
            </w:r>
          </w:p>
        </w:tc>
        <w:tc>
          <w:tcPr>
            <w:tcW w:w="3175"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Indicadores de éxito de cada uno de los objetivos</w:t>
            </w:r>
          </w:p>
        </w:tc>
        <w:tc>
          <w:tcPr>
            <w:tcW w:w="2268"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Porcentaje de cumplimiento de cada indicador</w:t>
            </w:r>
          </w:p>
          <w:p w:rsidR="00266D04" w:rsidRPr="00A232C8" w:rsidRDefault="00224541">
            <w:pPr>
              <w:spacing w:after="0"/>
              <w:rPr>
                <w:b/>
                <w:sz w:val="24"/>
                <w:szCs w:val="24"/>
                <w:lang w:val="es-CR"/>
              </w:rPr>
            </w:pPr>
            <w:r w:rsidRPr="00A232C8">
              <w:rPr>
                <w:b/>
                <w:sz w:val="24"/>
                <w:szCs w:val="24"/>
                <w:lang w:val="es-CR"/>
              </w:rPr>
              <w:t>(0%-100%)</w:t>
            </w:r>
          </w:p>
        </w:tc>
        <w:tc>
          <w:tcPr>
            <w:tcW w:w="2658"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rPr>
                <w:b/>
                <w:sz w:val="24"/>
                <w:szCs w:val="24"/>
                <w:lang w:val="es-CR"/>
              </w:rPr>
            </w:pPr>
            <w:r w:rsidRPr="00A232C8">
              <w:rPr>
                <w:b/>
                <w:sz w:val="24"/>
                <w:szCs w:val="24"/>
                <w:lang w:val="es-CR"/>
              </w:rPr>
              <w:t>Justificación de cada calificación establecida</w:t>
            </w:r>
          </w:p>
        </w:tc>
      </w:tr>
      <w:tr w:rsidR="00266D04" w:rsidRPr="00A232C8">
        <w:tc>
          <w:tcPr>
            <w:tcW w:w="6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1</w:t>
            </w:r>
          </w:p>
        </w:tc>
        <w:tc>
          <w:tcPr>
            <w:tcW w:w="3175"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 xml:space="preserve">El conocimiento de los diagramas de flujo, condicionales, bucles, herramientas como GitHub, </w:t>
            </w:r>
            <w:proofErr w:type="spellStart"/>
            <w:r w:rsidRPr="00A232C8">
              <w:rPr>
                <w:rFonts w:cs="Calibri"/>
                <w:sz w:val="24"/>
                <w:szCs w:val="24"/>
                <w:lang w:val="es-CR"/>
              </w:rPr>
              <w:t>NetBeans</w:t>
            </w:r>
            <w:proofErr w:type="spellEnd"/>
            <w:r w:rsidRPr="00A232C8">
              <w:rPr>
                <w:rFonts w:cs="Calibri"/>
                <w:sz w:val="24"/>
                <w:szCs w:val="24"/>
                <w:lang w:val="es-CR"/>
              </w:rPr>
              <w:t>, y lenguajes como Java y C++.</w:t>
            </w:r>
          </w:p>
        </w:tc>
        <w:tc>
          <w:tcPr>
            <w:tcW w:w="2268"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center"/>
              <w:rPr>
                <w:sz w:val="24"/>
                <w:szCs w:val="24"/>
                <w:lang w:val="es-CR"/>
              </w:rPr>
            </w:pPr>
            <w:r w:rsidRPr="00A232C8">
              <w:rPr>
                <w:sz w:val="24"/>
                <w:szCs w:val="24"/>
                <w:lang w:val="es-CR"/>
              </w:rPr>
              <w:t>90%</w:t>
            </w:r>
          </w:p>
        </w:tc>
        <w:tc>
          <w:tcPr>
            <w:tcW w:w="2658"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Los estudiantes lograron conocer cada una de las herramientas</w:t>
            </w:r>
            <w:r w:rsidRPr="00A232C8">
              <w:rPr>
                <w:sz w:val="24"/>
                <w:szCs w:val="24"/>
                <w:lang w:val="es-CR"/>
              </w:rPr>
              <w:t xml:space="preserve"> y usarlas. Además, aplicaron las estructuras en la programación.</w:t>
            </w:r>
          </w:p>
        </w:tc>
      </w:tr>
      <w:tr w:rsidR="00266D04" w:rsidRPr="00A232C8">
        <w:tc>
          <w:tcPr>
            <w:tcW w:w="619"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2</w:t>
            </w:r>
          </w:p>
        </w:tc>
        <w:tc>
          <w:tcPr>
            <w:tcW w:w="3175"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lang w:val="es-CR"/>
              </w:rPr>
            </w:pPr>
            <w:r w:rsidRPr="00A232C8">
              <w:rPr>
                <w:rFonts w:cs="Calibri"/>
                <w:sz w:val="24"/>
                <w:szCs w:val="24"/>
                <w:lang w:val="es-CR"/>
              </w:rPr>
              <w:t>Debe reconocer como es la lógica de un programa y poder resolverlos un ejemplo en seudocódigo de esta forma el podrá realizar la estructura base de un programa. Además, de hacer códigos q</w:t>
            </w:r>
            <w:r w:rsidRPr="00A232C8">
              <w:rPr>
                <w:rFonts w:cs="Calibri"/>
                <w:sz w:val="24"/>
                <w:szCs w:val="24"/>
                <w:lang w:val="es-CR"/>
              </w:rPr>
              <w:t>ue sean fácil de entender y de aumentar su rendimiento.</w:t>
            </w:r>
          </w:p>
        </w:tc>
        <w:tc>
          <w:tcPr>
            <w:tcW w:w="2268"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center"/>
              <w:rPr>
                <w:sz w:val="24"/>
                <w:szCs w:val="24"/>
                <w:lang w:val="es-CR"/>
              </w:rPr>
            </w:pPr>
            <w:r w:rsidRPr="00A232C8">
              <w:rPr>
                <w:sz w:val="24"/>
                <w:szCs w:val="24"/>
                <w:lang w:val="es-CR"/>
              </w:rPr>
              <w:t>100%</w:t>
            </w:r>
          </w:p>
        </w:tc>
        <w:tc>
          <w:tcPr>
            <w:tcW w:w="2658"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Lograron crear un pensamiento crítico ante los problemas propuestos y a desarrollar las distintas vías en las que se puede solucionar un problema.</w:t>
            </w:r>
          </w:p>
        </w:tc>
      </w:tr>
    </w:tbl>
    <w:p w:rsidR="00266D04" w:rsidRPr="00A232C8" w:rsidRDefault="00266D04">
      <w:pPr>
        <w:rPr>
          <w:lang w:val="es-CR"/>
        </w:rPr>
      </w:pPr>
    </w:p>
    <w:p w:rsidR="00266D04" w:rsidRPr="00A232C8" w:rsidRDefault="00224541">
      <w:pPr>
        <w:pStyle w:val="Prrafodelista"/>
        <w:numPr>
          <w:ilvl w:val="0"/>
          <w:numId w:val="3"/>
        </w:numPr>
        <w:jc w:val="both"/>
        <w:rPr>
          <w:sz w:val="24"/>
          <w:szCs w:val="24"/>
          <w:lang w:val="es-CR"/>
        </w:rPr>
      </w:pPr>
      <w:r w:rsidRPr="00A232C8">
        <w:rPr>
          <w:b/>
          <w:bCs/>
          <w:sz w:val="24"/>
          <w:szCs w:val="24"/>
          <w:lang w:val="es-CR"/>
        </w:rPr>
        <w:t>Valoración y explicación del puntaje estimado</w:t>
      </w:r>
      <w:r w:rsidRPr="00A232C8">
        <w:rPr>
          <w:sz w:val="24"/>
          <w:szCs w:val="24"/>
          <w:lang w:val="es-CR"/>
        </w:rPr>
        <w:t>.</w:t>
      </w:r>
      <w:r w:rsidRPr="00A232C8">
        <w:rPr>
          <w:sz w:val="24"/>
          <w:szCs w:val="24"/>
          <w:lang w:val="es-CR"/>
        </w:rPr>
        <w:t xml:space="preserve"> Según lo anterior, el </w:t>
      </w:r>
      <w:r w:rsidRPr="00A232C8">
        <w:rPr>
          <w:b/>
          <w:bCs/>
          <w:sz w:val="24"/>
          <w:szCs w:val="24"/>
          <w:lang w:val="es-CR"/>
        </w:rPr>
        <w:t>promedio global</w:t>
      </w:r>
      <w:r w:rsidRPr="00A232C8">
        <w:rPr>
          <w:sz w:val="24"/>
          <w:szCs w:val="24"/>
          <w:lang w:val="es-CR"/>
        </w:rPr>
        <w:t xml:space="preserve"> de porcentaje de cumplimiento de los indicadores de éxito es de: </w:t>
      </w:r>
      <w:r w:rsidRPr="00A232C8">
        <w:rPr>
          <w:b/>
          <w:bCs/>
          <w:sz w:val="24"/>
          <w:szCs w:val="24"/>
          <w:lang w:val="es-CR"/>
        </w:rPr>
        <w:t>95%</w:t>
      </w:r>
      <w:r w:rsidRPr="00A232C8">
        <w:rPr>
          <w:sz w:val="24"/>
          <w:szCs w:val="24"/>
          <w:lang w:val="es-CR"/>
        </w:rPr>
        <w:t xml:space="preserve">, que en su opinión es: Muy Bueno. Esta opinión se justifica con base en los siguientes argumentos: </w:t>
      </w:r>
    </w:p>
    <w:p w:rsidR="00266D04" w:rsidRPr="00A232C8" w:rsidRDefault="00224541">
      <w:pPr>
        <w:ind w:left="360" w:firstLine="360"/>
        <w:jc w:val="both"/>
        <w:rPr>
          <w:sz w:val="24"/>
          <w:szCs w:val="24"/>
          <w:lang w:val="es-CR"/>
        </w:rPr>
      </w:pPr>
      <w:r w:rsidRPr="00A232C8">
        <w:rPr>
          <w:sz w:val="24"/>
          <w:szCs w:val="24"/>
          <w:lang w:val="es-CR"/>
        </w:rPr>
        <w:t>Los estudiantes al iniciar este TCU, carecían de</w:t>
      </w:r>
      <w:r w:rsidRPr="00A232C8">
        <w:rPr>
          <w:sz w:val="24"/>
          <w:szCs w:val="24"/>
          <w:lang w:val="es-CR"/>
        </w:rPr>
        <w:t xml:space="preserve"> conocimiento sobre la programación y las distintas herramientas que se pueden utilizar al crear código. Es por ello que en mi opinión este TCU es muy bueno ya que logro cultivar un en cada uno de los estudiantes las ganas de ampliar su conocimiento. Esto,</w:t>
      </w:r>
      <w:r w:rsidRPr="00A232C8">
        <w:rPr>
          <w:sz w:val="24"/>
          <w:szCs w:val="24"/>
          <w:lang w:val="es-CR"/>
        </w:rPr>
        <w:t xml:space="preserve"> además ayudo a crear en los estudiantes una nueva forma de afrontar los problemas y prever otros posibles problemas no solo en la programación si no también aplicarlos en su día a día.</w:t>
      </w:r>
    </w:p>
    <w:p w:rsidR="00266D04" w:rsidRDefault="00266D04">
      <w:pPr>
        <w:jc w:val="both"/>
        <w:rPr>
          <w:sz w:val="24"/>
          <w:szCs w:val="24"/>
          <w:lang w:val="es-CR"/>
        </w:rPr>
      </w:pPr>
    </w:p>
    <w:p w:rsidR="003474B6" w:rsidRPr="00A232C8" w:rsidRDefault="003474B6">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66D04">
      <w:pPr>
        <w:jc w:val="both"/>
        <w:rPr>
          <w:sz w:val="24"/>
          <w:szCs w:val="24"/>
          <w:lang w:val="es-CR"/>
        </w:rPr>
      </w:pPr>
    </w:p>
    <w:p w:rsidR="00266D04" w:rsidRPr="00A232C8" w:rsidRDefault="00224541">
      <w:pPr>
        <w:numPr>
          <w:ilvl w:val="0"/>
          <w:numId w:val="3"/>
        </w:numPr>
        <w:jc w:val="both"/>
        <w:rPr>
          <w:sz w:val="24"/>
          <w:szCs w:val="24"/>
          <w:lang w:val="es-CR"/>
        </w:rPr>
      </w:pPr>
      <w:r w:rsidRPr="00A232C8">
        <w:rPr>
          <w:sz w:val="24"/>
          <w:szCs w:val="24"/>
          <w:lang w:val="es-CR"/>
        </w:rPr>
        <w:t xml:space="preserve">¿Ha producido su proyecto de TCU </w:t>
      </w:r>
      <w:r w:rsidRPr="00A232C8">
        <w:rPr>
          <w:b/>
          <w:bCs/>
          <w:sz w:val="24"/>
          <w:szCs w:val="24"/>
          <w:lang w:val="es-CR"/>
        </w:rPr>
        <w:t xml:space="preserve">efectos o cambios positivos en </w:t>
      </w:r>
      <w:r w:rsidRPr="00A232C8">
        <w:rPr>
          <w:b/>
          <w:bCs/>
          <w:sz w:val="24"/>
          <w:szCs w:val="24"/>
          <w:lang w:val="es-CR"/>
        </w:rPr>
        <w:t>la vida de las personas</w:t>
      </w:r>
      <w:r w:rsidRPr="00A232C8">
        <w:rPr>
          <w:sz w:val="24"/>
          <w:szCs w:val="24"/>
          <w:lang w:val="es-CR"/>
        </w:rPr>
        <w:t xml:space="preserve"> con las que está trabajando? Explique detalladamente cuáles son.</w:t>
      </w:r>
    </w:p>
    <w:p w:rsidR="00266D04" w:rsidRPr="00A232C8" w:rsidRDefault="00224541">
      <w:pPr>
        <w:ind w:left="360" w:firstLine="708"/>
        <w:jc w:val="both"/>
        <w:rPr>
          <w:sz w:val="24"/>
          <w:szCs w:val="24"/>
          <w:lang w:val="es-CR"/>
        </w:rPr>
      </w:pPr>
      <w:r w:rsidRPr="00A232C8">
        <w:rPr>
          <w:sz w:val="24"/>
          <w:szCs w:val="24"/>
          <w:lang w:val="es-CR"/>
        </w:rPr>
        <w:t>Los estudiantes con los que se realizó este TCU, vieron el mar de opciones que tienen al haber elegido una especialidad como la de Redes. Esta especialidad les da un g</w:t>
      </w:r>
      <w:r w:rsidRPr="00A232C8">
        <w:rPr>
          <w:sz w:val="24"/>
          <w:szCs w:val="24"/>
          <w:lang w:val="es-CR"/>
        </w:rPr>
        <w:t>ran conocimiento en Programación, Mantenimiento de Equipos, Redes y Bases de Datos, por lo que muchos de ellos se vieron muy interesados en permanecer en esta especialidad y poder continuar en el futuro con esta especialidad.</w:t>
      </w:r>
    </w:p>
    <w:p w:rsidR="00266D04" w:rsidRPr="00A232C8" w:rsidRDefault="00266D04">
      <w:pPr>
        <w:jc w:val="both"/>
        <w:rPr>
          <w:sz w:val="24"/>
          <w:szCs w:val="24"/>
          <w:lang w:val="es-CR"/>
        </w:rPr>
      </w:pPr>
    </w:p>
    <w:p w:rsidR="00266D04" w:rsidRPr="00A232C8" w:rsidRDefault="00224541">
      <w:pPr>
        <w:pStyle w:val="Prrafodelista"/>
        <w:numPr>
          <w:ilvl w:val="0"/>
          <w:numId w:val="3"/>
        </w:numPr>
        <w:jc w:val="both"/>
        <w:rPr>
          <w:sz w:val="24"/>
          <w:szCs w:val="24"/>
          <w:lang w:val="es-CR"/>
        </w:rPr>
      </w:pPr>
      <w:r w:rsidRPr="00A232C8">
        <w:rPr>
          <w:sz w:val="24"/>
          <w:szCs w:val="24"/>
          <w:lang w:val="es-CR"/>
        </w:rPr>
        <w:t xml:space="preserve">¿Qué </w:t>
      </w:r>
      <w:r w:rsidRPr="00A232C8">
        <w:rPr>
          <w:b/>
          <w:bCs/>
          <w:sz w:val="24"/>
          <w:szCs w:val="24"/>
          <w:lang w:val="es-CR"/>
        </w:rPr>
        <w:t>significado</w:t>
      </w:r>
      <w:r w:rsidRPr="00A232C8">
        <w:rPr>
          <w:sz w:val="24"/>
          <w:szCs w:val="24"/>
          <w:lang w:val="es-CR"/>
        </w:rPr>
        <w:t xml:space="preserve"> han tenido l</w:t>
      </w:r>
      <w:r w:rsidRPr="00A232C8">
        <w:rPr>
          <w:sz w:val="24"/>
          <w:szCs w:val="24"/>
          <w:lang w:val="es-CR"/>
        </w:rPr>
        <w:t xml:space="preserve">as actividades de su proyecto en la vida de las personas que han participado en él? Adjunte </w:t>
      </w:r>
      <w:r w:rsidRPr="00A232C8">
        <w:rPr>
          <w:b/>
          <w:bCs/>
          <w:sz w:val="24"/>
          <w:szCs w:val="24"/>
          <w:lang w:val="es-CR"/>
        </w:rPr>
        <w:t>al menos 3 testimonios reales</w:t>
      </w:r>
      <w:r w:rsidRPr="00A232C8">
        <w:rPr>
          <w:sz w:val="24"/>
          <w:szCs w:val="24"/>
          <w:lang w:val="es-CR"/>
        </w:rPr>
        <w:t xml:space="preserve"> de integrantes de su población meta y </w:t>
      </w:r>
      <w:r w:rsidRPr="00A232C8">
        <w:rPr>
          <w:b/>
          <w:bCs/>
          <w:sz w:val="24"/>
          <w:szCs w:val="24"/>
          <w:lang w:val="es-CR"/>
        </w:rPr>
        <w:t>1 de un funcionario</w:t>
      </w:r>
      <w:r w:rsidRPr="00A232C8">
        <w:rPr>
          <w:sz w:val="24"/>
          <w:szCs w:val="24"/>
          <w:lang w:val="es-CR"/>
        </w:rPr>
        <w:t xml:space="preserve"> de su centro de TCU.</w:t>
      </w:r>
    </w:p>
    <w:p w:rsidR="00266D04" w:rsidRPr="00A232C8" w:rsidRDefault="00224541">
      <w:pPr>
        <w:ind w:left="360"/>
        <w:jc w:val="both"/>
        <w:rPr>
          <w:sz w:val="24"/>
          <w:szCs w:val="24"/>
          <w:lang w:val="es-CR"/>
        </w:rPr>
      </w:pPr>
      <w:r w:rsidRPr="00A232C8">
        <w:rPr>
          <w:sz w:val="24"/>
          <w:szCs w:val="24"/>
          <w:lang w:val="es-CR"/>
        </w:rPr>
        <w:t>Estudiante #1:</w:t>
      </w:r>
    </w:p>
    <w:p w:rsidR="00266D04" w:rsidRPr="00A232C8" w:rsidRDefault="00224541">
      <w:pPr>
        <w:ind w:left="360" w:firstLine="708"/>
        <w:jc w:val="both"/>
        <w:rPr>
          <w:sz w:val="24"/>
          <w:szCs w:val="24"/>
          <w:lang w:val="es-CR"/>
        </w:rPr>
      </w:pPr>
      <w:r w:rsidRPr="00A232C8">
        <w:rPr>
          <w:sz w:val="24"/>
          <w:szCs w:val="24"/>
          <w:lang w:val="es-CR"/>
        </w:rPr>
        <w:t>“</w:t>
      </w:r>
      <w:r w:rsidRPr="00A232C8">
        <w:rPr>
          <w:i/>
          <w:iCs/>
          <w:sz w:val="24"/>
          <w:szCs w:val="24"/>
          <w:lang w:val="es-CR"/>
        </w:rPr>
        <w:t>Las clases con el profesor Diego fueron</w:t>
      </w:r>
      <w:r w:rsidRPr="00A232C8">
        <w:rPr>
          <w:i/>
          <w:iCs/>
          <w:sz w:val="24"/>
          <w:szCs w:val="24"/>
          <w:lang w:val="es-CR"/>
        </w:rPr>
        <w:t xml:space="preserve"> bastante dinámicas puesto que él no se enfoca como los otros profesores en sólo explica la materia, si no, que se enfoca también en la base de como aprender y tratar de comprender la materia que estamos viendo. Mi tiempo de aprendizaje con el profesor Die</w:t>
      </w:r>
      <w:r w:rsidRPr="00A232C8">
        <w:rPr>
          <w:i/>
          <w:iCs/>
          <w:sz w:val="24"/>
          <w:szCs w:val="24"/>
          <w:lang w:val="es-CR"/>
        </w:rPr>
        <w:t xml:space="preserve">go fue muy corto puesto a qué llegó en reemplazo de un profesor, pero en el tiempo que estuvo el profesor Diego con nosotros fue bastante dinámico y fluido por el hecho de que no nos lleva tanta edad él sabe más o menos en como pensamos, qué dudas vamos a </w:t>
      </w:r>
      <w:r w:rsidRPr="00A232C8">
        <w:rPr>
          <w:i/>
          <w:iCs/>
          <w:sz w:val="24"/>
          <w:szCs w:val="24"/>
          <w:lang w:val="es-CR"/>
        </w:rPr>
        <w:t>tener y en que nos va a costar un poco más.</w:t>
      </w:r>
      <w:r w:rsidRPr="00A232C8">
        <w:rPr>
          <w:sz w:val="24"/>
          <w:szCs w:val="24"/>
          <w:lang w:val="es-CR"/>
        </w:rPr>
        <w:t>” - Justin Zúñiga León.</w:t>
      </w:r>
    </w:p>
    <w:p w:rsidR="00266D04" w:rsidRPr="00A232C8" w:rsidRDefault="00224541">
      <w:pPr>
        <w:ind w:left="360"/>
        <w:jc w:val="both"/>
        <w:rPr>
          <w:sz w:val="24"/>
          <w:szCs w:val="24"/>
          <w:lang w:val="es-CR"/>
        </w:rPr>
      </w:pPr>
      <w:r w:rsidRPr="00A232C8">
        <w:rPr>
          <w:sz w:val="24"/>
          <w:szCs w:val="24"/>
          <w:lang w:val="es-CR"/>
        </w:rPr>
        <w:t>Estudiante #2:</w:t>
      </w:r>
    </w:p>
    <w:p w:rsidR="00266D04" w:rsidRPr="00A232C8" w:rsidRDefault="00224541">
      <w:pPr>
        <w:ind w:left="360" w:firstLine="708"/>
        <w:jc w:val="both"/>
        <w:rPr>
          <w:sz w:val="24"/>
          <w:szCs w:val="24"/>
          <w:lang w:val="es-CR"/>
        </w:rPr>
      </w:pPr>
      <w:r w:rsidRPr="00A232C8">
        <w:rPr>
          <w:sz w:val="24"/>
          <w:szCs w:val="24"/>
          <w:lang w:val="es-CR"/>
        </w:rPr>
        <w:t>“</w:t>
      </w:r>
      <w:r w:rsidRPr="00A232C8">
        <w:rPr>
          <w:i/>
          <w:iCs/>
          <w:sz w:val="24"/>
          <w:szCs w:val="24"/>
          <w:lang w:val="es-CR"/>
        </w:rPr>
        <w:t>E</w:t>
      </w:r>
      <w:r w:rsidRPr="00A232C8">
        <w:rPr>
          <w:rFonts w:cs="Calibri"/>
          <w:i/>
          <w:iCs/>
          <w:sz w:val="24"/>
          <w:szCs w:val="24"/>
          <w:lang w:val="es-CR"/>
        </w:rPr>
        <w:t xml:space="preserve">n este tiempo que el profesor Diego estuvo con nosotros, me pareció un excelente profesor, tiene un buen desempeño y explica demasiado bien. Me ayudó demasiado en la parte </w:t>
      </w:r>
      <w:r w:rsidRPr="00A232C8">
        <w:rPr>
          <w:rFonts w:cs="Calibri"/>
          <w:i/>
          <w:iCs/>
          <w:sz w:val="24"/>
          <w:szCs w:val="24"/>
          <w:lang w:val="es-CR"/>
        </w:rPr>
        <w:t>de Java porque realmente eso no lo entendía, pero para mí fue un excelente profesor, hace demasiado bien su trabajo.</w:t>
      </w:r>
      <w:r w:rsidRPr="00A232C8">
        <w:rPr>
          <w:sz w:val="24"/>
          <w:szCs w:val="24"/>
          <w:lang w:val="es-CR"/>
        </w:rPr>
        <w:t>” - Reichel Porras Fonseca.</w:t>
      </w:r>
    </w:p>
    <w:p w:rsidR="00266D04" w:rsidRPr="00A232C8" w:rsidRDefault="00224541">
      <w:pPr>
        <w:ind w:left="360"/>
        <w:jc w:val="both"/>
        <w:rPr>
          <w:sz w:val="24"/>
          <w:szCs w:val="24"/>
          <w:lang w:val="es-CR"/>
        </w:rPr>
      </w:pPr>
      <w:r w:rsidRPr="00A232C8">
        <w:rPr>
          <w:sz w:val="24"/>
          <w:szCs w:val="24"/>
          <w:lang w:val="es-CR"/>
        </w:rPr>
        <w:t>Estudiante #3:</w:t>
      </w:r>
    </w:p>
    <w:p w:rsidR="00266D04" w:rsidRDefault="00224541">
      <w:pPr>
        <w:ind w:left="360" w:firstLine="696"/>
        <w:jc w:val="both"/>
        <w:rPr>
          <w:sz w:val="24"/>
          <w:szCs w:val="24"/>
          <w:lang w:val="es-CR"/>
        </w:rPr>
      </w:pPr>
      <w:r w:rsidRPr="00A232C8">
        <w:rPr>
          <w:sz w:val="24"/>
          <w:szCs w:val="24"/>
          <w:lang w:val="es-CR"/>
        </w:rPr>
        <w:t>“</w:t>
      </w:r>
      <w:r w:rsidRPr="00A232C8">
        <w:rPr>
          <w:i/>
          <w:iCs/>
          <w:sz w:val="24"/>
          <w:szCs w:val="24"/>
          <w:lang w:val="es-CR"/>
        </w:rPr>
        <w:t xml:space="preserve">Yo con Eddie no trabajaba ya que </w:t>
      </w:r>
      <w:r w:rsidR="00A232C8" w:rsidRPr="00A232C8">
        <w:rPr>
          <w:i/>
          <w:iCs/>
          <w:sz w:val="24"/>
          <w:szCs w:val="24"/>
          <w:lang w:val="es-CR"/>
        </w:rPr>
        <w:t>él</w:t>
      </w:r>
      <w:r w:rsidRPr="00A232C8">
        <w:rPr>
          <w:i/>
          <w:iCs/>
          <w:sz w:val="24"/>
          <w:szCs w:val="24"/>
          <w:lang w:val="es-CR"/>
        </w:rPr>
        <w:t xml:space="preserve"> ni explicaba a diferencia que diego ya que el </w:t>
      </w:r>
      <w:r w:rsidR="00A232C8" w:rsidRPr="00A232C8">
        <w:rPr>
          <w:i/>
          <w:iCs/>
          <w:sz w:val="24"/>
          <w:szCs w:val="24"/>
          <w:lang w:val="es-CR"/>
        </w:rPr>
        <w:t>sí</w:t>
      </w:r>
      <w:r w:rsidRPr="00A232C8">
        <w:rPr>
          <w:i/>
          <w:iCs/>
          <w:sz w:val="24"/>
          <w:szCs w:val="24"/>
          <w:lang w:val="es-CR"/>
        </w:rPr>
        <w:t xml:space="preserve"> explicaba y</w:t>
      </w:r>
      <w:r w:rsidRPr="00A232C8">
        <w:rPr>
          <w:i/>
          <w:iCs/>
          <w:sz w:val="24"/>
          <w:szCs w:val="24"/>
          <w:lang w:val="es-CR"/>
        </w:rPr>
        <w:t xml:space="preserve"> si era necesario le llamaba la atención al grupo cosa que Eddie no hacía y gracias Diego aprendí más cosas de las que aprendí con Eddie.</w:t>
      </w:r>
      <w:r w:rsidRPr="00A232C8">
        <w:rPr>
          <w:sz w:val="24"/>
          <w:szCs w:val="24"/>
          <w:lang w:val="es-CR"/>
        </w:rPr>
        <w:t>” - Kenneth Rubí Benavides.</w:t>
      </w:r>
    </w:p>
    <w:p w:rsidR="00A232C8" w:rsidRDefault="00A232C8">
      <w:pPr>
        <w:ind w:left="360" w:firstLine="696"/>
        <w:jc w:val="both"/>
        <w:rPr>
          <w:sz w:val="24"/>
          <w:szCs w:val="24"/>
          <w:lang w:val="es-CR"/>
        </w:rPr>
      </w:pPr>
    </w:p>
    <w:p w:rsidR="00A232C8" w:rsidRDefault="00A232C8">
      <w:pPr>
        <w:ind w:left="360" w:firstLine="696"/>
        <w:jc w:val="both"/>
        <w:rPr>
          <w:sz w:val="24"/>
          <w:szCs w:val="24"/>
          <w:lang w:val="es-CR"/>
        </w:rPr>
      </w:pPr>
    </w:p>
    <w:p w:rsidR="00A232C8" w:rsidRDefault="00A232C8">
      <w:pPr>
        <w:ind w:left="360" w:firstLine="696"/>
        <w:jc w:val="both"/>
        <w:rPr>
          <w:sz w:val="24"/>
          <w:szCs w:val="24"/>
          <w:lang w:val="es-CR"/>
        </w:rPr>
      </w:pPr>
    </w:p>
    <w:p w:rsidR="00A232C8" w:rsidRDefault="00A232C8">
      <w:pPr>
        <w:ind w:left="360" w:firstLine="696"/>
        <w:jc w:val="both"/>
        <w:rPr>
          <w:sz w:val="24"/>
          <w:szCs w:val="24"/>
          <w:lang w:val="es-CR"/>
        </w:rPr>
      </w:pPr>
    </w:p>
    <w:p w:rsidR="003474B6" w:rsidRPr="00A232C8" w:rsidRDefault="003474B6">
      <w:pPr>
        <w:ind w:left="360" w:firstLine="696"/>
        <w:jc w:val="both"/>
        <w:rPr>
          <w:sz w:val="24"/>
          <w:szCs w:val="24"/>
          <w:lang w:val="es-CR"/>
        </w:rPr>
      </w:pPr>
    </w:p>
    <w:p w:rsidR="00266D04" w:rsidRPr="00A232C8" w:rsidRDefault="00224541">
      <w:pPr>
        <w:ind w:left="360"/>
        <w:jc w:val="both"/>
        <w:rPr>
          <w:sz w:val="24"/>
          <w:szCs w:val="24"/>
          <w:lang w:val="es-CR"/>
        </w:rPr>
      </w:pPr>
      <w:r w:rsidRPr="00A232C8">
        <w:rPr>
          <w:sz w:val="24"/>
          <w:szCs w:val="24"/>
          <w:lang w:val="es-CR"/>
        </w:rPr>
        <w:t>Estudiante #4:</w:t>
      </w:r>
    </w:p>
    <w:p w:rsidR="00266D04" w:rsidRPr="00A232C8" w:rsidRDefault="00224541">
      <w:pPr>
        <w:ind w:left="360" w:firstLine="708"/>
        <w:jc w:val="both"/>
        <w:rPr>
          <w:sz w:val="24"/>
          <w:szCs w:val="24"/>
          <w:lang w:val="es-CR"/>
        </w:rPr>
      </w:pPr>
      <w:r w:rsidRPr="00A232C8">
        <w:rPr>
          <w:sz w:val="24"/>
          <w:szCs w:val="24"/>
          <w:lang w:val="es-CR"/>
        </w:rPr>
        <w:t>“</w:t>
      </w:r>
      <w:r w:rsidRPr="00A232C8">
        <w:rPr>
          <w:i/>
          <w:iCs/>
          <w:sz w:val="24"/>
          <w:szCs w:val="24"/>
          <w:lang w:val="es-CR"/>
        </w:rPr>
        <w:t>El profesor Diego me</w:t>
      </w:r>
      <w:r w:rsidRPr="00A232C8">
        <w:rPr>
          <w:rFonts w:cs="Calibri"/>
          <w:i/>
          <w:iCs/>
          <w:sz w:val="24"/>
          <w:szCs w:val="24"/>
          <w:lang w:val="es-CR"/>
        </w:rPr>
        <w:t xml:space="preserve"> ayudo quitarme un poco las dudas sobre lo que es la programación y me ayudo a aprender en un programa que nunca había conocido (IDE </w:t>
      </w:r>
      <w:proofErr w:type="spellStart"/>
      <w:r w:rsidRPr="00A232C8">
        <w:rPr>
          <w:rFonts w:cs="Calibri"/>
          <w:i/>
          <w:iCs/>
          <w:sz w:val="24"/>
          <w:szCs w:val="24"/>
          <w:lang w:val="es-CR"/>
        </w:rPr>
        <w:t>NetBeans</w:t>
      </w:r>
      <w:proofErr w:type="spellEnd"/>
      <w:r w:rsidRPr="00A232C8">
        <w:rPr>
          <w:rFonts w:cs="Calibri"/>
          <w:i/>
          <w:iCs/>
          <w:sz w:val="24"/>
          <w:szCs w:val="24"/>
          <w:lang w:val="es-CR"/>
        </w:rPr>
        <w:t>).</w:t>
      </w:r>
      <w:r w:rsidRPr="00A232C8">
        <w:rPr>
          <w:rFonts w:cs="Calibri"/>
          <w:sz w:val="24"/>
          <w:szCs w:val="24"/>
          <w:lang w:val="es-CR"/>
        </w:rPr>
        <w:t>”</w:t>
      </w:r>
      <w:r w:rsidRPr="00A232C8">
        <w:rPr>
          <w:sz w:val="24"/>
          <w:szCs w:val="24"/>
          <w:lang w:val="es-CR"/>
        </w:rPr>
        <w:t xml:space="preserve"> - Anthony Sánchez Ramírez.</w:t>
      </w:r>
    </w:p>
    <w:p w:rsidR="00266D04" w:rsidRPr="00A232C8" w:rsidRDefault="00266D04">
      <w:pPr>
        <w:ind w:left="360"/>
        <w:jc w:val="both"/>
        <w:rPr>
          <w:sz w:val="24"/>
          <w:szCs w:val="24"/>
          <w:lang w:val="es-CR"/>
        </w:rPr>
      </w:pPr>
    </w:p>
    <w:p w:rsidR="00266D04" w:rsidRPr="00A232C8" w:rsidRDefault="00224541">
      <w:pPr>
        <w:ind w:left="360"/>
        <w:jc w:val="both"/>
        <w:rPr>
          <w:sz w:val="24"/>
          <w:szCs w:val="24"/>
          <w:lang w:val="es-CR"/>
        </w:rPr>
      </w:pPr>
      <w:r w:rsidRPr="00A232C8">
        <w:rPr>
          <w:sz w:val="24"/>
          <w:szCs w:val="24"/>
          <w:lang w:val="es-CR"/>
        </w:rPr>
        <w:t>Funcionario:</w:t>
      </w:r>
    </w:p>
    <w:p w:rsidR="00266D04" w:rsidRPr="00A232C8" w:rsidRDefault="00224541">
      <w:pPr>
        <w:ind w:left="360" w:firstLine="708"/>
        <w:jc w:val="both"/>
        <w:rPr>
          <w:sz w:val="24"/>
          <w:szCs w:val="24"/>
          <w:lang w:val="es-CR"/>
        </w:rPr>
      </w:pPr>
      <w:r w:rsidRPr="00A232C8">
        <w:rPr>
          <w:sz w:val="24"/>
          <w:szCs w:val="24"/>
          <w:lang w:val="es-CR"/>
        </w:rPr>
        <w:t>“</w:t>
      </w:r>
      <w:r w:rsidRPr="00A232C8">
        <w:rPr>
          <w:i/>
          <w:iCs/>
          <w:sz w:val="24"/>
          <w:szCs w:val="24"/>
          <w:lang w:val="es-CR"/>
        </w:rPr>
        <w:t xml:space="preserve">El estudiante Diego Rubí es una persona muy esforzada y responsable, </w:t>
      </w:r>
      <w:r w:rsidRPr="00A232C8">
        <w:rPr>
          <w:i/>
          <w:iCs/>
          <w:sz w:val="24"/>
          <w:szCs w:val="24"/>
          <w:lang w:val="es-CR"/>
        </w:rPr>
        <w:t>siempre estuvo dispuesto a ayudarnos y aportar en los estudiantes conocimiento y nuevas herramientas, agradecemos al estudiante su participación en nuestra institución y que siga desarrollando muchos éxitos profesionales</w:t>
      </w:r>
      <w:r w:rsidRPr="00A232C8">
        <w:rPr>
          <w:sz w:val="24"/>
          <w:szCs w:val="24"/>
          <w:lang w:val="es-CR"/>
        </w:rPr>
        <w:t xml:space="preserve">” - </w:t>
      </w:r>
      <w:r w:rsidRPr="00A232C8">
        <w:rPr>
          <w:sz w:val="24"/>
          <w:szCs w:val="24"/>
          <w:lang w:val="es-CR"/>
        </w:rPr>
        <w:t>Mónica Alvarado Sánchez</w:t>
      </w:r>
      <w:r w:rsidRPr="00A232C8">
        <w:rPr>
          <w:sz w:val="24"/>
          <w:szCs w:val="24"/>
          <w:lang w:val="es-CR"/>
        </w:rPr>
        <w:t>.</w:t>
      </w:r>
    </w:p>
    <w:p w:rsidR="00266D04" w:rsidRPr="00A232C8" w:rsidRDefault="00266D04">
      <w:pPr>
        <w:jc w:val="both"/>
        <w:rPr>
          <w:sz w:val="24"/>
          <w:szCs w:val="24"/>
          <w:lang w:val="es-CR"/>
        </w:rPr>
      </w:pPr>
    </w:p>
    <w:p w:rsidR="00266D04" w:rsidRPr="00A232C8" w:rsidRDefault="00224541">
      <w:pPr>
        <w:numPr>
          <w:ilvl w:val="0"/>
          <w:numId w:val="3"/>
        </w:numPr>
        <w:jc w:val="both"/>
        <w:rPr>
          <w:sz w:val="24"/>
          <w:szCs w:val="24"/>
          <w:lang w:val="es-CR"/>
        </w:rPr>
      </w:pPr>
      <w:r w:rsidRPr="00A232C8">
        <w:rPr>
          <w:sz w:val="24"/>
          <w:szCs w:val="24"/>
          <w:lang w:val="es-CR"/>
        </w:rPr>
        <w:t>¿Ha ob</w:t>
      </w:r>
      <w:r w:rsidRPr="00A232C8">
        <w:rPr>
          <w:sz w:val="24"/>
          <w:szCs w:val="24"/>
          <w:lang w:val="es-CR"/>
        </w:rPr>
        <w:t xml:space="preserve">tenido su proyecto de TCU </w:t>
      </w:r>
      <w:r w:rsidRPr="00A232C8">
        <w:rPr>
          <w:b/>
          <w:bCs/>
          <w:sz w:val="24"/>
          <w:szCs w:val="24"/>
          <w:lang w:val="es-CR"/>
        </w:rPr>
        <w:t>logros o efectos positivos</w:t>
      </w:r>
      <w:r w:rsidRPr="00A232C8">
        <w:rPr>
          <w:sz w:val="24"/>
          <w:szCs w:val="24"/>
          <w:lang w:val="es-CR"/>
        </w:rPr>
        <w:t xml:space="preserve"> </w:t>
      </w:r>
      <w:r w:rsidRPr="00A232C8">
        <w:rPr>
          <w:b/>
          <w:bCs/>
          <w:sz w:val="24"/>
          <w:szCs w:val="24"/>
          <w:u w:val="single"/>
          <w:lang w:val="es-CR"/>
        </w:rPr>
        <w:t>no esperados</w:t>
      </w:r>
      <w:r w:rsidRPr="00A232C8">
        <w:rPr>
          <w:sz w:val="24"/>
          <w:szCs w:val="24"/>
          <w:lang w:val="es-CR"/>
        </w:rPr>
        <w:t>? Defínalos claramente.</w:t>
      </w:r>
    </w:p>
    <w:p w:rsidR="00266D04" w:rsidRPr="003474B6" w:rsidRDefault="00224541" w:rsidP="003474B6">
      <w:pPr>
        <w:ind w:left="708" w:firstLine="708"/>
        <w:jc w:val="both"/>
        <w:rPr>
          <w:sz w:val="24"/>
          <w:szCs w:val="24"/>
          <w:lang w:val="es-CR"/>
        </w:rPr>
      </w:pPr>
      <w:r w:rsidRPr="00A232C8">
        <w:rPr>
          <w:sz w:val="24"/>
          <w:szCs w:val="24"/>
          <w:lang w:val="es-CR"/>
        </w:rPr>
        <w:t>El efecto más positivo no esperado fue el desarrollar en los estudiantes ser autodidactas, debido a que normalmente en las escuelas y colegios los estudiantes suelen e</w:t>
      </w:r>
      <w:r w:rsidRPr="00A232C8">
        <w:rPr>
          <w:sz w:val="24"/>
          <w:szCs w:val="24"/>
          <w:lang w:val="es-CR"/>
        </w:rPr>
        <w:t>sperar la materia dada por su profesor, pero en el caso de ellos desarrollaron las ganas de buscar información para ir a clases con más dudas y así pedirme ayuda, para que de esa forma puedan aprovechar aún más las clases y aprender aún más.</w:t>
      </w:r>
    </w:p>
    <w:p w:rsidR="00266D04" w:rsidRPr="00A232C8" w:rsidRDefault="00224541">
      <w:pPr>
        <w:numPr>
          <w:ilvl w:val="0"/>
          <w:numId w:val="3"/>
        </w:numPr>
        <w:jc w:val="both"/>
        <w:rPr>
          <w:sz w:val="24"/>
          <w:szCs w:val="24"/>
          <w:lang w:val="es-CR"/>
        </w:rPr>
      </w:pPr>
      <w:r w:rsidRPr="00A232C8">
        <w:rPr>
          <w:sz w:val="24"/>
          <w:szCs w:val="24"/>
          <w:lang w:val="es-CR"/>
        </w:rPr>
        <w:t xml:space="preserve">¿Ha obtenido </w:t>
      </w:r>
      <w:r w:rsidRPr="00A232C8">
        <w:rPr>
          <w:sz w:val="24"/>
          <w:szCs w:val="24"/>
          <w:lang w:val="es-CR"/>
        </w:rPr>
        <w:t xml:space="preserve">su proyecto de TCU </w:t>
      </w:r>
      <w:r w:rsidRPr="00A232C8">
        <w:rPr>
          <w:b/>
          <w:bCs/>
          <w:sz w:val="24"/>
          <w:szCs w:val="24"/>
          <w:lang w:val="es-CR"/>
        </w:rPr>
        <w:t xml:space="preserve">efectos negativos o </w:t>
      </w:r>
      <w:r w:rsidRPr="00A232C8">
        <w:rPr>
          <w:b/>
          <w:bCs/>
          <w:sz w:val="24"/>
          <w:szCs w:val="24"/>
          <w:u w:val="single"/>
          <w:lang w:val="es-CR"/>
        </w:rPr>
        <w:t>no deseados</w:t>
      </w:r>
      <w:r w:rsidRPr="00A232C8">
        <w:rPr>
          <w:sz w:val="24"/>
          <w:szCs w:val="24"/>
          <w:lang w:val="es-CR"/>
        </w:rPr>
        <w:t>? Señale cuáles han sido. Debe anotar aquellos que sean producto del proyecto, no los que existen o existían sin el proyecto.</w:t>
      </w:r>
    </w:p>
    <w:p w:rsidR="00266D04" w:rsidRPr="00A232C8" w:rsidRDefault="00224541">
      <w:pPr>
        <w:ind w:left="708" w:firstLine="708"/>
        <w:jc w:val="both"/>
        <w:rPr>
          <w:sz w:val="24"/>
          <w:szCs w:val="24"/>
          <w:lang w:val="es-CR"/>
        </w:rPr>
      </w:pPr>
      <w:r w:rsidRPr="00A232C8">
        <w:rPr>
          <w:sz w:val="24"/>
          <w:szCs w:val="24"/>
          <w:lang w:val="es-CR"/>
        </w:rPr>
        <w:t>No. Una de las razones por las que siento que no existen efectos negativos es po</w:t>
      </w:r>
      <w:r w:rsidRPr="00A232C8">
        <w:rPr>
          <w:sz w:val="24"/>
          <w:szCs w:val="24"/>
          <w:lang w:val="es-CR"/>
        </w:rPr>
        <w:t>r el hecho de que en realidad llegue a ayudarles por la falta de profesor y ellos veían comprometidas sus notas.</w:t>
      </w:r>
    </w:p>
    <w:p w:rsidR="00266D04" w:rsidRDefault="00266D04">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Pr="00A232C8" w:rsidRDefault="00A232C8">
      <w:pPr>
        <w:ind w:left="708" w:firstLine="708"/>
        <w:jc w:val="both"/>
        <w:rPr>
          <w:sz w:val="24"/>
          <w:szCs w:val="24"/>
          <w:lang w:val="es-CR"/>
        </w:rPr>
      </w:pPr>
    </w:p>
    <w:p w:rsidR="00266D04" w:rsidRPr="00A232C8" w:rsidRDefault="00224541">
      <w:pPr>
        <w:numPr>
          <w:ilvl w:val="0"/>
          <w:numId w:val="3"/>
        </w:numPr>
        <w:jc w:val="both"/>
        <w:rPr>
          <w:sz w:val="24"/>
          <w:szCs w:val="24"/>
          <w:lang w:val="es-CR"/>
        </w:rPr>
      </w:pPr>
      <w:r w:rsidRPr="00A232C8">
        <w:rPr>
          <w:sz w:val="24"/>
          <w:szCs w:val="24"/>
          <w:lang w:val="es-CR"/>
        </w:rPr>
        <w:t xml:space="preserve">¿Cuáles considera han sido las </w:t>
      </w:r>
      <w:r w:rsidRPr="00A232C8">
        <w:rPr>
          <w:b/>
          <w:bCs/>
          <w:sz w:val="24"/>
          <w:szCs w:val="24"/>
          <w:lang w:val="es-CR"/>
        </w:rPr>
        <w:t>principales ventajas</w:t>
      </w:r>
      <w:r w:rsidRPr="00A232C8">
        <w:rPr>
          <w:sz w:val="24"/>
          <w:szCs w:val="24"/>
          <w:lang w:val="es-CR"/>
        </w:rPr>
        <w:t xml:space="preserve"> con las que ha contado su proyecto de TCU para poder realizarse? Identifíquelas con precis</w:t>
      </w:r>
      <w:r w:rsidRPr="00A232C8">
        <w:rPr>
          <w:sz w:val="24"/>
          <w:szCs w:val="24"/>
          <w:lang w:val="es-CR"/>
        </w:rPr>
        <w:t>ión.</w:t>
      </w:r>
    </w:p>
    <w:p w:rsidR="00266D04" w:rsidRPr="00A232C8" w:rsidRDefault="00224541">
      <w:pPr>
        <w:ind w:left="708" w:firstLine="708"/>
        <w:jc w:val="both"/>
        <w:rPr>
          <w:sz w:val="24"/>
          <w:szCs w:val="24"/>
          <w:lang w:val="es-CR"/>
        </w:rPr>
      </w:pPr>
      <w:r w:rsidRPr="00A232C8">
        <w:rPr>
          <w:sz w:val="24"/>
          <w:szCs w:val="24"/>
          <w:lang w:val="es-CR"/>
        </w:rPr>
        <w:t>La principal ventaja fue la disposición de los estudiantes para aprender cosas nuevas.</w:t>
      </w:r>
    </w:p>
    <w:p w:rsidR="00266D04" w:rsidRPr="00A232C8" w:rsidRDefault="00266D04">
      <w:pPr>
        <w:ind w:left="708" w:firstLine="708"/>
        <w:jc w:val="both"/>
        <w:rPr>
          <w:sz w:val="24"/>
          <w:szCs w:val="24"/>
          <w:lang w:val="es-CR"/>
        </w:rPr>
      </w:pPr>
    </w:p>
    <w:p w:rsidR="00266D04" w:rsidRPr="00A232C8" w:rsidRDefault="00224541">
      <w:pPr>
        <w:pStyle w:val="Prrafodelista"/>
        <w:numPr>
          <w:ilvl w:val="0"/>
          <w:numId w:val="3"/>
        </w:numPr>
        <w:jc w:val="both"/>
        <w:rPr>
          <w:sz w:val="24"/>
          <w:szCs w:val="24"/>
          <w:lang w:val="es-CR"/>
        </w:rPr>
      </w:pPr>
      <w:r w:rsidRPr="00A232C8">
        <w:rPr>
          <w:sz w:val="24"/>
          <w:szCs w:val="24"/>
          <w:lang w:val="es-CR"/>
        </w:rPr>
        <w:t xml:space="preserve">¿Cuáles considera han sido los </w:t>
      </w:r>
      <w:r w:rsidRPr="00A232C8">
        <w:rPr>
          <w:b/>
          <w:bCs/>
          <w:sz w:val="24"/>
          <w:szCs w:val="24"/>
          <w:lang w:val="es-CR"/>
        </w:rPr>
        <w:t>principales obstáculos</w:t>
      </w:r>
      <w:r w:rsidRPr="00A232C8">
        <w:rPr>
          <w:sz w:val="24"/>
          <w:szCs w:val="24"/>
          <w:lang w:val="es-CR"/>
        </w:rPr>
        <w:t xml:space="preserve"> que ha tenido que enfrentar su proyecto para poder realizarse? Identifíquelos con precisión.</w:t>
      </w:r>
    </w:p>
    <w:p w:rsidR="00A232C8" w:rsidRDefault="00224541">
      <w:pPr>
        <w:ind w:left="708" w:firstLine="708"/>
        <w:jc w:val="both"/>
        <w:rPr>
          <w:sz w:val="24"/>
          <w:szCs w:val="24"/>
          <w:lang w:val="es-CR"/>
        </w:rPr>
      </w:pPr>
      <w:r w:rsidRPr="00A232C8">
        <w:rPr>
          <w:sz w:val="24"/>
          <w:szCs w:val="24"/>
          <w:lang w:val="es-CR"/>
        </w:rPr>
        <w:t>El principal obs</w:t>
      </w:r>
      <w:r w:rsidRPr="00A232C8">
        <w:rPr>
          <w:sz w:val="24"/>
          <w:szCs w:val="24"/>
          <w:lang w:val="es-CR"/>
        </w:rPr>
        <w:t>táculo fue el que quizás la comunicación no fue tan seguida por lo que los estudiantes si tenían alguna duda, debían esperar hasta la próxima lección para poder ayudarles.</w:t>
      </w:r>
    </w:p>
    <w:p w:rsidR="00266D04" w:rsidRPr="00A232C8" w:rsidRDefault="00A232C8">
      <w:pPr>
        <w:ind w:left="708" w:firstLine="708"/>
        <w:jc w:val="both"/>
        <w:rPr>
          <w:sz w:val="24"/>
          <w:szCs w:val="24"/>
          <w:lang w:val="es-CR"/>
        </w:rPr>
      </w:pPr>
      <w:r w:rsidRPr="00A232C8">
        <w:rPr>
          <w:sz w:val="24"/>
          <w:szCs w:val="24"/>
          <w:lang w:val="es-CR"/>
        </w:rPr>
        <w:t xml:space="preserve"> </w:t>
      </w:r>
    </w:p>
    <w:p w:rsidR="00266D04" w:rsidRPr="00A232C8" w:rsidRDefault="00224541">
      <w:pPr>
        <w:pStyle w:val="Prrafodelista"/>
        <w:numPr>
          <w:ilvl w:val="0"/>
          <w:numId w:val="3"/>
        </w:numPr>
        <w:jc w:val="both"/>
        <w:rPr>
          <w:sz w:val="24"/>
          <w:szCs w:val="24"/>
          <w:lang w:val="es-CR"/>
        </w:rPr>
      </w:pPr>
      <w:r w:rsidRPr="00A232C8">
        <w:rPr>
          <w:sz w:val="24"/>
          <w:szCs w:val="24"/>
          <w:lang w:val="es-CR"/>
        </w:rPr>
        <w:t xml:space="preserve">Según su cronograma de trabajo: ¿ha habido </w:t>
      </w:r>
      <w:r w:rsidRPr="00A232C8">
        <w:rPr>
          <w:b/>
          <w:bCs/>
          <w:sz w:val="24"/>
          <w:szCs w:val="24"/>
          <w:lang w:val="es-CR"/>
        </w:rPr>
        <w:t xml:space="preserve">actividades de su proyecto que no se </w:t>
      </w:r>
      <w:r w:rsidRPr="00A232C8">
        <w:rPr>
          <w:b/>
          <w:bCs/>
          <w:sz w:val="24"/>
          <w:szCs w:val="24"/>
          <w:lang w:val="es-CR"/>
        </w:rPr>
        <w:t>han podido realizar</w:t>
      </w:r>
      <w:r w:rsidRPr="00A232C8">
        <w:rPr>
          <w:sz w:val="24"/>
          <w:szCs w:val="24"/>
          <w:lang w:val="es-CR"/>
        </w:rPr>
        <w:t>?, ¿cuáles son y por qué razón no se han realizado?</w:t>
      </w:r>
    </w:p>
    <w:p w:rsidR="00266D04" w:rsidRPr="00A232C8" w:rsidRDefault="00224541">
      <w:pPr>
        <w:ind w:left="708" w:firstLine="708"/>
        <w:jc w:val="both"/>
        <w:rPr>
          <w:sz w:val="24"/>
          <w:szCs w:val="24"/>
          <w:lang w:val="es-CR"/>
        </w:rPr>
      </w:pPr>
      <w:r w:rsidRPr="00A232C8">
        <w:rPr>
          <w:sz w:val="24"/>
          <w:szCs w:val="24"/>
          <w:lang w:val="es-CR"/>
        </w:rPr>
        <w:t>El cronograma no fue posible completarlo ya que como antes lo había explicado, el colegio tenía problemas con traer un remplazo al profesor anterior y mientras contrataban a alguien más</w:t>
      </w:r>
      <w:r w:rsidRPr="00A232C8">
        <w:rPr>
          <w:sz w:val="24"/>
          <w:szCs w:val="24"/>
          <w:lang w:val="es-CR"/>
        </w:rPr>
        <w:t xml:space="preserve"> yo daba las tutorías, y cuando lograron contratar a alguien los temas fueron cambiados, por lo que las primeras semanas los temas fueron cambiando poco a poco, pero al finalizar el TCU, se logró encontrar una normalidad y continuar con las clases y los te</w:t>
      </w:r>
      <w:r w:rsidRPr="00A232C8">
        <w:rPr>
          <w:sz w:val="24"/>
          <w:szCs w:val="24"/>
          <w:lang w:val="es-CR"/>
        </w:rPr>
        <w:t>mas ya antes establecidos.</w:t>
      </w:r>
    </w:p>
    <w:p w:rsidR="00266D04" w:rsidRPr="00A232C8" w:rsidRDefault="00266D04">
      <w:pPr>
        <w:ind w:left="708" w:firstLine="708"/>
        <w:jc w:val="both"/>
        <w:rPr>
          <w:sz w:val="24"/>
          <w:szCs w:val="24"/>
          <w:lang w:val="es-CR"/>
        </w:rPr>
      </w:pPr>
    </w:p>
    <w:p w:rsidR="00266D04" w:rsidRPr="00A232C8" w:rsidRDefault="00224541">
      <w:pPr>
        <w:numPr>
          <w:ilvl w:val="0"/>
          <w:numId w:val="3"/>
        </w:numPr>
        <w:jc w:val="both"/>
        <w:rPr>
          <w:sz w:val="24"/>
          <w:szCs w:val="24"/>
          <w:lang w:val="es-CR"/>
        </w:rPr>
      </w:pPr>
      <w:r w:rsidRPr="00A232C8">
        <w:rPr>
          <w:sz w:val="24"/>
          <w:szCs w:val="24"/>
          <w:lang w:val="es-CR"/>
        </w:rPr>
        <w:t xml:space="preserve">Según su cronograma de trabajo: ¿se han realizado </w:t>
      </w:r>
      <w:r w:rsidRPr="00A232C8">
        <w:rPr>
          <w:b/>
          <w:bCs/>
          <w:sz w:val="24"/>
          <w:szCs w:val="24"/>
          <w:lang w:val="es-CR"/>
        </w:rPr>
        <w:t>actividades que no estaban previstas</w:t>
      </w:r>
      <w:r w:rsidRPr="00A232C8">
        <w:rPr>
          <w:sz w:val="24"/>
          <w:szCs w:val="24"/>
          <w:lang w:val="es-CR"/>
        </w:rPr>
        <w:t xml:space="preserve"> en el documento del proyecto?, ¿cuáles son y por qué razón se realizaron?</w:t>
      </w:r>
    </w:p>
    <w:p w:rsidR="00266D04" w:rsidRPr="00A232C8" w:rsidRDefault="00224541">
      <w:pPr>
        <w:ind w:left="708" w:firstLine="708"/>
        <w:jc w:val="both"/>
        <w:rPr>
          <w:sz w:val="24"/>
          <w:szCs w:val="24"/>
          <w:lang w:val="es-CR"/>
        </w:rPr>
      </w:pPr>
      <w:r w:rsidRPr="00A232C8">
        <w:rPr>
          <w:sz w:val="24"/>
          <w:szCs w:val="24"/>
          <w:lang w:val="es-CR"/>
        </w:rPr>
        <w:t>Sí, pero la razón se ve explicado en el punto anterior.</w:t>
      </w:r>
    </w:p>
    <w:p w:rsidR="00266D04" w:rsidRDefault="00266D04">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3474B6" w:rsidRDefault="003474B6">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Pr="00A232C8" w:rsidRDefault="00A232C8">
      <w:pPr>
        <w:ind w:left="708" w:firstLine="708"/>
        <w:jc w:val="both"/>
        <w:rPr>
          <w:sz w:val="24"/>
          <w:szCs w:val="24"/>
          <w:lang w:val="es-CR"/>
        </w:rPr>
      </w:pPr>
    </w:p>
    <w:p w:rsidR="003474B6" w:rsidRPr="003474B6" w:rsidRDefault="003474B6" w:rsidP="003474B6">
      <w:pPr>
        <w:pStyle w:val="Prrafodelista"/>
        <w:jc w:val="both"/>
        <w:rPr>
          <w:sz w:val="24"/>
          <w:szCs w:val="24"/>
          <w:lang w:val="es-CR"/>
        </w:rPr>
      </w:pPr>
    </w:p>
    <w:p w:rsidR="003474B6" w:rsidRDefault="003474B6" w:rsidP="003474B6">
      <w:pPr>
        <w:pStyle w:val="Prrafodelista"/>
        <w:jc w:val="both"/>
        <w:rPr>
          <w:sz w:val="24"/>
          <w:szCs w:val="24"/>
          <w:lang w:val="es-CR"/>
        </w:rPr>
      </w:pPr>
    </w:p>
    <w:p w:rsidR="003474B6" w:rsidRDefault="003474B6" w:rsidP="003474B6">
      <w:pPr>
        <w:pStyle w:val="Prrafodelista"/>
        <w:jc w:val="both"/>
        <w:rPr>
          <w:sz w:val="24"/>
          <w:szCs w:val="24"/>
          <w:lang w:val="es-CR"/>
        </w:rPr>
      </w:pPr>
    </w:p>
    <w:p w:rsidR="00266D04" w:rsidRPr="00A232C8" w:rsidRDefault="00224541">
      <w:pPr>
        <w:pStyle w:val="Prrafodelista"/>
        <w:numPr>
          <w:ilvl w:val="0"/>
          <w:numId w:val="3"/>
        </w:numPr>
        <w:jc w:val="both"/>
        <w:rPr>
          <w:sz w:val="24"/>
          <w:szCs w:val="24"/>
          <w:lang w:val="es-CR"/>
        </w:rPr>
      </w:pPr>
      <w:r w:rsidRPr="00A232C8">
        <w:rPr>
          <w:sz w:val="24"/>
          <w:szCs w:val="24"/>
          <w:lang w:val="es-CR"/>
        </w:rPr>
        <w:t>¿Quiénes h</w:t>
      </w:r>
      <w:r w:rsidRPr="00A232C8">
        <w:rPr>
          <w:sz w:val="24"/>
          <w:szCs w:val="24"/>
          <w:lang w:val="es-CR"/>
        </w:rPr>
        <w:t xml:space="preserve">an sido las </w:t>
      </w:r>
      <w:r w:rsidRPr="00A232C8">
        <w:rPr>
          <w:b/>
          <w:bCs/>
          <w:sz w:val="24"/>
          <w:szCs w:val="24"/>
          <w:lang w:val="es-CR"/>
        </w:rPr>
        <w:t>personas que han tenido el papel más relevante</w:t>
      </w:r>
      <w:r w:rsidRPr="00A232C8">
        <w:rPr>
          <w:sz w:val="24"/>
          <w:szCs w:val="24"/>
          <w:lang w:val="es-CR"/>
        </w:rPr>
        <w:t xml:space="preserve"> en su proyecto? Identifíquelas y explique el rol que han jugado.</w:t>
      </w:r>
    </w:p>
    <w:p w:rsidR="00266D04" w:rsidRPr="00A232C8" w:rsidRDefault="00224541">
      <w:pPr>
        <w:ind w:left="1080"/>
        <w:jc w:val="both"/>
        <w:rPr>
          <w:sz w:val="24"/>
          <w:szCs w:val="24"/>
          <w:lang w:val="es-CR"/>
        </w:rPr>
      </w:pPr>
      <w:r w:rsidRPr="00A232C8">
        <w:rPr>
          <w:sz w:val="24"/>
          <w:szCs w:val="24"/>
          <w:lang w:val="es-CR"/>
        </w:rPr>
        <w:t>Wilson Cordero (Profesor asignado) y Mónica Alvarado (Coordinadora Técnica).</w:t>
      </w:r>
    </w:p>
    <w:p w:rsidR="00A232C8" w:rsidRPr="00A232C8" w:rsidRDefault="00224541" w:rsidP="00A232C8">
      <w:pPr>
        <w:pStyle w:val="Prrafodelista"/>
        <w:numPr>
          <w:ilvl w:val="1"/>
          <w:numId w:val="4"/>
        </w:numPr>
        <w:jc w:val="both"/>
        <w:rPr>
          <w:sz w:val="24"/>
          <w:szCs w:val="24"/>
          <w:lang w:val="es-CR"/>
        </w:rPr>
      </w:pPr>
      <w:r w:rsidRPr="00A232C8">
        <w:rPr>
          <w:sz w:val="24"/>
          <w:szCs w:val="24"/>
          <w:lang w:val="es-CR"/>
        </w:rPr>
        <w:t xml:space="preserve">Wilson: fue el profesor asignado y fue con quien </w:t>
      </w:r>
      <w:r w:rsidRPr="00A232C8">
        <w:rPr>
          <w:sz w:val="24"/>
          <w:szCs w:val="24"/>
          <w:lang w:val="es-CR"/>
        </w:rPr>
        <w:t>realice la mayor cantidad de tutorías. Además, era quien estaba encargado de</w:t>
      </w:r>
      <w:r w:rsidR="00A232C8">
        <w:rPr>
          <w:sz w:val="24"/>
          <w:szCs w:val="24"/>
          <w:lang w:val="es-CR"/>
        </w:rPr>
        <w:t xml:space="preserve"> los estudiantes en mi ausencia.</w:t>
      </w:r>
      <w:r w:rsidR="00A232C8" w:rsidRPr="00A232C8">
        <w:rPr>
          <w:sz w:val="24"/>
          <w:szCs w:val="24"/>
          <w:lang w:val="es-CR"/>
        </w:rPr>
        <w:t xml:space="preserve"> </w:t>
      </w:r>
    </w:p>
    <w:p w:rsidR="00266D04" w:rsidRPr="00A232C8" w:rsidRDefault="00224541">
      <w:pPr>
        <w:pStyle w:val="Prrafodelista"/>
        <w:numPr>
          <w:ilvl w:val="1"/>
          <w:numId w:val="4"/>
        </w:numPr>
        <w:jc w:val="both"/>
        <w:rPr>
          <w:sz w:val="24"/>
          <w:szCs w:val="24"/>
          <w:lang w:val="es-CR"/>
        </w:rPr>
      </w:pPr>
      <w:r w:rsidRPr="00A232C8">
        <w:rPr>
          <w:sz w:val="24"/>
          <w:szCs w:val="24"/>
          <w:lang w:val="es-CR"/>
        </w:rPr>
        <w:t>M</w:t>
      </w:r>
      <w:r w:rsidRPr="00A232C8">
        <w:rPr>
          <w:sz w:val="24"/>
          <w:szCs w:val="24"/>
          <w:lang w:val="es-CR"/>
        </w:rPr>
        <w:t>ónica: fue la persona que me brindo la ayuda para poder realizar mi TCU en la institución y fue quien me ayudo cuando no había profesor</w:t>
      </w:r>
      <w:r w:rsidRPr="00A232C8">
        <w:rPr>
          <w:sz w:val="24"/>
          <w:szCs w:val="24"/>
          <w:lang w:val="es-CR"/>
        </w:rPr>
        <w:t xml:space="preserve"> </w:t>
      </w:r>
      <w:r w:rsidRPr="00A232C8">
        <w:rPr>
          <w:sz w:val="24"/>
          <w:szCs w:val="24"/>
          <w:lang w:val="es-CR"/>
        </w:rPr>
        <w:t>asignado.</w:t>
      </w:r>
    </w:p>
    <w:p w:rsidR="00266D04" w:rsidRPr="00A232C8" w:rsidRDefault="00266D04">
      <w:pPr>
        <w:ind w:left="1080"/>
        <w:jc w:val="both"/>
        <w:rPr>
          <w:sz w:val="24"/>
          <w:szCs w:val="24"/>
          <w:lang w:val="es-CR"/>
        </w:rPr>
      </w:pPr>
    </w:p>
    <w:p w:rsidR="00266D04" w:rsidRPr="00A232C8" w:rsidRDefault="00224541">
      <w:pPr>
        <w:pStyle w:val="Prrafodelista"/>
        <w:numPr>
          <w:ilvl w:val="0"/>
          <w:numId w:val="3"/>
        </w:numPr>
        <w:jc w:val="both"/>
        <w:rPr>
          <w:sz w:val="24"/>
          <w:szCs w:val="24"/>
          <w:lang w:val="es-CR"/>
        </w:rPr>
      </w:pPr>
      <w:r w:rsidRPr="00A232C8">
        <w:rPr>
          <w:sz w:val="24"/>
          <w:szCs w:val="24"/>
          <w:lang w:val="es-CR"/>
        </w:rPr>
        <w:t xml:space="preserve">Piense a </w:t>
      </w:r>
      <w:r w:rsidRPr="00A232C8">
        <w:rPr>
          <w:b/>
          <w:bCs/>
          <w:sz w:val="24"/>
          <w:szCs w:val="24"/>
          <w:lang w:val="es-CR"/>
        </w:rPr>
        <w:t>futuro</w:t>
      </w:r>
      <w:r w:rsidRPr="00A232C8">
        <w:rPr>
          <w:sz w:val="24"/>
          <w:szCs w:val="24"/>
          <w:lang w:val="es-CR"/>
        </w:rPr>
        <w:t xml:space="preserve">: una vez usted(es) se haya(n) retirado de su centro de TCU: ¿qué cosas cree(n) que podrían ser diferentes para su </w:t>
      </w:r>
      <w:r w:rsidRPr="00A232C8">
        <w:rPr>
          <w:b/>
          <w:bCs/>
          <w:sz w:val="24"/>
          <w:szCs w:val="24"/>
          <w:lang w:val="es-CR"/>
        </w:rPr>
        <w:t>población meta</w:t>
      </w:r>
      <w:r w:rsidRPr="00A232C8">
        <w:rPr>
          <w:sz w:val="24"/>
          <w:szCs w:val="24"/>
          <w:lang w:val="es-CR"/>
        </w:rPr>
        <w:t xml:space="preserve"> en cualquier aspecto de sus vidas, gracias a este proyecto?</w:t>
      </w:r>
    </w:p>
    <w:p w:rsidR="00266D04" w:rsidRDefault="00224541">
      <w:pPr>
        <w:ind w:left="708" w:firstLine="708"/>
        <w:jc w:val="both"/>
        <w:rPr>
          <w:sz w:val="24"/>
          <w:szCs w:val="24"/>
          <w:lang w:val="es-CR"/>
        </w:rPr>
      </w:pPr>
      <w:r w:rsidRPr="00A232C8">
        <w:rPr>
          <w:sz w:val="24"/>
          <w:szCs w:val="24"/>
          <w:lang w:val="es-CR"/>
        </w:rPr>
        <w:t xml:space="preserve">La implementación de herramientas como </w:t>
      </w:r>
      <w:r w:rsidR="00A232C8" w:rsidRPr="00A232C8">
        <w:rPr>
          <w:i/>
          <w:iCs/>
          <w:sz w:val="24"/>
          <w:szCs w:val="24"/>
          <w:lang w:val="es-CR"/>
        </w:rPr>
        <w:t>GitHub</w:t>
      </w:r>
      <w:r w:rsidRPr="00A232C8">
        <w:rPr>
          <w:i/>
          <w:iCs/>
          <w:sz w:val="24"/>
          <w:szCs w:val="24"/>
          <w:lang w:val="es-CR"/>
        </w:rPr>
        <w:t xml:space="preserve"> </w:t>
      </w:r>
      <w:r w:rsidRPr="00A232C8">
        <w:rPr>
          <w:sz w:val="24"/>
          <w:szCs w:val="24"/>
          <w:lang w:val="es-CR"/>
        </w:rPr>
        <w:t>la c</w:t>
      </w:r>
      <w:r w:rsidRPr="00A232C8">
        <w:rPr>
          <w:sz w:val="24"/>
          <w:szCs w:val="24"/>
          <w:lang w:val="es-CR"/>
        </w:rPr>
        <w:t>ual ayuda a los estudiantes a poder crear código en equipos y poder compartir su conocimiento. Esta herramienta les sirve también para que puedan ver como otras personas realizan sus programas y ellos poder ayudar con el desarrollo de otros sistemas e impu</w:t>
      </w:r>
      <w:r w:rsidRPr="00A232C8">
        <w:rPr>
          <w:sz w:val="24"/>
          <w:szCs w:val="24"/>
          <w:lang w:val="es-CR"/>
        </w:rPr>
        <w:t>lsar el código libre.</w:t>
      </w:r>
      <w:r w:rsidR="00A232C8" w:rsidRPr="00A232C8">
        <w:rPr>
          <w:sz w:val="24"/>
          <w:szCs w:val="24"/>
          <w:lang w:val="es-CR"/>
        </w:rPr>
        <w:t xml:space="preserve"> </w:t>
      </w:r>
    </w:p>
    <w:p w:rsidR="003474B6" w:rsidRPr="00A232C8" w:rsidRDefault="003474B6">
      <w:pPr>
        <w:ind w:left="708" w:firstLine="708"/>
        <w:jc w:val="both"/>
        <w:rPr>
          <w:sz w:val="24"/>
          <w:szCs w:val="24"/>
          <w:lang w:val="es-CR"/>
        </w:rPr>
      </w:pPr>
    </w:p>
    <w:p w:rsidR="00266D04" w:rsidRDefault="00224541">
      <w:pPr>
        <w:pStyle w:val="Prrafodelista"/>
        <w:numPr>
          <w:ilvl w:val="0"/>
          <w:numId w:val="3"/>
        </w:numPr>
        <w:jc w:val="both"/>
        <w:rPr>
          <w:sz w:val="24"/>
          <w:szCs w:val="24"/>
          <w:lang w:val="es-CR"/>
        </w:rPr>
      </w:pPr>
      <w:r w:rsidRPr="00A232C8">
        <w:rPr>
          <w:sz w:val="24"/>
          <w:szCs w:val="24"/>
          <w:lang w:val="es-CR"/>
        </w:rPr>
        <w:t xml:space="preserve">¿Cuáles han sido los principales </w:t>
      </w:r>
      <w:r w:rsidRPr="00A232C8">
        <w:rPr>
          <w:b/>
          <w:bCs/>
          <w:sz w:val="24"/>
          <w:szCs w:val="24"/>
          <w:lang w:val="es-CR"/>
        </w:rPr>
        <w:t>cambios</w:t>
      </w:r>
      <w:r w:rsidRPr="00A232C8">
        <w:rPr>
          <w:sz w:val="24"/>
          <w:szCs w:val="24"/>
          <w:lang w:val="es-CR"/>
        </w:rPr>
        <w:t xml:space="preserve"> observados en la población meta con respecto a los principales problemas que fueron abordados por el proyecto? Responda llenando el siguiente cuadro comparativo, poniendo en la primera colu</w:t>
      </w:r>
      <w:r w:rsidRPr="00A232C8">
        <w:rPr>
          <w:sz w:val="24"/>
          <w:szCs w:val="24"/>
          <w:lang w:val="es-CR"/>
        </w:rPr>
        <w:t>mna a la izquierda el problema o necesidad encontrado, en la segunda la situación encontrada al inicio del proyecto con respecto a ese problema o necesidad y a la derecha el principal avance o logro observado en la población meta ocurrido gracias al proyec</w:t>
      </w:r>
      <w:r w:rsidRPr="00A232C8">
        <w:rPr>
          <w:sz w:val="24"/>
          <w:szCs w:val="24"/>
          <w:lang w:val="es-CR"/>
        </w:rPr>
        <w:t>to. Considere aspectos tanto sobre conocimientos como habilidades y actitudes. Agregue más espacio o quítelo si así lo requiere.</w:t>
      </w:r>
    </w:p>
    <w:p w:rsidR="00A232C8" w:rsidRDefault="00A232C8" w:rsidP="00A232C8">
      <w:pPr>
        <w:jc w:val="both"/>
        <w:rPr>
          <w:sz w:val="24"/>
          <w:szCs w:val="24"/>
          <w:lang w:val="es-CR"/>
        </w:rPr>
      </w:pPr>
    </w:p>
    <w:p w:rsidR="00A232C8" w:rsidRPr="005732A3" w:rsidRDefault="00A232C8" w:rsidP="00A232C8">
      <w:pPr>
        <w:jc w:val="both"/>
        <w:rPr>
          <w:sz w:val="24"/>
          <w:szCs w:val="24"/>
          <w:u w:val="single"/>
          <w:lang w:val="es-CR"/>
        </w:rPr>
      </w:pPr>
      <w:bookmarkStart w:id="0" w:name="_GoBack"/>
      <w:bookmarkEnd w:id="0"/>
    </w:p>
    <w:p w:rsidR="00A232C8" w:rsidRDefault="00A232C8" w:rsidP="00A232C8">
      <w:pPr>
        <w:jc w:val="both"/>
        <w:rPr>
          <w:sz w:val="24"/>
          <w:szCs w:val="24"/>
          <w:lang w:val="es-CR"/>
        </w:rPr>
      </w:pPr>
    </w:p>
    <w:p w:rsidR="00A232C8" w:rsidRDefault="00A232C8" w:rsidP="00A232C8">
      <w:pPr>
        <w:jc w:val="both"/>
        <w:rPr>
          <w:sz w:val="24"/>
          <w:szCs w:val="24"/>
          <w:lang w:val="es-CR"/>
        </w:rPr>
      </w:pPr>
    </w:p>
    <w:p w:rsidR="00A232C8" w:rsidRDefault="00A232C8" w:rsidP="00A232C8">
      <w:pPr>
        <w:jc w:val="both"/>
        <w:rPr>
          <w:sz w:val="24"/>
          <w:szCs w:val="24"/>
          <w:lang w:val="es-CR"/>
        </w:rPr>
      </w:pPr>
    </w:p>
    <w:p w:rsidR="00A232C8" w:rsidRDefault="00A232C8" w:rsidP="00A232C8">
      <w:pPr>
        <w:jc w:val="both"/>
        <w:rPr>
          <w:sz w:val="24"/>
          <w:szCs w:val="24"/>
          <w:lang w:val="es-CR"/>
        </w:rPr>
      </w:pPr>
    </w:p>
    <w:p w:rsidR="00A232C8" w:rsidRDefault="00A232C8" w:rsidP="00A232C8">
      <w:pPr>
        <w:jc w:val="both"/>
        <w:rPr>
          <w:sz w:val="24"/>
          <w:szCs w:val="24"/>
          <w:lang w:val="es-CR"/>
        </w:rPr>
      </w:pPr>
    </w:p>
    <w:p w:rsidR="00A232C8" w:rsidRPr="00A232C8" w:rsidRDefault="00A232C8" w:rsidP="00A232C8">
      <w:pPr>
        <w:jc w:val="both"/>
        <w:rPr>
          <w:sz w:val="24"/>
          <w:szCs w:val="24"/>
          <w:lang w:val="es-CR"/>
        </w:rPr>
      </w:pPr>
    </w:p>
    <w:tbl>
      <w:tblPr>
        <w:tblStyle w:val="Tablaconcuadrcula"/>
        <w:tblW w:w="10159" w:type="dxa"/>
        <w:tblInd w:w="360" w:type="dxa"/>
        <w:tblLayout w:type="fixed"/>
        <w:tblLook w:val="04A0" w:firstRow="1" w:lastRow="0" w:firstColumn="1" w:lastColumn="0" w:noHBand="0" w:noVBand="1"/>
      </w:tblPr>
      <w:tblGrid>
        <w:gridCol w:w="2622"/>
        <w:gridCol w:w="4351"/>
        <w:gridCol w:w="3186"/>
      </w:tblGrid>
      <w:tr w:rsidR="00266D04" w:rsidRPr="00A232C8" w:rsidTr="00A232C8">
        <w:trPr>
          <w:trHeight w:val="330"/>
        </w:trPr>
        <w:tc>
          <w:tcPr>
            <w:tcW w:w="2622"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b/>
                <w:sz w:val="24"/>
                <w:szCs w:val="24"/>
                <w:lang w:val="es-CR"/>
              </w:rPr>
            </w:pPr>
            <w:r w:rsidRPr="00A232C8">
              <w:rPr>
                <w:b/>
                <w:sz w:val="24"/>
                <w:szCs w:val="24"/>
                <w:lang w:val="es-CR"/>
              </w:rPr>
              <w:t>A</w:t>
            </w:r>
            <w:r w:rsidRPr="00A232C8">
              <w:rPr>
                <w:b/>
                <w:sz w:val="24"/>
                <w:szCs w:val="24"/>
                <w:lang w:val="es-CR"/>
              </w:rPr>
              <w:t>specto o variable</w:t>
            </w:r>
          </w:p>
        </w:tc>
        <w:tc>
          <w:tcPr>
            <w:tcW w:w="435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b/>
                <w:sz w:val="24"/>
                <w:szCs w:val="24"/>
                <w:lang w:val="es-CR"/>
              </w:rPr>
            </w:pPr>
            <w:r w:rsidRPr="00A232C8">
              <w:rPr>
                <w:b/>
                <w:sz w:val="24"/>
                <w:szCs w:val="24"/>
                <w:lang w:val="es-CR"/>
              </w:rPr>
              <w:t>Situación SIN proyecto</w:t>
            </w:r>
          </w:p>
        </w:tc>
        <w:tc>
          <w:tcPr>
            <w:tcW w:w="318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b/>
                <w:sz w:val="24"/>
                <w:szCs w:val="24"/>
                <w:lang w:val="es-CR"/>
              </w:rPr>
            </w:pPr>
            <w:r w:rsidRPr="00A232C8">
              <w:rPr>
                <w:b/>
                <w:sz w:val="24"/>
                <w:szCs w:val="24"/>
                <w:lang w:val="es-CR"/>
              </w:rPr>
              <w:t>Situación CON proyecto</w:t>
            </w:r>
          </w:p>
        </w:tc>
      </w:tr>
      <w:tr w:rsidR="00266D04" w:rsidRPr="00A232C8" w:rsidTr="00A232C8">
        <w:trPr>
          <w:trHeight w:val="1357"/>
        </w:trPr>
        <w:tc>
          <w:tcPr>
            <w:tcW w:w="2622"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rFonts w:cs="Calibri"/>
                <w:sz w:val="24"/>
                <w:szCs w:val="24"/>
                <w:lang w:val="es-CR"/>
              </w:rPr>
              <w:t>Deserción colegial</w:t>
            </w:r>
          </w:p>
        </w:tc>
        <w:tc>
          <w:tcPr>
            <w:tcW w:w="435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Sin apoyo o sin conocimientos básicos para</w:t>
            </w:r>
            <w:r w:rsidRPr="00A232C8">
              <w:rPr>
                <w:sz w:val="24"/>
                <w:szCs w:val="24"/>
                <w:lang w:val="es-CR"/>
              </w:rPr>
              <w:t xml:space="preserve"> afrontar el siguiente año, es una posible opción que los estudiantes quieran tomar.</w:t>
            </w:r>
          </w:p>
        </w:tc>
        <w:tc>
          <w:tcPr>
            <w:tcW w:w="318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Soporte y ayuda para mostrarles herramientas que faciliten su aprendizaje.</w:t>
            </w:r>
          </w:p>
        </w:tc>
      </w:tr>
      <w:tr w:rsidR="00266D04" w:rsidRPr="00A232C8" w:rsidTr="00A232C8">
        <w:trPr>
          <w:trHeight w:val="2714"/>
        </w:trPr>
        <w:tc>
          <w:tcPr>
            <w:tcW w:w="2622"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Autodidacta</w:t>
            </w:r>
          </w:p>
          <w:p w:rsidR="00266D04" w:rsidRPr="00A232C8" w:rsidRDefault="00266D04">
            <w:pPr>
              <w:spacing w:after="0"/>
              <w:jc w:val="both"/>
              <w:rPr>
                <w:sz w:val="24"/>
                <w:szCs w:val="24"/>
                <w:lang w:val="es-CR"/>
              </w:rPr>
            </w:pPr>
          </w:p>
        </w:tc>
        <w:tc>
          <w:tcPr>
            <w:tcW w:w="4351"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 xml:space="preserve">Los estudiantes simplemente esperan al profesor y celebran la ausencia de los </w:t>
            </w:r>
            <w:r w:rsidRPr="00A232C8">
              <w:rPr>
                <w:sz w:val="24"/>
                <w:szCs w:val="24"/>
                <w:lang w:val="es-CR"/>
              </w:rPr>
              <w:t>profesores.</w:t>
            </w:r>
          </w:p>
        </w:tc>
        <w:tc>
          <w:tcPr>
            <w:tcW w:w="3186" w:type="dxa"/>
            <w:tcBorders>
              <w:top w:val="single" w:sz="4" w:space="0" w:color="auto"/>
              <w:left w:val="single" w:sz="4" w:space="0" w:color="auto"/>
              <w:bottom w:val="single" w:sz="4" w:space="0" w:color="auto"/>
              <w:right w:val="single" w:sz="4" w:space="0" w:color="auto"/>
            </w:tcBorders>
          </w:tcPr>
          <w:p w:rsidR="00266D04" w:rsidRPr="00A232C8" w:rsidRDefault="00224541">
            <w:pPr>
              <w:spacing w:after="0"/>
              <w:jc w:val="both"/>
              <w:rPr>
                <w:sz w:val="24"/>
                <w:szCs w:val="24"/>
                <w:lang w:val="es-CR"/>
              </w:rPr>
            </w:pPr>
            <w:r w:rsidRPr="00A232C8">
              <w:rPr>
                <w:sz w:val="24"/>
                <w:szCs w:val="24"/>
                <w:lang w:val="es-CR"/>
              </w:rPr>
              <w:t>Se les crear un sentimiento de satisfacción por el cual quieran aprender más y querer hablar con el profesor encargado para poder resolver sus dudas.</w:t>
            </w:r>
          </w:p>
        </w:tc>
      </w:tr>
    </w:tbl>
    <w:p w:rsidR="00266D04" w:rsidRPr="00A232C8" w:rsidRDefault="00266D04">
      <w:pPr>
        <w:rPr>
          <w:lang w:val="es-CR"/>
        </w:rPr>
      </w:pPr>
    </w:p>
    <w:p w:rsidR="00266D04" w:rsidRPr="00A232C8" w:rsidRDefault="00266D04">
      <w:pPr>
        <w:ind w:left="360"/>
        <w:jc w:val="both"/>
        <w:rPr>
          <w:sz w:val="24"/>
          <w:szCs w:val="24"/>
          <w:lang w:val="es-CR"/>
        </w:rPr>
      </w:pPr>
    </w:p>
    <w:p w:rsidR="00266D04" w:rsidRPr="00A232C8" w:rsidRDefault="00224541">
      <w:pPr>
        <w:pStyle w:val="Prrafodelista"/>
        <w:numPr>
          <w:ilvl w:val="0"/>
          <w:numId w:val="3"/>
        </w:numPr>
        <w:jc w:val="both"/>
        <w:rPr>
          <w:sz w:val="24"/>
          <w:szCs w:val="24"/>
          <w:lang w:val="es-CR"/>
        </w:rPr>
      </w:pPr>
      <w:r w:rsidRPr="00A232C8">
        <w:rPr>
          <w:sz w:val="24"/>
          <w:szCs w:val="24"/>
          <w:lang w:val="es-CR"/>
        </w:rPr>
        <w:t xml:space="preserve">¿Considera usted que su proyecto de TCU merece </w:t>
      </w:r>
      <w:r w:rsidRPr="00A232C8">
        <w:rPr>
          <w:b/>
          <w:bCs/>
          <w:sz w:val="24"/>
          <w:szCs w:val="24"/>
          <w:lang w:val="es-CR"/>
        </w:rPr>
        <w:t>continuarse</w:t>
      </w:r>
      <w:r w:rsidRPr="00A232C8">
        <w:rPr>
          <w:sz w:val="24"/>
          <w:szCs w:val="24"/>
          <w:lang w:val="es-CR"/>
        </w:rPr>
        <w:t xml:space="preserve"> y desarrollarse a futuro? Expliq</w:t>
      </w:r>
      <w:r w:rsidRPr="00A232C8">
        <w:rPr>
          <w:sz w:val="24"/>
          <w:szCs w:val="24"/>
          <w:lang w:val="es-CR"/>
        </w:rPr>
        <w:t>ue su respuesta.</w:t>
      </w:r>
    </w:p>
    <w:p w:rsidR="00266D04" w:rsidRPr="00A232C8" w:rsidRDefault="00224541">
      <w:pPr>
        <w:ind w:left="708" w:firstLine="708"/>
        <w:jc w:val="both"/>
        <w:rPr>
          <w:sz w:val="24"/>
          <w:szCs w:val="24"/>
          <w:lang w:val="es-CR"/>
        </w:rPr>
      </w:pPr>
      <w:r w:rsidRPr="00A232C8">
        <w:rPr>
          <w:sz w:val="24"/>
          <w:szCs w:val="24"/>
          <w:lang w:val="es-CR"/>
        </w:rPr>
        <w:t xml:space="preserve">Sí, tomando en cuenta la parte de incluir herramientas para el desarrollo de código y el ayudar a inculcar a los estudiantes el ser autodidactas. Todo esto ayuda a los estudiantes que apenas van empezando con el mundo de la programación y </w:t>
      </w:r>
      <w:r w:rsidRPr="00A232C8">
        <w:rPr>
          <w:sz w:val="24"/>
          <w:szCs w:val="24"/>
          <w:lang w:val="es-CR"/>
        </w:rPr>
        <w:t>a reducir el nivel de estrés que pueden tener al empezar algo completamente nuevo.</w:t>
      </w:r>
    </w:p>
    <w:p w:rsidR="00266D04" w:rsidRPr="00A232C8" w:rsidRDefault="00266D04">
      <w:pPr>
        <w:ind w:left="708" w:firstLine="708"/>
        <w:jc w:val="both"/>
        <w:rPr>
          <w:lang w:val="es-CR"/>
        </w:rPr>
      </w:pPr>
    </w:p>
    <w:p w:rsidR="00266D04" w:rsidRPr="00A232C8" w:rsidRDefault="00224541">
      <w:pPr>
        <w:pStyle w:val="Prrafodelista"/>
        <w:numPr>
          <w:ilvl w:val="0"/>
          <w:numId w:val="3"/>
        </w:numPr>
        <w:jc w:val="both"/>
        <w:rPr>
          <w:sz w:val="24"/>
          <w:szCs w:val="24"/>
          <w:lang w:val="es-CR"/>
        </w:rPr>
      </w:pPr>
      <w:r w:rsidRPr="00A232C8">
        <w:rPr>
          <w:sz w:val="24"/>
          <w:szCs w:val="24"/>
          <w:lang w:val="es-CR"/>
        </w:rPr>
        <w:t xml:space="preserve">¿Considera usted que su Centro de TCU debe estar en la </w:t>
      </w:r>
      <w:r w:rsidRPr="00A232C8">
        <w:rPr>
          <w:b/>
          <w:bCs/>
          <w:sz w:val="24"/>
          <w:szCs w:val="24"/>
          <w:lang w:val="es-CR"/>
        </w:rPr>
        <w:t>lista de recomendaciones</w:t>
      </w:r>
      <w:r w:rsidRPr="00A232C8">
        <w:rPr>
          <w:sz w:val="24"/>
          <w:szCs w:val="24"/>
          <w:lang w:val="es-CR"/>
        </w:rPr>
        <w:t xml:space="preserve"> para los futuros estudiantes de TCU? Explique su respuesta.</w:t>
      </w:r>
    </w:p>
    <w:p w:rsidR="00266D04" w:rsidRPr="00A232C8" w:rsidRDefault="00224541">
      <w:pPr>
        <w:ind w:left="708" w:firstLine="708"/>
        <w:jc w:val="both"/>
        <w:rPr>
          <w:sz w:val="24"/>
          <w:szCs w:val="24"/>
          <w:lang w:val="es-CR"/>
        </w:rPr>
      </w:pPr>
      <w:r w:rsidRPr="00A232C8">
        <w:rPr>
          <w:sz w:val="24"/>
          <w:szCs w:val="24"/>
          <w:lang w:val="es-CR"/>
        </w:rPr>
        <w:t>Sí, a pesar de que no es una fun</w:t>
      </w:r>
      <w:r w:rsidRPr="00A232C8">
        <w:rPr>
          <w:sz w:val="24"/>
          <w:szCs w:val="24"/>
          <w:lang w:val="es-CR"/>
        </w:rPr>
        <w:t>dación que lucha por un bien común, es una institución técnica la cual vela por enseñarle a los estudiantes una especialidad, para que puedan insertarle al mundo laboral más fácilmente y así poder aprovechar estos años de estudios en enseñarles algo que le</w:t>
      </w:r>
      <w:r w:rsidRPr="00A232C8">
        <w:rPr>
          <w:sz w:val="24"/>
          <w:szCs w:val="24"/>
          <w:lang w:val="es-CR"/>
        </w:rPr>
        <w:t xml:space="preserve">s ayudará en el futuro. </w:t>
      </w:r>
    </w:p>
    <w:p w:rsidR="00266D04" w:rsidRPr="00A232C8" w:rsidRDefault="00266D04">
      <w:pPr>
        <w:ind w:left="708" w:firstLine="708"/>
        <w:jc w:val="both"/>
        <w:rPr>
          <w:sz w:val="24"/>
          <w:szCs w:val="24"/>
          <w:lang w:val="es-CR"/>
        </w:rPr>
      </w:pPr>
    </w:p>
    <w:p w:rsidR="00266D04" w:rsidRDefault="00266D04">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Default="00A232C8">
      <w:pPr>
        <w:ind w:left="708" w:firstLine="708"/>
        <w:jc w:val="both"/>
        <w:rPr>
          <w:sz w:val="24"/>
          <w:szCs w:val="24"/>
          <w:lang w:val="es-CR"/>
        </w:rPr>
      </w:pPr>
    </w:p>
    <w:p w:rsidR="00A232C8" w:rsidRPr="00A232C8" w:rsidRDefault="00A232C8">
      <w:pPr>
        <w:ind w:left="708" w:firstLine="708"/>
        <w:jc w:val="both"/>
        <w:rPr>
          <w:sz w:val="24"/>
          <w:szCs w:val="24"/>
          <w:lang w:val="es-CR"/>
        </w:rPr>
      </w:pPr>
    </w:p>
    <w:p w:rsidR="00266D04" w:rsidRPr="00A232C8" w:rsidRDefault="00224541">
      <w:pPr>
        <w:numPr>
          <w:ilvl w:val="0"/>
          <w:numId w:val="3"/>
        </w:numPr>
        <w:jc w:val="both"/>
        <w:rPr>
          <w:sz w:val="24"/>
          <w:szCs w:val="24"/>
          <w:lang w:val="es-CR"/>
        </w:rPr>
      </w:pPr>
      <w:r w:rsidRPr="00A232C8">
        <w:rPr>
          <w:sz w:val="24"/>
          <w:szCs w:val="24"/>
          <w:lang w:val="es-CR"/>
        </w:rPr>
        <w:t xml:space="preserve">¿Qué </w:t>
      </w:r>
      <w:r w:rsidRPr="00A232C8">
        <w:rPr>
          <w:b/>
          <w:bCs/>
          <w:sz w:val="24"/>
          <w:szCs w:val="24"/>
          <w:lang w:val="es-CR"/>
        </w:rPr>
        <w:t>recomendaciones</w:t>
      </w:r>
      <w:r w:rsidRPr="00A232C8">
        <w:rPr>
          <w:sz w:val="24"/>
          <w:szCs w:val="24"/>
          <w:lang w:val="es-CR"/>
        </w:rPr>
        <w:t xml:space="preserve"> daría usted para mejorar su proyecto de TCU si se pudiera seguir a futuro? Descríbalas detalladamente.</w:t>
      </w:r>
    </w:p>
    <w:p w:rsidR="00266D04" w:rsidRPr="00A232C8" w:rsidRDefault="00A232C8">
      <w:pPr>
        <w:ind w:left="708" w:firstLine="708"/>
        <w:jc w:val="both"/>
        <w:rPr>
          <w:sz w:val="24"/>
          <w:szCs w:val="24"/>
          <w:lang w:val="es-CR"/>
        </w:rPr>
      </w:pPr>
      <w:r w:rsidRPr="00A232C8">
        <w:rPr>
          <w:sz w:val="24"/>
          <w:szCs w:val="24"/>
          <w:lang w:val="es-CR"/>
        </w:rPr>
        <w:t>Más</w:t>
      </w:r>
      <w:r w:rsidR="00224541" w:rsidRPr="00A232C8">
        <w:rPr>
          <w:sz w:val="24"/>
          <w:szCs w:val="24"/>
          <w:lang w:val="es-CR"/>
        </w:rPr>
        <w:t xml:space="preserve"> apoyo a los estudiantes para que así ellos no deseen siquiera desertar el colegio.</w:t>
      </w:r>
      <w:r w:rsidR="00224541" w:rsidRPr="00A232C8">
        <w:rPr>
          <w:lang w:val="es-CR"/>
        </w:rPr>
        <w:br/>
      </w:r>
      <w:r w:rsidR="00224541" w:rsidRPr="00A232C8">
        <w:rPr>
          <w:sz w:val="24"/>
          <w:szCs w:val="24"/>
          <w:lang w:val="es-CR"/>
        </w:rPr>
        <w:t xml:space="preserve">Además de </w:t>
      </w:r>
      <w:r w:rsidR="00224541" w:rsidRPr="00A232C8">
        <w:rPr>
          <w:sz w:val="24"/>
          <w:szCs w:val="24"/>
          <w:lang w:val="es-CR"/>
        </w:rPr>
        <w:t>encontrar nuevas herramientas y tecnologías que faciliten el aprendizaje.</w:t>
      </w:r>
    </w:p>
    <w:p w:rsidR="00266D04" w:rsidRPr="00A232C8" w:rsidRDefault="00266D04">
      <w:pPr>
        <w:jc w:val="both"/>
        <w:rPr>
          <w:sz w:val="24"/>
          <w:szCs w:val="24"/>
          <w:lang w:val="es-CR"/>
        </w:rPr>
      </w:pPr>
    </w:p>
    <w:p w:rsidR="00266D04" w:rsidRPr="00A232C8" w:rsidRDefault="00224541">
      <w:pPr>
        <w:jc w:val="both"/>
        <w:rPr>
          <w:sz w:val="24"/>
          <w:szCs w:val="24"/>
          <w:lang w:val="es-CR"/>
        </w:rPr>
      </w:pPr>
      <w:r w:rsidRPr="00A232C8">
        <w:rPr>
          <w:b/>
          <w:i/>
          <w:sz w:val="24"/>
          <w:szCs w:val="24"/>
          <w:lang w:val="es-CR"/>
        </w:rPr>
        <w:t>Nota:</w:t>
      </w:r>
      <w:r w:rsidRPr="00A232C8">
        <w:rPr>
          <w:sz w:val="24"/>
          <w:szCs w:val="24"/>
          <w:lang w:val="es-CR"/>
        </w:rPr>
        <w:t xml:space="preserve"> para efectos de la exposición de este informe en clase (en semana 14), puede llevar </w:t>
      </w:r>
      <w:r w:rsidRPr="00A232C8">
        <w:rPr>
          <w:b/>
          <w:sz w:val="24"/>
          <w:szCs w:val="24"/>
          <w:lang w:val="es-CR"/>
        </w:rPr>
        <w:t>evidencias</w:t>
      </w:r>
      <w:r w:rsidRPr="00A232C8">
        <w:rPr>
          <w:sz w:val="24"/>
          <w:szCs w:val="24"/>
          <w:lang w:val="es-CR"/>
        </w:rPr>
        <w:t xml:space="preserve"> tales como fotografías, videos o audios que ayuden a ilustrar mejor sus valoraci</w:t>
      </w:r>
      <w:r w:rsidRPr="00A232C8">
        <w:rPr>
          <w:sz w:val="24"/>
          <w:szCs w:val="24"/>
          <w:lang w:val="es-CR"/>
        </w:rPr>
        <w:t>ones. Si desea dejar registro de estas evidencias, por favor entréguelas en un CD aparte a su profesor de TCU.</w:t>
      </w:r>
    </w:p>
    <w:p w:rsidR="00266D04" w:rsidRPr="00A232C8" w:rsidRDefault="00224541">
      <w:pPr>
        <w:tabs>
          <w:tab w:val="left" w:pos="3345"/>
        </w:tabs>
        <w:jc w:val="both"/>
        <w:rPr>
          <w:sz w:val="24"/>
          <w:szCs w:val="24"/>
          <w:lang w:val="es-CR"/>
        </w:rPr>
      </w:pPr>
      <w:r w:rsidRPr="00A232C8">
        <w:rPr>
          <w:b/>
          <w:bCs/>
          <w:i/>
          <w:iCs/>
          <w:sz w:val="24"/>
          <w:szCs w:val="24"/>
          <w:lang w:val="es-CR"/>
        </w:rPr>
        <w:t>Muy importante</w:t>
      </w:r>
      <w:r w:rsidRPr="00A232C8">
        <w:rPr>
          <w:b/>
          <w:bCs/>
          <w:sz w:val="24"/>
          <w:szCs w:val="24"/>
          <w:lang w:val="es-CR"/>
        </w:rPr>
        <w:t>:</w:t>
      </w:r>
      <w:r w:rsidRPr="00A232C8">
        <w:rPr>
          <w:sz w:val="24"/>
          <w:szCs w:val="24"/>
          <w:lang w:val="es-CR"/>
        </w:rPr>
        <w:t xml:space="preserve"> recuerde </w:t>
      </w:r>
      <w:r w:rsidRPr="00A232C8">
        <w:rPr>
          <w:b/>
          <w:bCs/>
          <w:sz w:val="24"/>
          <w:szCs w:val="24"/>
          <w:lang w:val="es-CR"/>
        </w:rPr>
        <w:t>depositar</w:t>
      </w:r>
      <w:r w:rsidRPr="00A232C8">
        <w:rPr>
          <w:sz w:val="24"/>
          <w:szCs w:val="24"/>
          <w:lang w:val="es-CR"/>
        </w:rPr>
        <w:t xml:space="preserve"> este requisito debidamente elaborado en su </w:t>
      </w:r>
      <w:r w:rsidRPr="00A232C8">
        <w:rPr>
          <w:b/>
          <w:bCs/>
          <w:sz w:val="24"/>
          <w:szCs w:val="24"/>
          <w:lang w:val="es-CR"/>
        </w:rPr>
        <w:t xml:space="preserve">Carpeta Personal en </w:t>
      </w:r>
      <w:proofErr w:type="spellStart"/>
      <w:r w:rsidRPr="00A232C8">
        <w:rPr>
          <w:b/>
          <w:bCs/>
          <w:sz w:val="24"/>
          <w:szCs w:val="24"/>
          <w:lang w:val="es-CR"/>
        </w:rPr>
        <w:t>Blackboard</w:t>
      </w:r>
      <w:proofErr w:type="spellEnd"/>
      <w:r w:rsidRPr="00A232C8">
        <w:rPr>
          <w:sz w:val="24"/>
          <w:szCs w:val="24"/>
          <w:lang w:val="es-CR"/>
        </w:rPr>
        <w:t xml:space="preserve">, ya que sin el mismo presente allí </w:t>
      </w:r>
      <w:r w:rsidRPr="00A232C8">
        <w:rPr>
          <w:sz w:val="24"/>
          <w:szCs w:val="24"/>
          <w:lang w:val="es-CR"/>
        </w:rPr>
        <w:t>no se le podrá acreditar. Recuerde que es su obligación verificar que ha depositado todos los entregables en el tiempo y forma debidos. Si tiene alguna duda, por favor comuníquese con su profesor.</w:t>
      </w:r>
    </w:p>
    <w:sectPr w:rsidR="00266D04" w:rsidRPr="00A232C8">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541" w:rsidRDefault="00224541">
      <w:r>
        <w:separator/>
      </w:r>
    </w:p>
  </w:endnote>
  <w:endnote w:type="continuationSeparator" w:id="0">
    <w:p w:rsidR="00224541" w:rsidRDefault="00224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Bitstream Vera Sans"/>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ntonSans">
    <w:altName w:val="Quicksand Light"/>
    <w:charset w:val="00"/>
    <w:family w:val="modern"/>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D04" w:rsidRDefault="00224541">
    <w:pPr>
      <w:pStyle w:val="Piedepgina"/>
      <w:rPr>
        <w:rFonts w:ascii="BentonSans" w:hAnsi="BentonSans"/>
        <w:sz w:val="18"/>
        <w:szCs w:val="18"/>
      </w:rPr>
    </w:pPr>
    <w:r>
      <w:rPr>
        <w:noProof/>
        <w:lang w:val="es-CR" w:eastAsia="es-CR"/>
      </w:rPr>
      <w:drawing>
        <wp:anchor distT="0" distB="0" distL="114300" distR="114300" simplePos="0" relativeHeight="251662336" behindDoc="0" locked="0" layoutInCell="1" allowOverlap="1">
          <wp:simplePos x="0" y="0"/>
          <wp:positionH relativeFrom="column">
            <wp:posOffset>3558540</wp:posOffset>
          </wp:positionH>
          <wp:positionV relativeFrom="paragraph">
            <wp:posOffset>-198755</wp:posOffset>
          </wp:positionV>
          <wp:extent cx="3143250" cy="276225"/>
          <wp:effectExtent l="0" t="0" r="0" b="9525"/>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3250" cy="276225"/>
                  </a:xfrm>
                  <a:prstGeom prst="rect">
                    <a:avLst/>
                  </a:prstGeom>
                </pic:spPr>
              </pic:pic>
            </a:graphicData>
          </a:graphic>
        </wp:anchor>
      </w:drawing>
    </w:r>
    <w:r>
      <w:rPr>
        <w:rFonts w:ascii="BentonSans" w:hAnsi="BentonSans"/>
        <w:noProof/>
        <w:sz w:val="18"/>
        <w:szCs w:val="18"/>
        <w:lang w:val="es-CR" w:eastAsia="es-CR"/>
      </w:rPr>
      <mc:AlternateContent>
        <mc:Choice Requires="wps">
          <w:drawing>
            <wp:anchor distT="0" distB="0" distL="114300" distR="114300" simplePos="0" relativeHeight="251661312" behindDoc="0" locked="0" layoutInCell="1" allowOverlap="1">
              <wp:simplePos x="0" y="0"/>
              <wp:positionH relativeFrom="column">
                <wp:posOffset>-692785</wp:posOffset>
              </wp:positionH>
              <wp:positionV relativeFrom="paragraph">
                <wp:posOffset>-598805</wp:posOffset>
              </wp:positionV>
              <wp:extent cx="1762125" cy="819150"/>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819150"/>
                      </a:xfrm>
                      <a:prstGeom prst="rect">
                        <a:avLst/>
                      </a:prstGeom>
                      <a:noFill/>
                      <a:ln w="9525">
                        <a:noFill/>
                        <a:miter lim="800000"/>
                      </a:ln>
                    </wps:spPr>
                    <wps:txbx>
                      <w:txbxContent>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(506) 2523-4000</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info@ulacit.ac.cr</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www.ulacit.ac.cr</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Apartado 10235</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San José 1000, Costa Rica</w:t>
                          </w:r>
                        </w:p>
                        <w:p w:rsidR="00266D04" w:rsidRDefault="00266D04"/>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4.55pt;margin-top:-47.15pt;width:138.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" filled="f" stroked="f">
              <v:textbox>
                <w:txbxContent>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(506) 2523-4000</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info@ulacit.ac.cr</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www.ulacit.ac.cr</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Apartado 10235</w:t>
                    </w:r>
                  </w:p>
                  <w:p w:rsidR="00266D04" w:rsidRDefault="00224541">
                    <w:pPr>
                      <w:pStyle w:val="Piedepgina"/>
                      <w:rPr>
                        <w:rFonts w:ascii="Arial" w:hAnsi="Arial" w:cs="Arial"/>
                        <w:color w:val="808080" w:themeColor="background1" w:themeShade="80"/>
                        <w:sz w:val="18"/>
                        <w:szCs w:val="18"/>
                      </w:rPr>
                    </w:pPr>
                    <w:r>
                      <w:rPr>
                        <w:rFonts w:ascii="Arial" w:hAnsi="Arial" w:cs="Arial"/>
                        <w:color w:val="808080" w:themeColor="background1" w:themeShade="80"/>
                        <w:sz w:val="18"/>
                        <w:szCs w:val="18"/>
                      </w:rPr>
                      <w:t>San José 1000, Costa Rica</w:t>
                    </w:r>
                  </w:p>
                  <w:p w:rsidR="00266D04" w:rsidRDefault="00266D04"/>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541" w:rsidRDefault="00224541">
      <w:r>
        <w:separator/>
      </w:r>
    </w:p>
  </w:footnote>
  <w:footnote w:type="continuationSeparator" w:id="0">
    <w:p w:rsidR="00224541" w:rsidRDefault="002245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D04" w:rsidRDefault="00224541">
    <w:pPr>
      <w:pStyle w:val="Encabezado"/>
    </w:pPr>
    <w:r>
      <w:rPr>
        <w:noProof/>
        <w:lang w:val="es-CR" w:eastAsia="es-CR"/>
      </w:rPr>
      <w:drawing>
        <wp:anchor distT="0" distB="0" distL="114300" distR="114300" simplePos="0" relativeHeight="251659264" behindDoc="0" locked="0" layoutInCell="1" allowOverlap="1">
          <wp:simplePos x="0" y="0"/>
          <wp:positionH relativeFrom="column">
            <wp:posOffset>24765</wp:posOffset>
          </wp:positionH>
          <wp:positionV relativeFrom="paragraph">
            <wp:posOffset>-163830</wp:posOffset>
          </wp:positionV>
          <wp:extent cx="2938780" cy="1081405"/>
          <wp:effectExtent l="0" t="0" r="0" b="444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38780" cy="10814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B0090"/>
    <w:multiLevelType w:val="multilevel"/>
    <w:tmpl w:val="20FB0090"/>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 w15:restartNumberingAfterBreak="0">
    <w:nsid w:val="536F1E83"/>
    <w:multiLevelType w:val="multilevel"/>
    <w:tmpl w:val="536F1E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7F51BA7"/>
    <w:multiLevelType w:val="multilevel"/>
    <w:tmpl w:val="57F51B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570D31"/>
    <w:multiLevelType w:val="multilevel"/>
    <w:tmpl w:val="7B570D3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55"/>
    <w:rsid w:val="F9F9FFC5"/>
    <w:rsid w:val="FD2BFB5E"/>
    <w:rsid w:val="FD6A3396"/>
    <w:rsid w:val="FFEEAA9E"/>
    <w:rsid w:val="00021EC1"/>
    <w:rsid w:val="000D0D73"/>
    <w:rsid w:val="000F57C7"/>
    <w:rsid w:val="001A6055"/>
    <w:rsid w:val="00224541"/>
    <w:rsid w:val="00266D04"/>
    <w:rsid w:val="00291F02"/>
    <w:rsid w:val="002B0F02"/>
    <w:rsid w:val="003474B6"/>
    <w:rsid w:val="00377983"/>
    <w:rsid w:val="00392495"/>
    <w:rsid w:val="00393C69"/>
    <w:rsid w:val="003F425D"/>
    <w:rsid w:val="004F48CE"/>
    <w:rsid w:val="005732A3"/>
    <w:rsid w:val="006C77F2"/>
    <w:rsid w:val="00740688"/>
    <w:rsid w:val="007B01B1"/>
    <w:rsid w:val="00902BEF"/>
    <w:rsid w:val="00A232C8"/>
    <w:rsid w:val="00A4796C"/>
    <w:rsid w:val="00A617CC"/>
    <w:rsid w:val="00AB6993"/>
    <w:rsid w:val="00BD4C4B"/>
    <w:rsid w:val="00D64E1C"/>
    <w:rsid w:val="032ACA1A"/>
    <w:rsid w:val="7F73CC4E"/>
    <w:rsid w:val="7FFED080"/>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8A04"/>
  <w15:docId w15:val="{33E34CA5-4175-4CFF-84E5-97F28F67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40" w:lineRule="auto"/>
    </w:pPr>
    <w:rPr>
      <w:rFonts w:ascii="Calibri" w:eastAsia="Calibri" w:hAnsi="Calibri" w:cs="Times New Roman"/>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pPr>
    <w:rPr>
      <w:rFonts w:ascii="Tahoma" w:hAnsi="Tahoma" w:cs="Tahoma"/>
      <w:sz w:val="16"/>
      <w:szCs w:val="16"/>
    </w:rPr>
  </w:style>
  <w:style w:type="paragraph" w:styleId="Piedepgina">
    <w:name w:val="footer"/>
    <w:basedOn w:val="Normal"/>
    <w:link w:val="PiedepginaCar"/>
    <w:uiPriority w:val="99"/>
    <w:unhideWhenUsed/>
    <w:qFormat/>
    <w:pPr>
      <w:tabs>
        <w:tab w:val="center" w:pos="4419"/>
        <w:tab w:val="right" w:pos="8838"/>
      </w:tabs>
      <w:spacing w:after="0"/>
    </w:pPr>
  </w:style>
  <w:style w:type="paragraph" w:styleId="Encabezado">
    <w:name w:val="header"/>
    <w:basedOn w:val="Normal"/>
    <w:link w:val="EncabezadoCar"/>
    <w:uiPriority w:val="99"/>
    <w:unhideWhenUsed/>
    <w:qFormat/>
    <w:pPr>
      <w:tabs>
        <w:tab w:val="center" w:pos="4419"/>
        <w:tab w:val="right" w:pos="8838"/>
      </w:tabs>
      <w:spacing w:after="0"/>
    </w:pPr>
  </w:style>
  <w:style w:type="character" w:styleId="Hipervnculo">
    <w:name w:val="Hyperlink"/>
    <w:basedOn w:val="Fuentedeprrafopredeter"/>
    <w:uiPriority w:val="99"/>
    <w:unhideWhenUsed/>
    <w:qFormat/>
    <w:rPr>
      <w:color w:val="0000FF" w:themeColor="hyperlink"/>
      <w:u w:val="single"/>
    </w:rPr>
  </w:style>
  <w:style w:type="table" w:styleId="Tablaconcuadrcula">
    <w:name w:val="Table Grid"/>
    <w:basedOn w:val="Tablanormal"/>
    <w:uiPriority w:val="59"/>
    <w:qFormat/>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paragraph" w:styleId="Prrafodelista">
    <w:name w:val="List Paragraph"/>
    <w:basedOn w:val="Normal"/>
    <w:uiPriority w:val="34"/>
    <w:qFormat/>
    <w:pPr>
      <w:ind w:left="720"/>
      <w:contextualSpacing/>
    </w:pPr>
  </w:style>
  <w:style w:type="paragraph" w:styleId="Sinespaciado">
    <w:name w:val="No Spacing"/>
    <w:uiPriority w:val="1"/>
    <w:qFormat/>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Schosinsky Álvarez</dc:creator>
  <cp:lastModifiedBy>ulacit</cp:lastModifiedBy>
  <cp:revision>2</cp:revision>
  <cp:lastPrinted>2015-08-24T04:55:00Z</cp:lastPrinted>
  <dcterms:created xsi:type="dcterms:W3CDTF">2019-12-14T19:53:00Z</dcterms:created>
  <dcterms:modified xsi:type="dcterms:W3CDTF">2019-12-14T19:53:00Z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