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Lab 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Compare and contrast some similarity and distance measures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 vectors.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X = 010101001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Y = 010011000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Answer: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Hamming Distance of given binary data: 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Jaccard similarity: 0.4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approach, Jaccard or Hamming distance, is more similar to the Simple Matching Coefficient, and which approach is more similar to the cosine measure? Please explain. Note: The Hamming measure is a distance, while the other three measures are similarities, but don’t let this confuse you.)</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Answer: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Jaccard is more akin to cosine similarity, and the hamming distance is similar to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simple matching coefficent. The Jaccard coefficient is a similar method of </w:t>
        <w:tab/>
        <w:t xml:space="preserve">comparison to the Cosine Similarity due to how both methods compare one </w:t>
        <w:tab/>
        <w:t xml:space="preserve">type of attribute distributed among all data. Hamming and SMC look at the </w:t>
        <w:tab/>
        <w:t xml:space="preserve">whole data and looks for data points that are similar or dissimilar to one a </w:t>
        <w:tab/>
        <w:t xml:space="preserve">another.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Suppose that you are comparing how similar two organisms of different species are in terms of the number of genes they share. Describe which measure, Hamming or Jaccard, you think would be more appropriate for comparing the genetic makeup of two organism. Please explain. (Assume that each animal is represented as a binary vector, where each attribute is 1 if a particular gene is present in the organism and 0 otherwise)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X = (0,0,0,1,1,1,0,0,1,0)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Y = (1,0,0,1,0,0,1,0,1,1)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You want to compare the genes that are alike so the method to use is Jaccard </w:t>
        <w:tab/>
        <w:t xml:space="preserve">coefficent. The genes we care about are the genes that are alike. Genes that are </w:t>
        <w:tab/>
        <w:t xml:space="preserve">not present does not support that the two organisms are similar.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following vectors, x and y, calculate the indicated similarity or distance.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 (1,1,1,1)</w:t>
      </w: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 = (2,2,2,2)</w:t>
      </w:r>
    </w:p>
    <w:p>
      <w:pPr>
        <w:spacing w:before="0" w:after="0" w:line="240"/>
        <w:ind w:right="0" w:left="0" w:firstLine="820"/>
        <w:jc w:val="left"/>
        <w:rPr>
          <w:rFonts w:ascii="Calibri" w:hAnsi="Calibri" w:cs="Calibri" w:eastAsia="Calibri"/>
          <w:color w:val="auto"/>
          <w:spacing w:val="0"/>
          <w:position w:val="0"/>
          <w:sz w:val="24"/>
          <w:shd w:fill="auto" w:val="clear"/>
        </w:rPr>
      </w:pP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cosine similarity, correlation, and Euclidean distance?</w:t>
      </w:r>
    </w:p>
    <w:p>
      <w:pPr>
        <w:spacing w:before="0" w:after="0" w:line="240"/>
        <w:ind w:right="0" w:left="0" w:firstLine="820"/>
        <w:jc w:val="left"/>
        <w:rPr>
          <w:rFonts w:ascii="Calibri" w:hAnsi="Calibri" w:cs="Calibri" w:eastAsia="Calibri"/>
          <w:color w:val="auto"/>
          <w:spacing w:val="0"/>
          <w:position w:val="0"/>
          <w:sz w:val="24"/>
          <w:shd w:fill="auto" w:val="clear"/>
        </w:rPr>
      </w:pP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w:t>
      </w: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Cosine similarity: 1.0</w:t>
      </w: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Euclidean distance: 2.0</w:t>
      </w:r>
    </w:p>
    <w:p>
      <w:pPr>
        <w:spacing w:before="0" w:after="0" w:line="240"/>
        <w:ind w:right="0" w:left="0" w:firstLine="8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Correlation can not be indeicted since the std(x) and std(y) are 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