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5A623"/>
          <w:sz w:val="52"/>
          <w:szCs w:val="52"/>
        </w:rPr>
        <w:t xml:space="preserve">YACHAY AI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Tutor Intercultural Boliviano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DE HANDOFF — Build with AI La Paz 2026</w:t>
      </w:r>
    </w:p>
    <w:p>
      <w:pPr>
        <w:pBdr>
          <w:bottom w:val="single" w:color="F5A623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5A623"/>
          <w:sz w:val="32"/>
          <w:szCs w:val="32"/>
        </w:rPr>
        <w:t xml:space="preserve">1. ESTADO ACTUAL DEL PROYECTO</w:t>
      </w:r>
    </w:p>
    <w:p>
      <w:pPr>
        <w:spacing w:after="80" w:before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Sprint 0 completado. Backend operativo. Frontend scaffoldeado. Bloqueador activo en API key de Gemini.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backend/index.js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LISTO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Express + Gemini SDK configurado. Corre en puerto 3001.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33"/>
                <w:sz w:val="20"/>
                <w:szCs w:val="20"/>
              </w:rPr>
              <w:t xml:space="preserve">🔴 BLOQUEADO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GEMINI_API_KEY con cuota agotada (free tier, limit: 0). Requiere nueva key.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frontend/ (scaffold)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LISTO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Vite + React JS + Tailwind CSS v4 instalados.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frontend/pages/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⚠️ PENDIENTE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Onboarding, Chat, Simulation generados pero no verificados por cuota.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Firebase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⚠️ PENDIENTE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No configurado. Sprint 4 del plan original.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Deploy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⚠️ PENDIENTE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No iniciado. Vercel (frontend) + Railway (backend).</w:t>
            </w:r>
          </w:p>
        </w:tc>
      </w:tr>
    </w:tbl>
    <w:p>
      <w:pPr>
        <w:pBdr>
          <w:bottom w:val="single" w:color="F5A623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5A623"/>
          <w:sz w:val="32"/>
          <w:szCs w:val="32"/>
        </w:rPr>
        <w:t xml:space="preserve">2. BLOQUEADOR CRÍTICO — RESOLVER PRIMERO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Problema</w:t>
      </w:r>
    </w:p>
    <w:p>
      <w:pPr>
        <w:spacing w:after="80" w:before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La GEMINI_API_KEY en backend/.env pertenece a un proyecto GCP en free tier con cuota diaria agotada (requests_per_day limit: 0). El error retornado es 429 Too Many Requests.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Solución (elige una)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OPCIÓN A — Nueva API key (rápida, sin costo inmediato):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Ir a https://aistudio.google.com/apikey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Crear key nueva en un proyecto GCP distinto al 'Default Gemini Project'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Reemplazar el valor en yachay-ai/backend/.env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OPCIÓN B — Habilitar billing (recomendado para hackathon):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Ir a https://console.cloud.google.com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Seleccionar el proyecto vinculado a tu key → Billing → Enable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Google otorga $300 USD en crédito gratuito — suficiente para 48h de hackathon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Usar modelo: gemini-2.0-flash (ya configurado en backend/index.js)</w:t>
      </w:r>
    </w:p>
    <w:p>
      <w:pPr>
        <w:pBdr>
          <w:bottom w:val="single" w:color="F5A623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5A623"/>
          <w:sz w:val="32"/>
          <w:szCs w:val="32"/>
        </w:rPr>
        <w:t xml:space="preserve">3. ARQUITECTURA TÉCNICA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Stack Definitivo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Frontend: Vite + React JS + Tailwind CSS v4 → http://localhost:5173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Backend: Node.js + Express → http://localhost:3001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LLM: Gemini 2.0 Flash (via @google/generative-ai SDK)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Auth/DB: Firebase (pendiente — Sprint 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Deploy target: Vercel (frontend) + Railway (backend)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Estructura de archivos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yachay-ai/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├── frontend/                  # Vite + React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│   └── src/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│       ├── pages/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│       │   ├── Onboarding.jsx # Selector idioma/nivel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│       │   ├── Chat.jsx       # Chat tutor principal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│       │   └── Simulation.jsx # 4 escenarios situacionales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│       ├── App.jsx            # React Router rutas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│       ├── main.jsx           # Entry point + BrowserRouter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│       └── index.css          # Variables globales + reset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└── backend/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    ├── index.js               # Express server + Gemini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    ├── .env                   # GEMINI_API_KEY + PORT=3001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    └── package.json           # type: module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Endpoint principal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POST http://localhost:3001/api/chat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Body: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  messages: [{ role: "user"|"assistant", content: "..." }],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  targetLanguage: "Quechua"|"Aymara"|"Guaraní",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  userLevel: "principiante"|"intermedio"|"avanzado",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  nativeLanguage: "Español"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Response: { reply: string }</w:t>
      </w:r>
    </w:p>
    <w:p>
      <w:pPr>
        <w:pBdr>
          <w:bottom w:val="single" w:color="F5A623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5A623"/>
          <w:sz w:val="32"/>
          <w:szCs w:val="32"/>
        </w:rPr>
        <w:t xml:space="preserve">4. SETUP EN MÁQUINA NUEVA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Prerequisitos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Node.js 18+ instalado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Git configurado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GEMINI_API_KEY válida (ver Sección 2)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Comandos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# Clonar el repo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git clone https://github.com/[ORG]/yachay-ai.git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cd yachay-ai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# Backend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cd backend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npm install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# Crear .env con tu GEMINI_API_KEY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echo 'GEMINI_API_KEY=AIza...' &gt; .env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echo 'PORT=3001' &gt;&gt; .env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npm run dev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# Frontend (nueva terminal)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cd ../frontend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npm install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npm run dev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# Verificar backend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curl http://localhost:3001/health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# Esperado: {"status":"ok","service":"yachay-ai-backend"}</w:t>
      </w:r>
    </w:p>
    <w:p>
      <w:pPr>
        <w:pBdr>
          <w:bottom w:val="single" w:color="F5A623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5A623"/>
          <w:sz w:val="32"/>
          <w:szCs w:val="32"/>
        </w:rPr>
        <w:t xml:space="preserve">5. SPRINTS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Sprint 0: Setup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LISTO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Repo, dependencias, backend corriendo.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Sprint 1: Backend core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LISTO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Gemini integrado. Bloqueado por cuota, no por código.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Sprint 2: Frontend UI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⚠️ PENDIENTE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Verificar Chat.jsx funciona tras resolver key. Ajustar UX.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Sprint 3: Simulaciones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⚠️ PENDIENTE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4 escenarios scaffoldeados. Probar con ?scenario= param.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Sprint 4: Firebase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⚠️ PENDIENTE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Auth anónima + Firestore para progreso de usuario.</w:t>
            </w:r>
          </w:p>
        </w:tc>
      </w:tr>
      <w:tr>
        <w:tc>
          <w:tcPr>
            <w:tcW w:type="dxa" w:w="3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Sprint 5: Polish + Demo</w:t>
            </w:r>
          </w:p>
        </w:tc>
        <w:tc>
          <w:tcPr>
            <w:tcW w:type="dxa" w:w="200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⚠️ PENDIENTE</w:t>
            </w:r>
          </w:p>
        </w:tc>
        <w:tc>
          <w:tcPr>
            <w:tcW w:type="dxa" w:w="4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Flow demo end-to-end. Deploy. Preparar pitch.</w:t>
            </w:r>
          </w:p>
        </w:tc>
      </w:tr>
    </w:tbl>
    <w:p>
      <w:pP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Prioridad inmediata (Sprint 2 — verificación frontend)</w:t>
      </w:r>
    </w:p>
    <w:p>
      <w:pPr>
        <w:spacing w:after="80" w:before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Una vez resuelta la API key, verificar en DevTools → Network que /api/chat retorna 200. Si el mensaje de bienvenida no aparece, revisar Chat.jsx línea del useEffect inicial — el historial podría estar enviándose con formato incorrecto al SDK de Gemini.</w:t>
      </w:r>
    </w:p>
    <w:p>
      <w:pPr>
        <w:pBdr>
          <w:bottom w:val="single" w:color="F5A623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5A623"/>
          <w:sz w:val="32"/>
          <w:szCs w:val="32"/>
        </w:rPr>
        <w:t xml:space="preserve">6. TOKENS DE DISEÑO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Fondo: #0A0A0A (negro profundo)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Acento primario: #F5A623 (amarillo boliviano)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Acento secundario: #2E7D32 (verde andino)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Superficie: #1E1E1E (cards, inputs)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Texto principal: #FFFFFF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Texto secundario: #AAAAAA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Tipografía: Inter (Google Fonts)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Max-width contenedor: 480px (mobile-first, centrado en desktop)</w:t>
      </w:r>
    </w:p>
    <w:p>
      <w:pPr>
        <w:pBdr>
          <w:bottom w:val="single" w:color="F5A623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F5A623"/>
          <w:sz w:val="32"/>
          <w:szCs w:val="32"/>
        </w:rPr>
        <w:t xml:space="preserve">7. PROMPT LISTO PARA CLAUDE CODE</w:t>
      </w:r>
    </w:p>
    <w:p>
      <w:pPr>
        <w:spacing w:after="80" w:before="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Copia y pega este bloque en una sesión de Claude Code posicionado en yachay-ai/: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2E" w:sz="1"/>
              <w:left w:val="single" w:color="2E2E2E" w:sz="1"/>
              <w:bottom w:val="single" w:color="2E2E2E" w:sz="1"/>
              <w:right w:val="single" w:color="2E2E2E" w:sz="1"/>
            </w:tcBorders>
            <w:shd w:fill="1111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CONTEXTO: Proyecto Yachay AI — hackathon 24-48h. Backend Express en http://localhost:3001 (Gemini 2.0 Flash). Frontend Vite+React en http://localhost:5173.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TAREA: Verificar que el flujo completo funciona: Onboarding → Chat → respuesta de Gemini visible. Si Chat.jsx no muestra respuesta, debuggear el useEffect de bienvenida y el formato del array messages que se envía al backend. Corregir sin cambiar la arquitectura. Luego verificar /simulation con los 4 escenarios. Reportar estado de cada pantalla.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F5A623"/>
                <w:sz w:val="18"/>
                <w:szCs w:val="18"/>
              </w:rPr>
              <w:t xml:space="preserve">NO cambiar: stack, colores, modelo Gemini, estructura de archivos. Solo corregir bugs y verificar flujo.</w:t>
            </w:r>
          </w:p>
        </w:tc>
      </w:tr>
    </w:tbl>
    <w:p>
      <w:pPr>
        <w:pBdr>
          <w:bottom w:val="single" w:color="F5A623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Yachay AI — Build with AI La Paz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F5A6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2026-06-26T18:18:57.678Z</dcterms:created>
  <dcterms:modified xsi:type="dcterms:W3CDTF">2026-06-26T18:18:57.678Z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