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ABB7" w14:textId="02729A99" w:rsidR="00C43512" w:rsidRPr="009B4CA9" w:rsidRDefault="00D0603D">
      <w:pPr>
        <w:rPr>
          <w:rFonts w:asciiTheme="minorHAnsi" w:hAnsiTheme="minorHAnsi" w:cstheme="minorHAnsi"/>
          <w:sz w:val="20"/>
          <w:szCs w:val="20"/>
        </w:rPr>
      </w:pPr>
      <w:r w:rsidRPr="009B4CA9">
        <w:rPr>
          <w:rFonts w:asciiTheme="minorHAnsi" w:hAnsiTheme="minorHAnsi" w:cstheme="minorHAnsi"/>
          <w:noProof/>
          <w:sz w:val="20"/>
          <w:szCs w:val="20"/>
        </w:rPr>
        <w:drawing>
          <wp:anchor distT="0" distB="0" distL="0" distR="0" simplePos="0" relativeHeight="251660288" behindDoc="0" locked="0" layoutInCell="1" allowOverlap="1" wp14:anchorId="3D9288F4" wp14:editId="4751CA15">
            <wp:simplePos x="0" y="0"/>
            <wp:positionH relativeFrom="margin">
              <wp:posOffset>807058</wp:posOffset>
            </wp:positionH>
            <wp:positionV relativeFrom="paragraph">
              <wp:posOffset>-15240</wp:posOffset>
            </wp:positionV>
            <wp:extent cx="1968500" cy="749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68500" cy="749300"/>
                    </a:xfrm>
                    <a:prstGeom prst="rect">
                      <a:avLst/>
                    </a:prstGeom>
                  </pic:spPr>
                </pic:pic>
              </a:graphicData>
            </a:graphic>
          </wp:anchor>
        </w:drawing>
      </w:r>
    </w:p>
    <w:p w14:paraId="4097BD5D" w14:textId="76431865" w:rsidR="00D0603D" w:rsidRPr="009B4CA9" w:rsidRDefault="00F272FD" w:rsidP="00D0603D">
      <w:pPr>
        <w:rPr>
          <w:rFonts w:asciiTheme="minorHAnsi" w:hAnsiTheme="minorHAnsi" w:cstheme="minorHAnsi"/>
          <w:sz w:val="20"/>
          <w:szCs w:val="20"/>
        </w:rPr>
      </w:pPr>
      <w:r w:rsidRPr="009B4CA9">
        <w:rPr>
          <w:rFonts w:asciiTheme="minorHAnsi" w:hAnsiTheme="minorHAnsi" w:cstheme="minorHAnsi"/>
          <w:noProof/>
          <w:sz w:val="20"/>
          <w:szCs w:val="20"/>
        </w:rPr>
        <mc:AlternateContent>
          <mc:Choice Requires="wps">
            <w:drawing>
              <wp:anchor distT="45720" distB="45720" distL="114300" distR="114300" simplePos="0" relativeHeight="251663360" behindDoc="0" locked="0" layoutInCell="1" allowOverlap="1" wp14:anchorId="6F4E3BCC" wp14:editId="1B7523A8">
                <wp:simplePos x="0" y="0"/>
                <wp:positionH relativeFrom="margin">
                  <wp:posOffset>3616960</wp:posOffset>
                </wp:positionH>
                <wp:positionV relativeFrom="paragraph">
                  <wp:posOffset>19211</wp:posOffset>
                </wp:positionV>
                <wp:extent cx="3021965" cy="1016635"/>
                <wp:effectExtent l="0" t="0" r="698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1016635"/>
                        </a:xfrm>
                        <a:prstGeom prst="rect">
                          <a:avLst/>
                        </a:prstGeom>
                        <a:solidFill>
                          <a:srgbClr val="FFFFFF"/>
                        </a:solidFill>
                        <a:ln w="9525">
                          <a:noFill/>
                          <a:miter lim="800000"/>
                          <a:headEnd/>
                          <a:tailEnd/>
                        </a:ln>
                      </wps:spPr>
                      <wps:txbx>
                        <w:txbxContent>
                          <w:p w14:paraId="6FB15E40" w14:textId="411772A0" w:rsidR="00D0603D" w:rsidRPr="00D0603D" w:rsidRDefault="00E72A3F" w:rsidP="00D0603D">
                            <w:pPr>
                              <w:pStyle w:val="Title"/>
                              <w:rPr>
                                <w:rFonts w:asciiTheme="minorHAnsi" w:hAnsiTheme="minorHAnsi" w:cstheme="minorHAnsi"/>
                              </w:rPr>
                            </w:pPr>
                            <w:r>
                              <w:rPr>
                                <w:rFonts w:asciiTheme="minorHAnsi" w:hAnsiTheme="minorHAnsi" w:cstheme="minorHAnsi"/>
                                <w:w w:val="119"/>
                              </w:rPr>
                              <w:t>Ingeniería del Software Avanzada</w:t>
                            </w:r>
                          </w:p>
                          <w:p w14:paraId="70586B77" w14:textId="2A95F1C6" w:rsidR="00D0603D" w:rsidRDefault="00F272FD" w:rsidP="00E72A3F">
                            <w:pPr>
                              <w:spacing w:line="281" w:lineRule="exact"/>
                              <w:ind w:left="335" w:right="753"/>
                              <w:jc w:val="center"/>
                              <w:rPr>
                                <w:rFonts w:asciiTheme="minorHAnsi" w:hAnsiTheme="minorHAnsi" w:cstheme="minorHAnsi"/>
                                <w:w w:val="105"/>
                                <w:sz w:val="24"/>
                                <w:szCs w:val="24"/>
                              </w:rPr>
                            </w:pPr>
                            <w:r>
                              <w:rPr>
                                <w:rFonts w:asciiTheme="minorHAnsi" w:hAnsiTheme="minorHAnsi" w:cstheme="minorHAnsi"/>
                                <w:w w:val="105"/>
                                <w:sz w:val="24"/>
                                <w:szCs w:val="24"/>
                              </w:rPr>
                              <w:t xml:space="preserve">Grado en Ingeniería </w:t>
                            </w:r>
                            <w:r w:rsidR="00E72A3F">
                              <w:rPr>
                                <w:rFonts w:asciiTheme="minorHAnsi" w:hAnsiTheme="minorHAnsi" w:cstheme="minorHAnsi"/>
                                <w:w w:val="105"/>
                                <w:sz w:val="24"/>
                                <w:szCs w:val="24"/>
                              </w:rPr>
                              <w:t>de la Salud</w:t>
                            </w:r>
                            <w:r w:rsidR="00E72A3F" w:rsidRPr="00D0603D">
                              <w:rPr>
                                <w:rFonts w:asciiTheme="minorHAnsi" w:hAnsiTheme="minorHAnsi" w:cstheme="minorHAnsi"/>
                                <w:w w:val="105"/>
                                <w:sz w:val="24"/>
                                <w:szCs w:val="24"/>
                              </w:rPr>
                              <w:t xml:space="preserve"> </w:t>
                            </w:r>
                            <w:r w:rsidR="00134013">
                              <w:rPr>
                                <w:rFonts w:asciiTheme="minorHAnsi" w:hAnsiTheme="minorHAnsi" w:cstheme="minorHAnsi"/>
                                <w:w w:val="105"/>
                                <w:sz w:val="24"/>
                                <w:szCs w:val="24"/>
                              </w:rPr>
                              <w:br/>
                            </w:r>
                          </w:p>
                          <w:p w14:paraId="0EE51FB1" w14:textId="1F7E8A67" w:rsidR="00134013" w:rsidRPr="00134013" w:rsidRDefault="00134013" w:rsidP="00E72A3F">
                            <w:pPr>
                              <w:spacing w:line="281" w:lineRule="exact"/>
                              <w:ind w:left="335" w:right="753"/>
                              <w:jc w:val="center"/>
                              <w:rPr>
                                <w:rFonts w:asciiTheme="minorHAnsi" w:hAnsiTheme="minorHAnsi" w:cstheme="minorHAnsi"/>
                                <w:b/>
                                <w:bCs/>
                                <w:sz w:val="32"/>
                                <w:szCs w:val="32"/>
                              </w:rPr>
                            </w:pPr>
                            <w:r w:rsidRPr="00134013">
                              <w:rPr>
                                <w:rFonts w:asciiTheme="minorHAnsi" w:hAnsiTheme="minorHAnsi" w:cstheme="minorHAnsi"/>
                                <w:b/>
                                <w:bCs/>
                                <w:w w:val="105"/>
                                <w:sz w:val="32"/>
                                <w:szCs w:val="32"/>
                              </w:rPr>
                              <w:t>PR</w:t>
                            </w:r>
                            <w:r w:rsidR="00341AD0">
                              <w:rPr>
                                <w:rFonts w:asciiTheme="minorHAnsi" w:hAnsiTheme="minorHAnsi" w:cstheme="minorHAnsi"/>
                                <w:b/>
                                <w:bCs/>
                                <w:w w:val="105"/>
                                <w:sz w:val="32"/>
                                <w:szCs w:val="32"/>
                              </w:rPr>
                              <w:t>Á</w:t>
                            </w:r>
                            <w:r w:rsidRPr="00134013">
                              <w:rPr>
                                <w:rFonts w:asciiTheme="minorHAnsi" w:hAnsiTheme="minorHAnsi" w:cstheme="minorHAnsi"/>
                                <w:b/>
                                <w:bCs/>
                                <w:w w:val="105"/>
                                <w:sz w:val="32"/>
                                <w:szCs w:val="32"/>
                              </w:rPr>
                              <w:t xml:space="preserve">CTICA </w:t>
                            </w:r>
                            <w:r w:rsidR="00B35E56">
                              <w:rPr>
                                <w:rFonts w:asciiTheme="minorHAnsi" w:hAnsiTheme="minorHAnsi" w:cstheme="minorHAnsi"/>
                                <w:b/>
                                <w:bCs/>
                                <w:w w:val="105"/>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E3BCC" id="_x0000_t202" coordsize="21600,21600" o:spt="202" path="m,l,21600r21600,l21600,xe">
                <v:stroke joinstyle="miter"/>
                <v:path gradientshapeok="t" o:connecttype="rect"/>
              </v:shapetype>
              <v:shape id="Cuadro de texto 2" o:spid="_x0000_s1026" type="#_x0000_t202" style="position:absolute;margin-left:284.8pt;margin-top:1.5pt;width:237.95pt;height:8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" stroked="f">
                <v:textbox>
                  <w:txbxContent>
                    <w:p w14:paraId="6FB15E40" w14:textId="411772A0" w:rsidR="00D0603D" w:rsidRPr="00D0603D" w:rsidRDefault="00E72A3F" w:rsidP="00D0603D">
                      <w:pPr>
                        <w:pStyle w:val="Ttulo"/>
                        <w:rPr>
                          <w:rFonts w:asciiTheme="minorHAnsi" w:hAnsiTheme="minorHAnsi" w:cstheme="minorHAnsi"/>
                        </w:rPr>
                      </w:pPr>
                      <w:r>
                        <w:rPr>
                          <w:rFonts w:asciiTheme="minorHAnsi" w:hAnsiTheme="minorHAnsi" w:cstheme="minorHAnsi"/>
                          <w:w w:val="119"/>
                        </w:rPr>
                        <w:t>Ingeniería del Software Avanzada</w:t>
                      </w:r>
                    </w:p>
                    <w:p w14:paraId="70586B77" w14:textId="2A95F1C6" w:rsidR="00D0603D" w:rsidRDefault="00F272FD" w:rsidP="00E72A3F">
                      <w:pPr>
                        <w:spacing w:line="281" w:lineRule="exact"/>
                        <w:ind w:left="335" w:right="753"/>
                        <w:jc w:val="center"/>
                        <w:rPr>
                          <w:rFonts w:asciiTheme="minorHAnsi" w:hAnsiTheme="minorHAnsi" w:cstheme="minorHAnsi"/>
                          <w:w w:val="105"/>
                          <w:sz w:val="24"/>
                          <w:szCs w:val="24"/>
                        </w:rPr>
                      </w:pPr>
                      <w:r>
                        <w:rPr>
                          <w:rFonts w:asciiTheme="minorHAnsi" w:hAnsiTheme="minorHAnsi" w:cstheme="minorHAnsi"/>
                          <w:w w:val="105"/>
                          <w:sz w:val="24"/>
                          <w:szCs w:val="24"/>
                        </w:rPr>
                        <w:t xml:space="preserve">Grado en Ingeniería </w:t>
                      </w:r>
                      <w:r w:rsidR="00E72A3F">
                        <w:rPr>
                          <w:rFonts w:asciiTheme="minorHAnsi" w:hAnsiTheme="minorHAnsi" w:cstheme="minorHAnsi"/>
                          <w:w w:val="105"/>
                          <w:sz w:val="24"/>
                          <w:szCs w:val="24"/>
                        </w:rPr>
                        <w:t>de la Salud</w:t>
                      </w:r>
                      <w:r w:rsidR="00E72A3F" w:rsidRPr="00D0603D">
                        <w:rPr>
                          <w:rFonts w:asciiTheme="minorHAnsi" w:hAnsiTheme="minorHAnsi" w:cstheme="minorHAnsi"/>
                          <w:w w:val="105"/>
                          <w:sz w:val="24"/>
                          <w:szCs w:val="24"/>
                        </w:rPr>
                        <w:t xml:space="preserve"> </w:t>
                      </w:r>
                      <w:r w:rsidR="00134013">
                        <w:rPr>
                          <w:rFonts w:asciiTheme="minorHAnsi" w:hAnsiTheme="minorHAnsi" w:cstheme="minorHAnsi"/>
                          <w:w w:val="105"/>
                          <w:sz w:val="24"/>
                          <w:szCs w:val="24"/>
                        </w:rPr>
                        <w:br/>
                      </w:r>
                    </w:p>
                    <w:p w14:paraId="0EE51FB1" w14:textId="1F7E8A67" w:rsidR="00134013" w:rsidRPr="00134013" w:rsidRDefault="00134013" w:rsidP="00E72A3F">
                      <w:pPr>
                        <w:spacing w:line="281" w:lineRule="exact"/>
                        <w:ind w:left="335" w:right="753"/>
                        <w:jc w:val="center"/>
                        <w:rPr>
                          <w:rFonts w:asciiTheme="minorHAnsi" w:hAnsiTheme="minorHAnsi" w:cstheme="minorHAnsi"/>
                          <w:b/>
                          <w:bCs/>
                          <w:sz w:val="32"/>
                          <w:szCs w:val="32"/>
                        </w:rPr>
                      </w:pPr>
                      <w:r w:rsidRPr="00134013">
                        <w:rPr>
                          <w:rFonts w:asciiTheme="minorHAnsi" w:hAnsiTheme="minorHAnsi" w:cstheme="minorHAnsi"/>
                          <w:b/>
                          <w:bCs/>
                          <w:w w:val="105"/>
                          <w:sz w:val="32"/>
                          <w:szCs w:val="32"/>
                        </w:rPr>
                        <w:t>PR</w:t>
                      </w:r>
                      <w:r w:rsidR="00341AD0">
                        <w:rPr>
                          <w:rFonts w:asciiTheme="minorHAnsi" w:hAnsiTheme="minorHAnsi" w:cstheme="minorHAnsi"/>
                          <w:b/>
                          <w:bCs/>
                          <w:w w:val="105"/>
                          <w:sz w:val="32"/>
                          <w:szCs w:val="32"/>
                        </w:rPr>
                        <w:t>Á</w:t>
                      </w:r>
                      <w:r w:rsidRPr="00134013">
                        <w:rPr>
                          <w:rFonts w:asciiTheme="minorHAnsi" w:hAnsiTheme="minorHAnsi" w:cstheme="minorHAnsi"/>
                          <w:b/>
                          <w:bCs/>
                          <w:w w:val="105"/>
                          <w:sz w:val="32"/>
                          <w:szCs w:val="32"/>
                        </w:rPr>
                        <w:t xml:space="preserve">CTICA </w:t>
                      </w:r>
                      <w:r w:rsidR="00B35E56">
                        <w:rPr>
                          <w:rFonts w:asciiTheme="minorHAnsi" w:hAnsiTheme="minorHAnsi" w:cstheme="minorHAnsi"/>
                          <w:b/>
                          <w:bCs/>
                          <w:w w:val="105"/>
                          <w:sz w:val="32"/>
                          <w:szCs w:val="32"/>
                        </w:rPr>
                        <w:t>5</w:t>
                      </w:r>
                    </w:p>
                  </w:txbxContent>
                </v:textbox>
                <w10:wrap type="square" anchorx="margin"/>
              </v:shape>
            </w:pict>
          </mc:Fallback>
        </mc:AlternateContent>
      </w:r>
    </w:p>
    <w:p w14:paraId="4CE9F60D" w14:textId="469121B8" w:rsidR="00D0603D" w:rsidRPr="009B4CA9" w:rsidRDefault="00D0603D" w:rsidP="00D0603D">
      <w:pPr>
        <w:rPr>
          <w:rFonts w:asciiTheme="minorHAnsi" w:hAnsiTheme="minorHAnsi" w:cstheme="minorHAnsi"/>
          <w:sz w:val="20"/>
          <w:szCs w:val="20"/>
        </w:rPr>
      </w:pPr>
    </w:p>
    <w:p w14:paraId="48C7773F" w14:textId="1723260F" w:rsidR="00D0603D" w:rsidRPr="009B4CA9" w:rsidRDefault="00D0603D" w:rsidP="00D0603D">
      <w:pPr>
        <w:rPr>
          <w:rFonts w:asciiTheme="minorHAnsi" w:hAnsiTheme="minorHAnsi" w:cstheme="minorHAnsi"/>
          <w:sz w:val="20"/>
          <w:szCs w:val="20"/>
        </w:rPr>
      </w:pPr>
      <w:r w:rsidRPr="009B4CA9">
        <w:rPr>
          <w:rFonts w:asciiTheme="minorHAnsi" w:hAnsiTheme="minorHAnsi" w:cstheme="minorHAnsi"/>
          <w:noProof/>
          <w:sz w:val="20"/>
          <w:szCs w:val="20"/>
        </w:rPr>
        <mc:AlternateContent>
          <mc:Choice Requires="wps">
            <w:drawing>
              <wp:anchor distT="45720" distB="45720" distL="114300" distR="114300" simplePos="0" relativeHeight="251662336" behindDoc="0" locked="0" layoutInCell="1" allowOverlap="1" wp14:anchorId="4E9B322B" wp14:editId="5605C7B1">
                <wp:simplePos x="0" y="0"/>
                <wp:positionH relativeFrom="margin">
                  <wp:align>left</wp:align>
                </wp:positionH>
                <wp:positionV relativeFrom="paragraph">
                  <wp:posOffset>270510</wp:posOffset>
                </wp:positionV>
                <wp:extent cx="3705225" cy="500380"/>
                <wp:effectExtent l="0" t="0" r="952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500932"/>
                        </a:xfrm>
                        <a:prstGeom prst="rect">
                          <a:avLst/>
                        </a:prstGeom>
                        <a:solidFill>
                          <a:srgbClr val="FFFFFF"/>
                        </a:solidFill>
                        <a:ln w="9525">
                          <a:noFill/>
                          <a:miter lim="800000"/>
                          <a:headEnd/>
                          <a:tailEnd/>
                        </a:ln>
                      </wps:spPr>
                      <wps:txbx>
                        <w:txbxContent>
                          <w:p w14:paraId="29F13E6B" w14:textId="62D47E98" w:rsidR="00D0603D" w:rsidRPr="00D0603D" w:rsidRDefault="00D0603D" w:rsidP="00D0603D">
                            <w:pPr>
                              <w:jc w:val="center"/>
                              <w:rPr>
                                <w:rFonts w:asciiTheme="minorHAnsi" w:hAnsiTheme="minorHAnsi" w:cstheme="minorHAnsi"/>
                                <w:w w:val="118"/>
                                <w:sz w:val="24"/>
                                <w:szCs w:val="24"/>
                              </w:rPr>
                            </w:pPr>
                            <w:r w:rsidRPr="00D0603D">
                              <w:rPr>
                                <w:rFonts w:asciiTheme="minorHAnsi" w:hAnsiTheme="minorHAnsi" w:cstheme="minorHAnsi"/>
                                <w:w w:val="130"/>
                                <w:sz w:val="24"/>
                                <w:szCs w:val="24"/>
                              </w:rPr>
                              <w:t>E.T.S.I.</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00F272FD">
                              <w:rPr>
                                <w:rFonts w:asciiTheme="minorHAnsi" w:hAnsiTheme="minorHAnsi" w:cstheme="minorHAnsi"/>
                                <w:w w:val="131"/>
                                <w:sz w:val="24"/>
                                <w:szCs w:val="24"/>
                              </w:rPr>
                              <w:t>INFORMÁTICA</w:t>
                            </w:r>
                          </w:p>
                          <w:p w14:paraId="7F19DB19" w14:textId="0E3532F9" w:rsidR="00D0603D" w:rsidRPr="00D0603D" w:rsidRDefault="00D0603D" w:rsidP="00D0603D">
                            <w:pPr>
                              <w:jc w:val="center"/>
                              <w:rPr>
                                <w:rFonts w:asciiTheme="minorHAnsi" w:hAnsiTheme="minorHAnsi" w:cstheme="minorHAnsi"/>
                                <w:sz w:val="24"/>
                                <w:szCs w:val="24"/>
                              </w:rPr>
                            </w:pPr>
                            <w:r w:rsidRPr="00D0603D">
                              <w:rPr>
                                <w:rFonts w:asciiTheme="minorHAnsi" w:hAnsiTheme="minorHAnsi" w:cstheme="minorHAnsi"/>
                                <w:w w:val="112"/>
                                <w:sz w:val="24"/>
                                <w:szCs w:val="24"/>
                              </w:rPr>
                              <w:t>Dpto.</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sz w:val="24"/>
                                <w:szCs w:val="24"/>
                              </w:rPr>
                              <w:t xml:space="preserve">de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Lengu</w:t>
                            </w:r>
                            <w:r w:rsidRPr="00D0603D">
                              <w:rPr>
                                <w:rFonts w:asciiTheme="minorHAnsi" w:hAnsiTheme="minorHAnsi" w:cstheme="minorHAnsi"/>
                                <w:spacing w:val="10"/>
                                <w:w w:val="111"/>
                                <w:sz w:val="24"/>
                                <w:szCs w:val="24"/>
                              </w:rPr>
                              <w:t>a</w:t>
                            </w:r>
                            <w:r w:rsidRPr="00D0603D">
                              <w:rPr>
                                <w:rFonts w:asciiTheme="minorHAnsi" w:hAnsiTheme="minorHAnsi" w:cstheme="minorHAnsi"/>
                                <w:w w:val="103"/>
                                <w:sz w:val="24"/>
                                <w:szCs w:val="24"/>
                              </w:rPr>
                              <w:t>jes</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9"/>
                                <w:sz w:val="24"/>
                                <w:szCs w:val="24"/>
                              </w:rPr>
                              <w:t>y</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Ciencias</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sz w:val="24"/>
                                <w:szCs w:val="24"/>
                              </w:rPr>
                              <w:t xml:space="preserve">de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2"/>
                                <w:sz w:val="24"/>
                                <w:szCs w:val="24"/>
                              </w:rPr>
                              <w:t>la</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Computac</w:t>
                            </w:r>
                            <w:r w:rsidRPr="00D0603D">
                              <w:rPr>
                                <w:rFonts w:asciiTheme="minorHAnsi" w:hAnsiTheme="minorHAnsi" w:cstheme="minorHAnsi"/>
                                <w:spacing w:val="-1"/>
                                <w:w w:val="111"/>
                                <w:sz w:val="24"/>
                                <w:szCs w:val="24"/>
                              </w:rPr>
                              <w:t>i</w:t>
                            </w:r>
                            <w:r w:rsidRPr="00D0603D">
                              <w:rPr>
                                <w:rFonts w:asciiTheme="minorHAnsi" w:hAnsiTheme="minorHAnsi" w:cstheme="minorHAnsi"/>
                                <w:w w:val="102"/>
                                <w:sz w:val="24"/>
                                <w:szCs w:val="24"/>
                              </w:rPr>
                              <w:t>ón</w:t>
                            </w:r>
                          </w:p>
                          <w:p w14:paraId="2325F1C8" w14:textId="10F3F17C" w:rsidR="00D0603D" w:rsidRPr="00D0603D" w:rsidRDefault="00D0603D" w:rsidP="00D0603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B322B" id="_x0000_s1027" type="#_x0000_t202" style="position:absolute;margin-left:0;margin-top:21.3pt;width:291.75pt;height:39.4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" stroked="f">
                <v:textbox>
                  <w:txbxContent>
                    <w:p w14:paraId="29F13E6B" w14:textId="62D47E98" w:rsidR="00D0603D" w:rsidRPr="00D0603D" w:rsidRDefault="00D0603D" w:rsidP="00D0603D">
                      <w:pPr>
                        <w:jc w:val="center"/>
                        <w:rPr>
                          <w:rFonts w:asciiTheme="minorHAnsi" w:hAnsiTheme="minorHAnsi" w:cstheme="minorHAnsi"/>
                          <w:w w:val="118"/>
                          <w:sz w:val="24"/>
                          <w:szCs w:val="24"/>
                        </w:rPr>
                      </w:pPr>
                      <w:r w:rsidRPr="00D0603D">
                        <w:rPr>
                          <w:rFonts w:asciiTheme="minorHAnsi" w:hAnsiTheme="minorHAnsi" w:cstheme="minorHAnsi"/>
                          <w:w w:val="130"/>
                          <w:sz w:val="24"/>
                          <w:szCs w:val="24"/>
                        </w:rPr>
                        <w:t>E.T.S.I.</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00F272FD">
                        <w:rPr>
                          <w:rFonts w:asciiTheme="minorHAnsi" w:hAnsiTheme="minorHAnsi" w:cstheme="minorHAnsi"/>
                          <w:w w:val="131"/>
                          <w:sz w:val="24"/>
                          <w:szCs w:val="24"/>
                        </w:rPr>
                        <w:t>INFORMÁTICA</w:t>
                      </w:r>
                    </w:p>
                    <w:p w14:paraId="7F19DB19" w14:textId="0E3532F9" w:rsidR="00D0603D" w:rsidRPr="00D0603D" w:rsidRDefault="00D0603D" w:rsidP="00D0603D">
                      <w:pPr>
                        <w:jc w:val="center"/>
                        <w:rPr>
                          <w:rFonts w:asciiTheme="minorHAnsi" w:hAnsiTheme="minorHAnsi" w:cstheme="minorHAnsi"/>
                          <w:sz w:val="24"/>
                          <w:szCs w:val="24"/>
                        </w:rPr>
                      </w:pPr>
                      <w:r w:rsidRPr="00D0603D">
                        <w:rPr>
                          <w:rFonts w:asciiTheme="minorHAnsi" w:hAnsiTheme="minorHAnsi" w:cstheme="minorHAnsi"/>
                          <w:w w:val="112"/>
                          <w:sz w:val="24"/>
                          <w:szCs w:val="24"/>
                        </w:rPr>
                        <w:t>Dpto.</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proofErr w:type="gramStart"/>
                      <w:r w:rsidRPr="00D0603D">
                        <w:rPr>
                          <w:rFonts w:asciiTheme="minorHAnsi" w:hAnsiTheme="minorHAnsi" w:cstheme="minorHAnsi"/>
                          <w:sz w:val="24"/>
                          <w:szCs w:val="24"/>
                        </w:rPr>
                        <w:t xml:space="preserve">de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Lengu</w:t>
                      </w:r>
                      <w:r w:rsidRPr="00D0603D">
                        <w:rPr>
                          <w:rFonts w:asciiTheme="minorHAnsi" w:hAnsiTheme="minorHAnsi" w:cstheme="minorHAnsi"/>
                          <w:spacing w:val="10"/>
                          <w:w w:val="111"/>
                          <w:sz w:val="24"/>
                          <w:szCs w:val="24"/>
                        </w:rPr>
                        <w:t>a</w:t>
                      </w:r>
                      <w:r w:rsidRPr="00D0603D">
                        <w:rPr>
                          <w:rFonts w:asciiTheme="minorHAnsi" w:hAnsiTheme="minorHAnsi" w:cstheme="minorHAnsi"/>
                          <w:w w:val="103"/>
                          <w:sz w:val="24"/>
                          <w:szCs w:val="24"/>
                        </w:rPr>
                        <w:t>jes</w:t>
                      </w:r>
                      <w:proofErr w:type="gramEnd"/>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9"/>
                          <w:sz w:val="24"/>
                          <w:szCs w:val="24"/>
                        </w:rPr>
                        <w:t>y</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Ciencias</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sz w:val="24"/>
                          <w:szCs w:val="24"/>
                        </w:rPr>
                        <w:t xml:space="preserve">de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2"/>
                          <w:sz w:val="24"/>
                          <w:szCs w:val="24"/>
                        </w:rPr>
                        <w:t>la</w:t>
                      </w:r>
                      <w:r w:rsidRPr="00D0603D">
                        <w:rPr>
                          <w:rFonts w:asciiTheme="minorHAnsi" w:hAnsiTheme="minorHAnsi" w:cstheme="minorHAnsi"/>
                          <w:sz w:val="24"/>
                          <w:szCs w:val="24"/>
                        </w:rPr>
                        <w:t xml:space="preserve"> </w:t>
                      </w:r>
                      <w:r w:rsidRPr="00D0603D">
                        <w:rPr>
                          <w:rFonts w:asciiTheme="minorHAnsi" w:hAnsiTheme="minorHAnsi" w:cstheme="minorHAnsi"/>
                          <w:spacing w:val="-20"/>
                          <w:sz w:val="24"/>
                          <w:szCs w:val="24"/>
                        </w:rPr>
                        <w:t xml:space="preserve"> </w:t>
                      </w:r>
                      <w:r w:rsidRPr="00D0603D">
                        <w:rPr>
                          <w:rFonts w:asciiTheme="minorHAnsi" w:hAnsiTheme="minorHAnsi" w:cstheme="minorHAnsi"/>
                          <w:w w:val="111"/>
                          <w:sz w:val="24"/>
                          <w:szCs w:val="24"/>
                        </w:rPr>
                        <w:t>Computac</w:t>
                      </w:r>
                      <w:r w:rsidRPr="00D0603D">
                        <w:rPr>
                          <w:rFonts w:asciiTheme="minorHAnsi" w:hAnsiTheme="minorHAnsi" w:cstheme="minorHAnsi"/>
                          <w:spacing w:val="-1"/>
                          <w:w w:val="111"/>
                          <w:sz w:val="24"/>
                          <w:szCs w:val="24"/>
                        </w:rPr>
                        <w:t>i</w:t>
                      </w:r>
                      <w:r w:rsidRPr="00D0603D">
                        <w:rPr>
                          <w:rFonts w:asciiTheme="minorHAnsi" w:hAnsiTheme="minorHAnsi" w:cstheme="minorHAnsi"/>
                          <w:w w:val="102"/>
                          <w:sz w:val="24"/>
                          <w:szCs w:val="24"/>
                        </w:rPr>
                        <w:t>ón</w:t>
                      </w:r>
                    </w:p>
                    <w:p w14:paraId="2325F1C8" w14:textId="10F3F17C" w:rsidR="00D0603D" w:rsidRPr="00D0603D" w:rsidRDefault="00D0603D" w:rsidP="00D0603D">
                      <w:pPr>
                        <w:jc w:val="center"/>
                        <w:rPr>
                          <w:sz w:val="24"/>
                          <w:szCs w:val="24"/>
                        </w:rPr>
                      </w:pPr>
                    </w:p>
                  </w:txbxContent>
                </v:textbox>
                <w10:wrap type="square" anchorx="margin"/>
              </v:shape>
            </w:pict>
          </mc:Fallback>
        </mc:AlternateContent>
      </w:r>
    </w:p>
    <w:p w14:paraId="0B096EE2" w14:textId="03EF91FF" w:rsidR="00D0603D" w:rsidRPr="009B4CA9" w:rsidRDefault="00D0603D" w:rsidP="00D0603D">
      <w:pPr>
        <w:rPr>
          <w:rFonts w:asciiTheme="minorHAnsi" w:hAnsiTheme="minorHAnsi" w:cstheme="minorHAnsi"/>
          <w:sz w:val="20"/>
          <w:szCs w:val="20"/>
        </w:rPr>
      </w:pPr>
    </w:p>
    <w:p w14:paraId="4C395815" w14:textId="43A650B4" w:rsidR="00D0603D" w:rsidRDefault="00D0603D" w:rsidP="00E72A3F">
      <w:pPr>
        <w:spacing w:before="65"/>
        <w:rPr>
          <w:rFonts w:asciiTheme="minorHAnsi" w:hAnsiTheme="minorHAnsi" w:cstheme="minorHAnsi"/>
          <w:b/>
          <w:w w:val="120"/>
          <w:sz w:val="20"/>
          <w:szCs w:val="20"/>
        </w:rPr>
      </w:pPr>
      <w:r w:rsidRPr="009B4CA9">
        <w:rPr>
          <w:rFonts w:asciiTheme="minorHAnsi" w:hAnsiTheme="minorHAnsi" w:cstheme="minorHAnsi"/>
          <w:b/>
          <w:w w:val="120"/>
          <w:sz w:val="20"/>
          <w:szCs w:val="20"/>
        </w:rPr>
        <w:t>Enunciado</w:t>
      </w:r>
    </w:p>
    <w:p w14:paraId="7460CC32" w14:textId="14FAD801" w:rsidR="00615A21" w:rsidRPr="00615A21" w:rsidRDefault="00615A21" w:rsidP="006C6E36">
      <w:pPr>
        <w:spacing w:before="65"/>
        <w:rPr>
          <w:rFonts w:asciiTheme="minorHAnsi" w:hAnsiTheme="minorHAnsi" w:cstheme="minorHAnsi"/>
          <w:b/>
          <w:w w:val="120"/>
          <w:sz w:val="20"/>
          <w:szCs w:val="20"/>
        </w:rPr>
      </w:pPr>
      <w:r w:rsidRPr="00615A21">
        <w:rPr>
          <w:rFonts w:asciiTheme="minorHAnsi" w:hAnsiTheme="minorHAnsi" w:cstheme="minorHAnsi"/>
          <w:b/>
          <w:w w:val="120"/>
          <w:sz w:val="20"/>
          <w:szCs w:val="20"/>
        </w:rPr>
        <w:t>Lea el documento completo en detalle antes de comenzar a realizar la práctica.</w:t>
      </w:r>
    </w:p>
    <w:p w14:paraId="17B92F54" w14:textId="30382143" w:rsidR="00C679E6" w:rsidRPr="003D1BF8" w:rsidRDefault="003D1BF8" w:rsidP="006C6E36">
      <w:pPr>
        <w:spacing w:before="65"/>
        <w:rPr>
          <w:rFonts w:asciiTheme="minorHAnsi" w:hAnsiTheme="minorHAnsi" w:cstheme="minorHAnsi"/>
          <w:bCs/>
          <w:w w:val="120"/>
          <w:sz w:val="20"/>
          <w:szCs w:val="20"/>
        </w:rPr>
      </w:pPr>
      <w:r w:rsidRPr="003D1BF8">
        <w:rPr>
          <w:rFonts w:asciiTheme="minorHAnsi" w:hAnsiTheme="minorHAnsi" w:cstheme="minorHAnsi"/>
          <w:bCs/>
          <w:w w:val="120"/>
          <w:sz w:val="20"/>
          <w:szCs w:val="20"/>
        </w:rPr>
        <w:t xml:space="preserve">Siguiendo con el </w:t>
      </w:r>
      <w:r w:rsidR="00B35E56">
        <w:rPr>
          <w:rFonts w:asciiTheme="minorHAnsi" w:hAnsiTheme="minorHAnsi" w:cstheme="minorHAnsi"/>
          <w:bCs/>
          <w:w w:val="120"/>
          <w:sz w:val="20"/>
          <w:szCs w:val="20"/>
        </w:rPr>
        <w:t>proyecto</w:t>
      </w:r>
      <w:r w:rsidRPr="003D1BF8">
        <w:rPr>
          <w:rFonts w:asciiTheme="minorHAnsi" w:hAnsiTheme="minorHAnsi" w:cstheme="minorHAnsi"/>
          <w:bCs/>
          <w:w w:val="120"/>
          <w:sz w:val="20"/>
          <w:szCs w:val="20"/>
        </w:rPr>
        <w:t xml:space="preserve"> de la calculadora del índice de masa corporal (BMI).</w:t>
      </w:r>
      <w:r w:rsidR="00C679E6" w:rsidRPr="003D1BF8">
        <w:rPr>
          <w:rFonts w:asciiTheme="minorHAnsi" w:hAnsiTheme="minorHAnsi" w:cstheme="minorHAnsi"/>
          <w:bCs/>
          <w:w w:val="120"/>
          <w:sz w:val="20"/>
          <w:szCs w:val="20"/>
        </w:rPr>
        <w:t xml:space="preserve"> </w:t>
      </w:r>
    </w:p>
    <w:p w14:paraId="390F1BBA" w14:textId="13E4AF61" w:rsidR="00C679E6" w:rsidRPr="003D1BF8" w:rsidRDefault="00C679E6" w:rsidP="00C679E6">
      <w:pPr>
        <w:spacing w:before="65"/>
        <w:rPr>
          <w:rFonts w:asciiTheme="minorHAnsi" w:hAnsiTheme="minorHAnsi" w:cstheme="minorHAnsi"/>
          <w:b/>
          <w:w w:val="120"/>
          <w:sz w:val="20"/>
          <w:szCs w:val="20"/>
        </w:rPr>
      </w:pPr>
      <w:r w:rsidRPr="003D1BF8">
        <w:rPr>
          <w:rFonts w:asciiTheme="minorHAnsi" w:hAnsiTheme="minorHAnsi" w:cstheme="minorHAnsi"/>
          <w:b/>
          <w:w w:val="120"/>
          <w:sz w:val="20"/>
          <w:szCs w:val="20"/>
        </w:rPr>
        <w:t>Se pide:</w:t>
      </w:r>
    </w:p>
    <w:p w14:paraId="3C936C91" w14:textId="3C17E30F" w:rsidR="0017078F" w:rsidRPr="00231935" w:rsidRDefault="0017078F" w:rsidP="0017078F">
      <w:pPr>
        <w:pStyle w:val="ListParagraph"/>
        <w:numPr>
          <w:ilvl w:val="0"/>
          <w:numId w:val="26"/>
        </w:numPr>
        <w:spacing w:before="65"/>
        <w:rPr>
          <w:rFonts w:asciiTheme="minorHAnsi" w:hAnsiTheme="minorHAnsi" w:cstheme="minorHAnsi"/>
          <w:b/>
          <w:w w:val="120"/>
          <w:sz w:val="20"/>
          <w:szCs w:val="20"/>
        </w:rPr>
      </w:pPr>
      <w:r>
        <w:rPr>
          <w:rFonts w:asciiTheme="minorHAnsi" w:hAnsiTheme="minorHAnsi" w:cstheme="minorHAnsi"/>
          <w:b/>
          <w:w w:val="120"/>
          <w:sz w:val="20"/>
          <w:szCs w:val="20"/>
        </w:rPr>
        <w:t xml:space="preserve">Gestión del repositorio Git. </w:t>
      </w:r>
      <w:r>
        <w:rPr>
          <w:rFonts w:asciiTheme="minorHAnsi" w:hAnsiTheme="minorHAnsi" w:cstheme="minorHAnsi"/>
          <w:bCs/>
          <w:w w:val="120"/>
          <w:sz w:val="20"/>
          <w:szCs w:val="20"/>
        </w:rPr>
        <w:t>En su repositorio Git, a partir de la rama “practica4”, cree una nueva rama llamada “practica5” donde desarrollará esta práctica.</w:t>
      </w:r>
    </w:p>
    <w:p w14:paraId="01578915" w14:textId="77777777" w:rsidR="00615A21" w:rsidRPr="00615A21" w:rsidRDefault="00615A21" w:rsidP="00615A21">
      <w:pPr>
        <w:rPr>
          <w:rFonts w:asciiTheme="minorHAnsi" w:hAnsiTheme="minorHAnsi" w:cstheme="minorHAnsi"/>
          <w:b/>
          <w:w w:val="120"/>
          <w:sz w:val="20"/>
          <w:szCs w:val="20"/>
        </w:rPr>
      </w:pPr>
    </w:p>
    <w:p w14:paraId="552EE1F3" w14:textId="06E9731B" w:rsidR="008C54FE" w:rsidRPr="00A41A37" w:rsidRDefault="00B35E56" w:rsidP="00A920C9">
      <w:pPr>
        <w:pStyle w:val="ListParagraph"/>
        <w:numPr>
          <w:ilvl w:val="0"/>
          <w:numId w:val="26"/>
        </w:numPr>
        <w:spacing w:before="65"/>
        <w:rPr>
          <w:rFonts w:asciiTheme="minorHAnsi" w:hAnsiTheme="minorHAnsi" w:cstheme="minorHAnsi"/>
          <w:b/>
          <w:w w:val="120"/>
          <w:sz w:val="20"/>
          <w:szCs w:val="20"/>
        </w:rPr>
      </w:pPr>
      <w:r>
        <w:rPr>
          <w:rFonts w:asciiTheme="minorHAnsi" w:hAnsiTheme="minorHAnsi" w:cstheme="minorHAnsi"/>
          <w:b/>
          <w:w w:val="120"/>
          <w:sz w:val="20"/>
          <w:szCs w:val="20"/>
        </w:rPr>
        <w:t xml:space="preserve">Evaluar la usabilidad de </w:t>
      </w:r>
      <w:r w:rsidR="00D645BF">
        <w:rPr>
          <w:rFonts w:asciiTheme="minorHAnsi" w:hAnsiTheme="minorHAnsi" w:cstheme="minorHAnsi"/>
          <w:b/>
          <w:w w:val="120"/>
          <w:sz w:val="20"/>
          <w:szCs w:val="20"/>
        </w:rPr>
        <w:t xml:space="preserve">dos </w:t>
      </w:r>
      <w:r>
        <w:rPr>
          <w:rFonts w:asciiTheme="minorHAnsi" w:hAnsiTheme="minorHAnsi" w:cstheme="minorHAnsi"/>
          <w:b/>
          <w:w w:val="120"/>
          <w:sz w:val="20"/>
          <w:szCs w:val="20"/>
        </w:rPr>
        <w:t>aplicaci</w:t>
      </w:r>
      <w:r w:rsidR="00D645BF">
        <w:rPr>
          <w:rFonts w:asciiTheme="minorHAnsi" w:hAnsiTheme="minorHAnsi" w:cstheme="minorHAnsi"/>
          <w:b/>
          <w:w w:val="120"/>
          <w:sz w:val="20"/>
          <w:szCs w:val="20"/>
        </w:rPr>
        <w:t>ones</w:t>
      </w:r>
      <w:r>
        <w:rPr>
          <w:rFonts w:asciiTheme="minorHAnsi" w:hAnsiTheme="minorHAnsi" w:cstheme="minorHAnsi"/>
          <w:b/>
          <w:w w:val="120"/>
          <w:sz w:val="20"/>
          <w:szCs w:val="20"/>
        </w:rPr>
        <w:t xml:space="preserve"> realizada</w:t>
      </w:r>
      <w:r w:rsidR="00D645BF">
        <w:rPr>
          <w:rFonts w:asciiTheme="minorHAnsi" w:hAnsiTheme="minorHAnsi" w:cstheme="minorHAnsi"/>
          <w:b/>
          <w:w w:val="120"/>
          <w:sz w:val="20"/>
          <w:szCs w:val="20"/>
        </w:rPr>
        <w:t>s</w:t>
      </w:r>
      <w:r>
        <w:rPr>
          <w:rFonts w:asciiTheme="minorHAnsi" w:hAnsiTheme="minorHAnsi" w:cstheme="minorHAnsi"/>
          <w:b/>
          <w:w w:val="120"/>
          <w:sz w:val="20"/>
          <w:szCs w:val="20"/>
        </w:rPr>
        <w:t xml:space="preserve"> por otro</w:t>
      </w:r>
      <w:r w:rsidR="00D645BF">
        <w:rPr>
          <w:rFonts w:asciiTheme="minorHAnsi" w:hAnsiTheme="minorHAnsi" w:cstheme="minorHAnsi"/>
          <w:b/>
          <w:w w:val="120"/>
          <w:sz w:val="20"/>
          <w:szCs w:val="20"/>
        </w:rPr>
        <w:t>s</w:t>
      </w:r>
      <w:r>
        <w:rPr>
          <w:rFonts w:asciiTheme="minorHAnsi" w:hAnsiTheme="minorHAnsi" w:cstheme="minorHAnsi"/>
          <w:b/>
          <w:w w:val="120"/>
          <w:sz w:val="20"/>
          <w:szCs w:val="20"/>
        </w:rPr>
        <w:t xml:space="preserve"> compañero</w:t>
      </w:r>
      <w:r w:rsidR="008645B4">
        <w:rPr>
          <w:rFonts w:asciiTheme="minorHAnsi" w:hAnsiTheme="minorHAnsi" w:cstheme="minorHAnsi"/>
          <w:b/>
          <w:w w:val="120"/>
          <w:sz w:val="20"/>
          <w:szCs w:val="20"/>
        </w:rPr>
        <w:t>s</w:t>
      </w:r>
      <w:r w:rsidR="003D7896">
        <w:rPr>
          <w:rFonts w:asciiTheme="minorHAnsi" w:hAnsiTheme="minorHAnsi" w:cstheme="minorHAnsi"/>
          <w:b/>
          <w:w w:val="120"/>
          <w:sz w:val="20"/>
          <w:szCs w:val="20"/>
        </w:rPr>
        <w:t>.</w:t>
      </w:r>
      <w:r w:rsidR="008C54FE" w:rsidRPr="008C54FE">
        <w:rPr>
          <w:rFonts w:asciiTheme="minorHAnsi" w:hAnsiTheme="minorHAnsi" w:cstheme="minorHAnsi"/>
          <w:b/>
          <w:w w:val="120"/>
          <w:sz w:val="20"/>
          <w:szCs w:val="20"/>
        </w:rPr>
        <w:t xml:space="preserve"> </w:t>
      </w:r>
      <w:r w:rsidR="0017078F">
        <w:rPr>
          <w:rFonts w:asciiTheme="minorHAnsi" w:hAnsiTheme="minorHAnsi" w:cstheme="minorHAnsi"/>
          <w:bCs/>
          <w:w w:val="120"/>
          <w:sz w:val="20"/>
          <w:szCs w:val="20"/>
        </w:rPr>
        <w:t>En el campus virtual se</w:t>
      </w:r>
      <w:r w:rsidR="00A41A37">
        <w:rPr>
          <w:rFonts w:asciiTheme="minorHAnsi" w:hAnsiTheme="minorHAnsi" w:cstheme="minorHAnsi"/>
          <w:bCs/>
          <w:w w:val="120"/>
          <w:sz w:val="20"/>
          <w:szCs w:val="20"/>
        </w:rPr>
        <w:t xml:space="preserve"> le proporcionará </w:t>
      </w:r>
      <w:r w:rsidR="00D645BF">
        <w:rPr>
          <w:rFonts w:asciiTheme="minorHAnsi" w:hAnsiTheme="minorHAnsi" w:cstheme="minorHAnsi"/>
          <w:bCs/>
          <w:w w:val="120"/>
          <w:sz w:val="20"/>
          <w:szCs w:val="20"/>
        </w:rPr>
        <w:t>dos</w:t>
      </w:r>
      <w:r w:rsidR="00A41A37">
        <w:rPr>
          <w:rFonts w:asciiTheme="minorHAnsi" w:hAnsiTheme="minorHAnsi" w:cstheme="minorHAnsi"/>
          <w:bCs/>
          <w:w w:val="120"/>
          <w:sz w:val="20"/>
          <w:szCs w:val="20"/>
        </w:rPr>
        <w:t xml:space="preserve"> aplicaci</w:t>
      </w:r>
      <w:r w:rsidR="00D645BF">
        <w:rPr>
          <w:rFonts w:asciiTheme="minorHAnsi" w:hAnsiTheme="minorHAnsi" w:cstheme="minorHAnsi"/>
          <w:bCs/>
          <w:w w:val="120"/>
          <w:sz w:val="20"/>
          <w:szCs w:val="20"/>
        </w:rPr>
        <w:t>ones</w:t>
      </w:r>
      <w:r w:rsidR="00A41A37">
        <w:rPr>
          <w:rFonts w:asciiTheme="minorHAnsi" w:hAnsiTheme="minorHAnsi" w:cstheme="minorHAnsi"/>
          <w:bCs/>
          <w:w w:val="120"/>
          <w:sz w:val="20"/>
          <w:szCs w:val="20"/>
        </w:rPr>
        <w:t xml:space="preserve"> de otro</w:t>
      </w:r>
      <w:r w:rsidR="00D645BF">
        <w:rPr>
          <w:rFonts w:asciiTheme="minorHAnsi" w:hAnsiTheme="minorHAnsi" w:cstheme="minorHAnsi"/>
          <w:bCs/>
          <w:w w:val="120"/>
          <w:sz w:val="20"/>
          <w:szCs w:val="20"/>
        </w:rPr>
        <w:t>s</w:t>
      </w:r>
      <w:r w:rsidR="00A41A37">
        <w:rPr>
          <w:rFonts w:asciiTheme="minorHAnsi" w:hAnsiTheme="minorHAnsi" w:cstheme="minorHAnsi"/>
          <w:bCs/>
          <w:w w:val="120"/>
          <w:sz w:val="20"/>
          <w:szCs w:val="20"/>
        </w:rPr>
        <w:t xml:space="preserve"> compañero</w:t>
      </w:r>
      <w:r w:rsidR="00D645BF">
        <w:rPr>
          <w:rFonts w:asciiTheme="minorHAnsi" w:hAnsiTheme="minorHAnsi" w:cstheme="minorHAnsi"/>
          <w:bCs/>
          <w:w w:val="120"/>
          <w:sz w:val="20"/>
          <w:szCs w:val="20"/>
        </w:rPr>
        <w:t>s</w:t>
      </w:r>
      <w:r w:rsidR="00A41A37">
        <w:rPr>
          <w:rFonts w:asciiTheme="minorHAnsi" w:hAnsiTheme="minorHAnsi" w:cstheme="minorHAnsi"/>
          <w:bCs/>
          <w:w w:val="120"/>
          <w:sz w:val="20"/>
          <w:szCs w:val="20"/>
        </w:rPr>
        <w:t xml:space="preserve"> </w:t>
      </w:r>
      <w:r w:rsidR="0017078F">
        <w:rPr>
          <w:rFonts w:asciiTheme="minorHAnsi" w:hAnsiTheme="minorHAnsi" w:cstheme="minorHAnsi"/>
          <w:bCs/>
          <w:w w:val="120"/>
          <w:sz w:val="20"/>
          <w:szCs w:val="20"/>
        </w:rPr>
        <w:t>en formato .</w:t>
      </w:r>
      <w:proofErr w:type="spellStart"/>
      <w:r w:rsidR="0017078F">
        <w:rPr>
          <w:rFonts w:asciiTheme="minorHAnsi" w:hAnsiTheme="minorHAnsi" w:cstheme="minorHAnsi"/>
          <w:bCs/>
          <w:w w:val="120"/>
          <w:sz w:val="20"/>
          <w:szCs w:val="20"/>
        </w:rPr>
        <w:t>jar</w:t>
      </w:r>
      <w:proofErr w:type="spellEnd"/>
      <w:r w:rsidR="0017078F">
        <w:rPr>
          <w:rFonts w:asciiTheme="minorHAnsi" w:hAnsiTheme="minorHAnsi" w:cstheme="minorHAnsi"/>
          <w:bCs/>
          <w:w w:val="120"/>
          <w:sz w:val="20"/>
          <w:szCs w:val="20"/>
        </w:rPr>
        <w:t xml:space="preserve"> </w:t>
      </w:r>
      <w:r w:rsidR="00A41A37">
        <w:rPr>
          <w:rFonts w:asciiTheme="minorHAnsi" w:hAnsiTheme="minorHAnsi" w:cstheme="minorHAnsi"/>
          <w:bCs/>
          <w:w w:val="120"/>
          <w:sz w:val="20"/>
          <w:szCs w:val="20"/>
        </w:rPr>
        <w:t>elegida</w:t>
      </w:r>
      <w:r w:rsidR="00D645BF">
        <w:rPr>
          <w:rFonts w:asciiTheme="minorHAnsi" w:hAnsiTheme="minorHAnsi" w:cstheme="minorHAnsi"/>
          <w:bCs/>
          <w:w w:val="120"/>
          <w:sz w:val="20"/>
          <w:szCs w:val="20"/>
        </w:rPr>
        <w:t>s</w:t>
      </w:r>
      <w:r w:rsidR="00A41A37">
        <w:rPr>
          <w:rFonts w:asciiTheme="minorHAnsi" w:hAnsiTheme="minorHAnsi" w:cstheme="minorHAnsi"/>
          <w:bCs/>
          <w:w w:val="120"/>
          <w:sz w:val="20"/>
          <w:szCs w:val="20"/>
        </w:rPr>
        <w:t xml:space="preserve"> aleatoriamente para </w:t>
      </w:r>
      <w:r>
        <w:rPr>
          <w:rFonts w:asciiTheme="minorHAnsi" w:hAnsiTheme="minorHAnsi" w:cstheme="minorHAnsi"/>
          <w:bCs/>
          <w:w w:val="120"/>
          <w:sz w:val="20"/>
          <w:szCs w:val="20"/>
        </w:rPr>
        <w:t xml:space="preserve">evaluar </w:t>
      </w:r>
      <w:r w:rsidR="00D645BF">
        <w:rPr>
          <w:rFonts w:asciiTheme="minorHAnsi" w:hAnsiTheme="minorHAnsi" w:cstheme="minorHAnsi"/>
          <w:bCs/>
          <w:w w:val="120"/>
          <w:sz w:val="20"/>
          <w:szCs w:val="20"/>
        </w:rPr>
        <w:t xml:space="preserve">su </w:t>
      </w:r>
      <w:r>
        <w:rPr>
          <w:rFonts w:asciiTheme="minorHAnsi" w:hAnsiTheme="minorHAnsi" w:cstheme="minorHAnsi"/>
          <w:bCs/>
          <w:w w:val="120"/>
          <w:sz w:val="20"/>
          <w:szCs w:val="20"/>
        </w:rPr>
        <w:t xml:space="preserve">usabilidad. Cada alumno deberá evaluar </w:t>
      </w:r>
      <w:r w:rsidR="00D645BF">
        <w:rPr>
          <w:rFonts w:asciiTheme="minorHAnsi" w:hAnsiTheme="minorHAnsi" w:cstheme="minorHAnsi"/>
          <w:bCs/>
          <w:w w:val="120"/>
          <w:sz w:val="20"/>
          <w:szCs w:val="20"/>
        </w:rPr>
        <w:t>dos</w:t>
      </w:r>
      <w:r>
        <w:rPr>
          <w:rFonts w:asciiTheme="minorHAnsi" w:hAnsiTheme="minorHAnsi" w:cstheme="minorHAnsi"/>
          <w:bCs/>
          <w:w w:val="120"/>
          <w:sz w:val="20"/>
          <w:szCs w:val="20"/>
        </w:rPr>
        <w:t xml:space="preserve"> aplicaci</w:t>
      </w:r>
      <w:r w:rsidR="00D645BF">
        <w:rPr>
          <w:rFonts w:asciiTheme="minorHAnsi" w:hAnsiTheme="minorHAnsi" w:cstheme="minorHAnsi"/>
          <w:bCs/>
          <w:w w:val="120"/>
          <w:sz w:val="20"/>
          <w:szCs w:val="20"/>
        </w:rPr>
        <w:t>ones</w:t>
      </w:r>
      <w:r>
        <w:rPr>
          <w:rFonts w:asciiTheme="minorHAnsi" w:hAnsiTheme="minorHAnsi" w:cstheme="minorHAnsi"/>
          <w:bCs/>
          <w:w w:val="120"/>
          <w:sz w:val="20"/>
          <w:szCs w:val="20"/>
        </w:rPr>
        <w:t xml:space="preserve"> de otro</w:t>
      </w:r>
      <w:r w:rsidR="00D645BF">
        <w:rPr>
          <w:rFonts w:asciiTheme="minorHAnsi" w:hAnsiTheme="minorHAnsi" w:cstheme="minorHAnsi"/>
          <w:bCs/>
          <w:w w:val="120"/>
          <w:sz w:val="20"/>
          <w:szCs w:val="20"/>
        </w:rPr>
        <w:t>s</w:t>
      </w:r>
      <w:r>
        <w:rPr>
          <w:rFonts w:asciiTheme="minorHAnsi" w:hAnsiTheme="minorHAnsi" w:cstheme="minorHAnsi"/>
          <w:bCs/>
          <w:w w:val="120"/>
          <w:sz w:val="20"/>
          <w:szCs w:val="20"/>
        </w:rPr>
        <w:t xml:space="preserve"> alumno</w:t>
      </w:r>
      <w:r w:rsidR="00D645BF">
        <w:rPr>
          <w:rFonts w:asciiTheme="minorHAnsi" w:hAnsiTheme="minorHAnsi" w:cstheme="minorHAnsi"/>
          <w:bCs/>
          <w:w w:val="120"/>
          <w:sz w:val="20"/>
          <w:szCs w:val="20"/>
        </w:rPr>
        <w:t>s</w:t>
      </w:r>
      <w:r>
        <w:rPr>
          <w:rFonts w:asciiTheme="minorHAnsi" w:hAnsiTheme="minorHAnsi" w:cstheme="minorHAnsi"/>
          <w:bCs/>
          <w:w w:val="120"/>
          <w:sz w:val="20"/>
          <w:szCs w:val="20"/>
        </w:rPr>
        <w:t xml:space="preserve"> (nunca la suya).</w:t>
      </w:r>
    </w:p>
    <w:p w14:paraId="7F16AA74" w14:textId="141FD5F3" w:rsidR="00A41A37" w:rsidRDefault="00A41A37" w:rsidP="00A41A37">
      <w:pPr>
        <w:pStyle w:val="ListParagraph"/>
        <w:spacing w:before="65"/>
        <w:ind w:left="360"/>
        <w:rPr>
          <w:rFonts w:asciiTheme="minorHAnsi" w:hAnsiTheme="minorHAnsi" w:cstheme="minorHAnsi"/>
          <w:bCs/>
          <w:w w:val="120"/>
          <w:sz w:val="20"/>
          <w:szCs w:val="20"/>
        </w:rPr>
      </w:pPr>
      <w:r>
        <w:rPr>
          <w:rFonts w:asciiTheme="minorHAnsi" w:hAnsiTheme="minorHAnsi" w:cstheme="minorHAnsi"/>
          <w:bCs/>
          <w:w w:val="120"/>
          <w:sz w:val="20"/>
          <w:szCs w:val="20"/>
        </w:rPr>
        <w:t xml:space="preserve">Para evaluar la usabilidad utilice </w:t>
      </w:r>
      <w:r w:rsidR="0017078F">
        <w:rPr>
          <w:rFonts w:asciiTheme="minorHAnsi" w:hAnsiTheme="minorHAnsi" w:cstheme="minorHAnsi"/>
          <w:bCs/>
          <w:w w:val="120"/>
          <w:sz w:val="20"/>
          <w:szCs w:val="20"/>
        </w:rPr>
        <w:t>los cuestionarios proporcionados en las siguientes páginas</w:t>
      </w:r>
      <w:r>
        <w:rPr>
          <w:rFonts w:asciiTheme="minorHAnsi" w:hAnsiTheme="minorHAnsi" w:cstheme="minorHAnsi"/>
          <w:bCs/>
          <w:w w:val="120"/>
          <w:sz w:val="20"/>
          <w:szCs w:val="20"/>
        </w:rPr>
        <w:t xml:space="preserve">, donde </w:t>
      </w:r>
      <w:r w:rsidR="002E2ACA">
        <w:rPr>
          <w:rFonts w:asciiTheme="minorHAnsi" w:hAnsiTheme="minorHAnsi" w:cstheme="minorHAnsi"/>
          <w:bCs/>
          <w:w w:val="120"/>
          <w:sz w:val="20"/>
          <w:szCs w:val="20"/>
        </w:rPr>
        <w:t xml:space="preserve">algunas </w:t>
      </w:r>
      <w:r>
        <w:rPr>
          <w:rFonts w:asciiTheme="minorHAnsi" w:hAnsiTheme="minorHAnsi" w:cstheme="minorHAnsi"/>
          <w:bCs/>
          <w:w w:val="120"/>
          <w:sz w:val="20"/>
          <w:szCs w:val="20"/>
        </w:rPr>
        <w:t>las respuestas siguen una escala Likert (</w:t>
      </w:r>
      <w:hyperlink r:id="rId9" w:history="1">
        <w:r w:rsidRPr="00FD6699">
          <w:rPr>
            <w:rStyle w:val="Hyperlink"/>
            <w:rFonts w:asciiTheme="minorHAnsi" w:hAnsiTheme="minorHAnsi" w:cstheme="minorHAnsi"/>
            <w:bCs/>
            <w:w w:val="120"/>
            <w:sz w:val="20"/>
            <w:szCs w:val="20"/>
          </w:rPr>
          <w:t>https://es.wikipedia.org/wiki/Escala_Likert</w:t>
        </w:r>
      </w:hyperlink>
      <w:r>
        <w:rPr>
          <w:rFonts w:asciiTheme="minorHAnsi" w:hAnsiTheme="minorHAnsi" w:cstheme="minorHAnsi"/>
          <w:bCs/>
          <w:w w:val="120"/>
          <w:sz w:val="20"/>
          <w:szCs w:val="20"/>
        </w:rPr>
        <w:t xml:space="preserve">) con el siguiente significado: </w:t>
      </w:r>
      <w:r>
        <w:rPr>
          <w:rFonts w:asciiTheme="minorHAnsi" w:hAnsiTheme="minorHAnsi" w:cstheme="minorHAnsi"/>
          <w:bCs/>
          <w:w w:val="120"/>
          <w:sz w:val="20"/>
          <w:szCs w:val="20"/>
        </w:rPr>
        <w:br/>
      </w:r>
      <w:r w:rsidRPr="000E441F">
        <w:rPr>
          <w:rFonts w:asciiTheme="minorHAnsi" w:hAnsiTheme="minorHAnsi" w:cstheme="minorHAnsi"/>
          <w:b/>
          <w:i/>
          <w:iCs/>
          <w:w w:val="120"/>
          <w:sz w:val="20"/>
          <w:szCs w:val="20"/>
        </w:rPr>
        <w:t>1</w:t>
      </w:r>
      <w:r w:rsidRPr="000E441F">
        <w:rPr>
          <w:rFonts w:asciiTheme="minorHAnsi" w:hAnsiTheme="minorHAnsi" w:cstheme="minorHAnsi"/>
          <w:bCs/>
          <w:i/>
          <w:iCs/>
          <w:w w:val="120"/>
          <w:sz w:val="20"/>
          <w:szCs w:val="20"/>
        </w:rPr>
        <w:t xml:space="preserve"> = </w:t>
      </w:r>
      <w:proofErr w:type="spellStart"/>
      <w:r w:rsidRPr="000E441F">
        <w:rPr>
          <w:rFonts w:asciiTheme="minorHAnsi" w:hAnsiTheme="minorHAnsi" w:cstheme="minorHAnsi"/>
          <w:bCs/>
          <w:i/>
          <w:iCs/>
          <w:w w:val="120"/>
          <w:sz w:val="20"/>
          <w:szCs w:val="20"/>
        </w:rPr>
        <w:t>Strongly</w:t>
      </w:r>
      <w:proofErr w:type="spellEnd"/>
      <w:r w:rsidRPr="000E441F">
        <w:rPr>
          <w:rFonts w:asciiTheme="minorHAnsi" w:hAnsiTheme="minorHAnsi" w:cstheme="minorHAnsi"/>
          <w:bCs/>
          <w:i/>
          <w:iCs/>
          <w:w w:val="120"/>
          <w:sz w:val="20"/>
          <w:szCs w:val="20"/>
        </w:rPr>
        <w:t xml:space="preserve"> </w:t>
      </w:r>
      <w:proofErr w:type="spellStart"/>
      <w:r w:rsidRPr="000E441F">
        <w:rPr>
          <w:rFonts w:asciiTheme="minorHAnsi" w:hAnsiTheme="minorHAnsi" w:cstheme="minorHAnsi"/>
          <w:bCs/>
          <w:i/>
          <w:iCs/>
          <w:w w:val="120"/>
          <w:sz w:val="20"/>
          <w:szCs w:val="20"/>
        </w:rPr>
        <w:t>disagree</w:t>
      </w:r>
      <w:proofErr w:type="spellEnd"/>
      <w:r w:rsidRPr="000E441F">
        <w:rPr>
          <w:rFonts w:asciiTheme="minorHAnsi" w:hAnsiTheme="minorHAnsi" w:cstheme="minorHAnsi"/>
          <w:bCs/>
          <w:i/>
          <w:iCs/>
          <w:w w:val="120"/>
          <w:sz w:val="20"/>
          <w:szCs w:val="20"/>
        </w:rPr>
        <w:t xml:space="preserve">. </w:t>
      </w:r>
      <w:r w:rsidRPr="000E441F">
        <w:rPr>
          <w:rFonts w:asciiTheme="minorHAnsi" w:hAnsiTheme="minorHAnsi" w:cstheme="minorHAnsi"/>
          <w:b/>
          <w:i/>
          <w:iCs/>
          <w:w w:val="120"/>
          <w:sz w:val="20"/>
          <w:szCs w:val="20"/>
        </w:rPr>
        <w:t>2</w:t>
      </w:r>
      <w:r w:rsidRPr="000E441F">
        <w:rPr>
          <w:rFonts w:asciiTheme="minorHAnsi" w:hAnsiTheme="minorHAnsi" w:cstheme="minorHAnsi"/>
          <w:bCs/>
          <w:i/>
          <w:iCs/>
          <w:w w:val="120"/>
          <w:sz w:val="20"/>
          <w:szCs w:val="20"/>
        </w:rPr>
        <w:t xml:space="preserve"> = </w:t>
      </w:r>
      <w:proofErr w:type="spellStart"/>
      <w:r w:rsidRPr="000E441F">
        <w:rPr>
          <w:rFonts w:asciiTheme="minorHAnsi" w:hAnsiTheme="minorHAnsi" w:cstheme="minorHAnsi"/>
          <w:bCs/>
          <w:i/>
          <w:iCs/>
          <w:w w:val="120"/>
          <w:sz w:val="20"/>
          <w:szCs w:val="20"/>
        </w:rPr>
        <w:t>Disagree</w:t>
      </w:r>
      <w:proofErr w:type="spellEnd"/>
      <w:r w:rsidRPr="000E441F">
        <w:rPr>
          <w:rFonts w:asciiTheme="minorHAnsi" w:hAnsiTheme="minorHAnsi" w:cstheme="minorHAnsi"/>
          <w:bCs/>
          <w:i/>
          <w:iCs/>
          <w:w w:val="120"/>
          <w:sz w:val="20"/>
          <w:szCs w:val="20"/>
        </w:rPr>
        <w:t xml:space="preserve">. </w:t>
      </w:r>
      <w:r w:rsidRPr="000E441F">
        <w:rPr>
          <w:rFonts w:asciiTheme="minorHAnsi" w:hAnsiTheme="minorHAnsi" w:cstheme="minorHAnsi"/>
          <w:b/>
          <w:i/>
          <w:iCs/>
          <w:w w:val="120"/>
          <w:sz w:val="20"/>
          <w:szCs w:val="20"/>
        </w:rPr>
        <w:t>3</w:t>
      </w:r>
      <w:r w:rsidRPr="000E441F">
        <w:rPr>
          <w:rFonts w:asciiTheme="minorHAnsi" w:hAnsiTheme="minorHAnsi" w:cstheme="minorHAnsi"/>
          <w:bCs/>
          <w:i/>
          <w:iCs/>
          <w:w w:val="120"/>
          <w:sz w:val="20"/>
          <w:szCs w:val="20"/>
        </w:rPr>
        <w:t xml:space="preserve"> = Neutral. </w:t>
      </w:r>
      <w:r w:rsidRPr="000E441F">
        <w:rPr>
          <w:rFonts w:asciiTheme="minorHAnsi" w:hAnsiTheme="minorHAnsi" w:cstheme="minorHAnsi"/>
          <w:b/>
          <w:i/>
          <w:iCs/>
          <w:w w:val="120"/>
          <w:sz w:val="20"/>
          <w:szCs w:val="20"/>
        </w:rPr>
        <w:t>4</w:t>
      </w:r>
      <w:r w:rsidRPr="000E441F">
        <w:rPr>
          <w:rFonts w:asciiTheme="minorHAnsi" w:hAnsiTheme="minorHAnsi" w:cstheme="minorHAnsi"/>
          <w:bCs/>
          <w:i/>
          <w:iCs/>
          <w:w w:val="120"/>
          <w:sz w:val="20"/>
          <w:szCs w:val="20"/>
        </w:rPr>
        <w:t xml:space="preserve"> = </w:t>
      </w:r>
      <w:proofErr w:type="spellStart"/>
      <w:r w:rsidRPr="000E441F">
        <w:rPr>
          <w:rFonts w:asciiTheme="minorHAnsi" w:hAnsiTheme="minorHAnsi" w:cstheme="minorHAnsi"/>
          <w:bCs/>
          <w:i/>
          <w:iCs/>
          <w:w w:val="120"/>
          <w:sz w:val="20"/>
          <w:szCs w:val="20"/>
        </w:rPr>
        <w:t>Agree</w:t>
      </w:r>
      <w:proofErr w:type="spellEnd"/>
      <w:r w:rsidRPr="000E441F">
        <w:rPr>
          <w:rFonts w:asciiTheme="minorHAnsi" w:hAnsiTheme="minorHAnsi" w:cstheme="minorHAnsi"/>
          <w:bCs/>
          <w:i/>
          <w:iCs/>
          <w:w w:val="120"/>
          <w:sz w:val="20"/>
          <w:szCs w:val="20"/>
        </w:rPr>
        <w:t xml:space="preserve">. </w:t>
      </w:r>
      <w:r w:rsidRPr="000E441F">
        <w:rPr>
          <w:rFonts w:asciiTheme="minorHAnsi" w:hAnsiTheme="minorHAnsi" w:cstheme="minorHAnsi"/>
          <w:b/>
          <w:i/>
          <w:iCs/>
          <w:w w:val="120"/>
          <w:sz w:val="20"/>
          <w:szCs w:val="20"/>
        </w:rPr>
        <w:t>5</w:t>
      </w:r>
      <w:r w:rsidRPr="000E441F">
        <w:rPr>
          <w:rFonts w:asciiTheme="minorHAnsi" w:hAnsiTheme="minorHAnsi" w:cstheme="minorHAnsi"/>
          <w:bCs/>
          <w:i/>
          <w:iCs/>
          <w:w w:val="120"/>
          <w:sz w:val="20"/>
          <w:szCs w:val="20"/>
        </w:rPr>
        <w:t xml:space="preserve"> = </w:t>
      </w:r>
      <w:proofErr w:type="spellStart"/>
      <w:r w:rsidRPr="000E441F">
        <w:rPr>
          <w:rFonts w:asciiTheme="minorHAnsi" w:hAnsiTheme="minorHAnsi" w:cstheme="minorHAnsi"/>
          <w:bCs/>
          <w:i/>
          <w:iCs/>
          <w:w w:val="120"/>
          <w:sz w:val="20"/>
          <w:szCs w:val="20"/>
        </w:rPr>
        <w:t>Strongly</w:t>
      </w:r>
      <w:proofErr w:type="spellEnd"/>
      <w:r w:rsidRPr="000E441F">
        <w:rPr>
          <w:rFonts w:asciiTheme="minorHAnsi" w:hAnsiTheme="minorHAnsi" w:cstheme="minorHAnsi"/>
          <w:bCs/>
          <w:i/>
          <w:iCs/>
          <w:w w:val="120"/>
          <w:sz w:val="20"/>
          <w:szCs w:val="20"/>
        </w:rPr>
        <w:t xml:space="preserve"> </w:t>
      </w:r>
      <w:proofErr w:type="spellStart"/>
      <w:r w:rsidRPr="000E441F">
        <w:rPr>
          <w:rFonts w:asciiTheme="minorHAnsi" w:hAnsiTheme="minorHAnsi" w:cstheme="minorHAnsi"/>
          <w:bCs/>
          <w:i/>
          <w:iCs/>
          <w:w w:val="120"/>
          <w:sz w:val="20"/>
          <w:szCs w:val="20"/>
        </w:rPr>
        <w:t>agree</w:t>
      </w:r>
      <w:proofErr w:type="spellEnd"/>
      <w:r w:rsidRPr="000E441F">
        <w:rPr>
          <w:rFonts w:asciiTheme="minorHAnsi" w:hAnsiTheme="minorHAnsi" w:cstheme="minorHAnsi"/>
          <w:bCs/>
          <w:i/>
          <w:iCs/>
          <w:w w:val="120"/>
          <w:sz w:val="20"/>
          <w:szCs w:val="20"/>
        </w:rPr>
        <w:t xml:space="preserve">. </w:t>
      </w:r>
    </w:p>
    <w:p w14:paraId="6F4FA1BD" w14:textId="420CED93" w:rsidR="00A41A37" w:rsidRDefault="00A41A37" w:rsidP="00A41A37">
      <w:pPr>
        <w:pStyle w:val="ListParagraph"/>
        <w:spacing w:before="65"/>
        <w:ind w:left="360"/>
        <w:rPr>
          <w:rFonts w:asciiTheme="minorHAnsi" w:hAnsiTheme="minorHAnsi" w:cstheme="minorHAnsi"/>
          <w:bCs/>
          <w:w w:val="120"/>
          <w:sz w:val="20"/>
          <w:szCs w:val="20"/>
        </w:rPr>
      </w:pPr>
      <w:r>
        <w:rPr>
          <w:rFonts w:asciiTheme="minorHAnsi" w:hAnsiTheme="minorHAnsi" w:cstheme="minorHAnsi"/>
          <w:bCs/>
          <w:w w:val="120"/>
          <w:sz w:val="20"/>
          <w:szCs w:val="20"/>
        </w:rPr>
        <w:t>Marque con una X la que corresponda.</w:t>
      </w:r>
      <w:r w:rsidR="002E2ACA">
        <w:rPr>
          <w:rFonts w:asciiTheme="minorHAnsi" w:hAnsiTheme="minorHAnsi" w:cstheme="minorHAnsi"/>
          <w:bCs/>
          <w:w w:val="120"/>
          <w:sz w:val="20"/>
          <w:szCs w:val="20"/>
        </w:rPr>
        <w:t xml:space="preserve"> En otros casos se le pediré un valor numérico natural, indíquelo.</w:t>
      </w:r>
      <w:r w:rsidR="00D23F63">
        <w:rPr>
          <w:rFonts w:asciiTheme="minorHAnsi" w:hAnsiTheme="minorHAnsi" w:cstheme="minorHAnsi"/>
          <w:bCs/>
          <w:w w:val="120"/>
          <w:sz w:val="20"/>
          <w:szCs w:val="20"/>
        </w:rPr>
        <w:br/>
        <w:t>Antes de comenzar indique el nombre de la aplicación</w:t>
      </w:r>
      <w:r w:rsidR="0017078F">
        <w:rPr>
          <w:rFonts w:asciiTheme="minorHAnsi" w:hAnsiTheme="minorHAnsi" w:cstheme="minorHAnsi"/>
          <w:bCs/>
          <w:w w:val="120"/>
          <w:sz w:val="20"/>
          <w:szCs w:val="20"/>
        </w:rPr>
        <w:t xml:space="preserve"> al comienzo de cada formulario</w:t>
      </w:r>
      <w:r w:rsidR="00D23F63">
        <w:rPr>
          <w:rFonts w:asciiTheme="minorHAnsi" w:hAnsiTheme="minorHAnsi" w:cstheme="minorHAnsi"/>
          <w:bCs/>
          <w:w w:val="120"/>
          <w:sz w:val="20"/>
          <w:szCs w:val="20"/>
        </w:rPr>
        <w:t>.</w:t>
      </w:r>
    </w:p>
    <w:p w14:paraId="538874BC" w14:textId="3E4072EB" w:rsidR="00D645BF" w:rsidRDefault="00D645BF" w:rsidP="00A41A37">
      <w:pPr>
        <w:pStyle w:val="ListParagraph"/>
        <w:spacing w:before="65"/>
        <w:ind w:left="360"/>
        <w:rPr>
          <w:rFonts w:asciiTheme="minorHAnsi" w:hAnsiTheme="minorHAnsi" w:cstheme="minorHAnsi"/>
          <w:bCs/>
          <w:w w:val="120"/>
          <w:sz w:val="20"/>
          <w:szCs w:val="20"/>
        </w:rPr>
      </w:pPr>
    </w:p>
    <w:p w14:paraId="22F0FFFA" w14:textId="494EC7D1" w:rsidR="00615A21" w:rsidRDefault="00615A21" w:rsidP="00615A21">
      <w:pPr>
        <w:pStyle w:val="ListParagraph"/>
        <w:numPr>
          <w:ilvl w:val="0"/>
          <w:numId w:val="26"/>
        </w:numPr>
        <w:spacing w:before="65"/>
        <w:rPr>
          <w:rFonts w:asciiTheme="minorHAnsi" w:hAnsiTheme="minorHAnsi" w:cstheme="minorHAnsi"/>
          <w:b/>
          <w:w w:val="120"/>
          <w:sz w:val="20"/>
          <w:szCs w:val="20"/>
        </w:rPr>
      </w:pPr>
      <w:r>
        <w:rPr>
          <w:rFonts w:asciiTheme="minorHAnsi" w:hAnsiTheme="minorHAnsi" w:cstheme="minorHAnsi"/>
          <w:b/>
          <w:w w:val="120"/>
          <w:sz w:val="20"/>
          <w:szCs w:val="20"/>
        </w:rPr>
        <w:t xml:space="preserve">Versión de Java actualizada (opcional). </w:t>
      </w:r>
      <w:r w:rsidRPr="00615A21">
        <w:rPr>
          <w:rFonts w:asciiTheme="minorHAnsi" w:hAnsiTheme="minorHAnsi" w:cstheme="minorHAnsi"/>
          <w:bCs/>
          <w:w w:val="120"/>
          <w:sz w:val="20"/>
          <w:szCs w:val="20"/>
        </w:rPr>
        <w:t>Para</w:t>
      </w:r>
      <w:r>
        <w:rPr>
          <w:rFonts w:asciiTheme="minorHAnsi" w:hAnsiTheme="minorHAnsi" w:cstheme="minorHAnsi"/>
          <w:b/>
          <w:w w:val="120"/>
          <w:sz w:val="20"/>
          <w:szCs w:val="20"/>
        </w:rPr>
        <w:t xml:space="preserve"> </w:t>
      </w:r>
      <w:r>
        <w:rPr>
          <w:rFonts w:asciiTheme="minorHAnsi" w:hAnsiTheme="minorHAnsi" w:cstheme="minorHAnsi"/>
          <w:bCs/>
          <w:w w:val="120"/>
          <w:sz w:val="20"/>
          <w:szCs w:val="20"/>
        </w:rPr>
        <w:t>poder realizar esta práctica sin ningún problema podría necesitar tener actualizada la versión de Java a su última versión. Antes de actualizar la versión de Java, verifique que puede ejecutar las dos aplicaciones que se le han asignado. Si alguna de ella no consigue ejecutarla correctamente, lea el error de salida de la terminal y actualice su versión de Java JDK a la más reciente si fuera necesario (la última versión de Java es Java JDK 22). Una vez actualizada la versión de Java debe ser capaz de ejecutar las dos aplicaciones asignadas sin problemas.</w:t>
      </w:r>
    </w:p>
    <w:p w14:paraId="4985894C" w14:textId="77777777" w:rsidR="00615A21" w:rsidRDefault="00615A21" w:rsidP="00A41A37">
      <w:pPr>
        <w:pStyle w:val="ListParagraph"/>
        <w:spacing w:before="65"/>
        <w:ind w:left="360"/>
        <w:rPr>
          <w:rFonts w:asciiTheme="minorHAnsi" w:hAnsiTheme="minorHAnsi" w:cstheme="minorHAnsi"/>
          <w:bCs/>
          <w:w w:val="120"/>
          <w:sz w:val="20"/>
          <w:szCs w:val="20"/>
        </w:rPr>
      </w:pPr>
    </w:p>
    <w:p w14:paraId="15461891" w14:textId="6FFB79D2" w:rsidR="008645B4" w:rsidRPr="0017078F" w:rsidRDefault="008645B4" w:rsidP="008645B4">
      <w:pPr>
        <w:pStyle w:val="ListParagraph"/>
        <w:numPr>
          <w:ilvl w:val="0"/>
          <w:numId w:val="26"/>
        </w:numPr>
        <w:spacing w:before="65"/>
        <w:rPr>
          <w:rFonts w:asciiTheme="minorHAnsi" w:hAnsiTheme="minorHAnsi" w:cstheme="minorHAnsi"/>
          <w:b/>
          <w:sz w:val="20"/>
          <w:szCs w:val="20"/>
        </w:rPr>
      </w:pPr>
      <w:r w:rsidRPr="003D1BF8">
        <w:rPr>
          <w:rFonts w:asciiTheme="minorHAnsi" w:hAnsiTheme="minorHAnsi" w:cstheme="minorHAnsi"/>
          <w:b/>
          <w:w w:val="120"/>
          <w:sz w:val="20"/>
          <w:szCs w:val="20"/>
        </w:rPr>
        <w:t>Entrega de la práctica.</w:t>
      </w:r>
      <w:r w:rsidRPr="003D1BF8">
        <w:rPr>
          <w:rFonts w:asciiTheme="minorHAnsi" w:hAnsiTheme="minorHAnsi" w:cstheme="minorHAnsi"/>
          <w:bCs/>
          <w:w w:val="120"/>
          <w:sz w:val="20"/>
          <w:szCs w:val="20"/>
        </w:rPr>
        <w:t xml:space="preserve"> </w:t>
      </w:r>
      <w:r>
        <w:rPr>
          <w:rFonts w:asciiTheme="minorHAnsi" w:hAnsiTheme="minorHAnsi" w:cstheme="minorHAnsi"/>
          <w:bCs/>
          <w:w w:val="120"/>
          <w:sz w:val="20"/>
          <w:szCs w:val="20"/>
        </w:rPr>
        <w:t>P</w:t>
      </w:r>
      <w:r w:rsidRPr="003D1BF8">
        <w:rPr>
          <w:rFonts w:asciiTheme="minorHAnsi" w:hAnsiTheme="minorHAnsi" w:cstheme="minorHAnsi"/>
          <w:bCs/>
          <w:w w:val="120"/>
          <w:sz w:val="20"/>
          <w:szCs w:val="20"/>
        </w:rPr>
        <w:t>ara entregar la práctica deberá:</w:t>
      </w:r>
    </w:p>
    <w:p w14:paraId="6F431380" w14:textId="77F52033" w:rsidR="0017078F" w:rsidRPr="00491D02" w:rsidRDefault="0017078F" w:rsidP="0017078F">
      <w:pPr>
        <w:pStyle w:val="ListParagraph"/>
        <w:numPr>
          <w:ilvl w:val="1"/>
          <w:numId w:val="26"/>
        </w:numPr>
        <w:spacing w:before="65"/>
        <w:rPr>
          <w:rFonts w:asciiTheme="minorHAnsi" w:hAnsiTheme="minorHAnsi" w:cstheme="minorHAnsi"/>
          <w:b/>
          <w:sz w:val="20"/>
          <w:szCs w:val="20"/>
        </w:rPr>
      </w:pPr>
      <w:r w:rsidRPr="00D11CB3">
        <w:rPr>
          <w:rFonts w:asciiTheme="minorHAnsi" w:hAnsiTheme="minorHAnsi" w:cstheme="minorHAnsi"/>
          <w:bCs/>
          <w:w w:val="120"/>
          <w:sz w:val="20"/>
          <w:szCs w:val="20"/>
        </w:rPr>
        <w:t xml:space="preserve">En la tarea del campus virtual debe </w:t>
      </w:r>
      <w:r>
        <w:rPr>
          <w:rFonts w:asciiTheme="minorHAnsi" w:hAnsiTheme="minorHAnsi" w:cstheme="minorHAnsi"/>
          <w:bCs/>
          <w:w w:val="120"/>
          <w:sz w:val="20"/>
          <w:szCs w:val="20"/>
        </w:rPr>
        <w:t>proporcionar la URL a su repositorio GitHub. Procure que su repositorio tenga visibilidad “pública”.</w:t>
      </w:r>
      <w:r w:rsidRPr="00D11CB3">
        <w:rPr>
          <w:rFonts w:asciiTheme="minorHAnsi" w:hAnsiTheme="minorHAnsi" w:cstheme="minorHAnsi"/>
          <w:bCs/>
          <w:w w:val="120"/>
          <w:sz w:val="20"/>
          <w:szCs w:val="20"/>
        </w:rPr>
        <w:t xml:space="preserve"> </w:t>
      </w:r>
      <w:r>
        <w:rPr>
          <w:rFonts w:asciiTheme="minorHAnsi" w:hAnsiTheme="minorHAnsi" w:cstheme="minorHAnsi"/>
          <w:bCs/>
          <w:w w:val="120"/>
          <w:sz w:val="20"/>
          <w:szCs w:val="20"/>
        </w:rPr>
        <w:t>El repositorio debe incluir una rama “practica5” con al menos el siguiente contenido:</w:t>
      </w:r>
    </w:p>
    <w:p w14:paraId="64DF9AB5" w14:textId="4E980E69" w:rsidR="0017078F" w:rsidRPr="0017078F" w:rsidRDefault="0017078F" w:rsidP="0017078F">
      <w:pPr>
        <w:pStyle w:val="ListParagraph"/>
        <w:numPr>
          <w:ilvl w:val="2"/>
          <w:numId w:val="26"/>
        </w:numPr>
        <w:rPr>
          <w:rFonts w:asciiTheme="minorHAnsi" w:hAnsiTheme="minorHAnsi" w:cstheme="minorHAnsi"/>
          <w:bCs/>
          <w:w w:val="120"/>
          <w:sz w:val="20"/>
          <w:szCs w:val="20"/>
        </w:rPr>
      </w:pPr>
      <w:r>
        <w:rPr>
          <w:rFonts w:asciiTheme="minorHAnsi" w:hAnsiTheme="minorHAnsi" w:cstheme="minorHAnsi"/>
          <w:bCs/>
          <w:w w:val="120"/>
          <w:sz w:val="20"/>
          <w:szCs w:val="20"/>
        </w:rPr>
        <w:t>U</w:t>
      </w:r>
      <w:r w:rsidRPr="0017078F">
        <w:rPr>
          <w:rFonts w:asciiTheme="minorHAnsi" w:hAnsiTheme="minorHAnsi" w:cstheme="minorHAnsi"/>
          <w:bCs/>
          <w:w w:val="120"/>
          <w:sz w:val="20"/>
          <w:szCs w:val="20"/>
        </w:rPr>
        <w:t>na nueva carpeta con el nombre “</w:t>
      </w:r>
      <w:proofErr w:type="spellStart"/>
      <w:r w:rsidRPr="0017078F">
        <w:rPr>
          <w:rFonts w:asciiTheme="minorHAnsi" w:hAnsiTheme="minorHAnsi" w:cstheme="minorHAnsi"/>
          <w:bCs/>
          <w:w w:val="120"/>
          <w:sz w:val="20"/>
          <w:szCs w:val="20"/>
        </w:rPr>
        <w:t>evaluation</w:t>
      </w:r>
      <w:proofErr w:type="spellEnd"/>
      <w:r w:rsidRPr="0017078F">
        <w:rPr>
          <w:rFonts w:asciiTheme="minorHAnsi" w:hAnsiTheme="minorHAnsi" w:cstheme="minorHAnsi"/>
          <w:bCs/>
          <w:w w:val="120"/>
          <w:sz w:val="20"/>
          <w:szCs w:val="20"/>
        </w:rPr>
        <w:t xml:space="preserve">” </w:t>
      </w:r>
      <w:r>
        <w:rPr>
          <w:rFonts w:asciiTheme="minorHAnsi" w:hAnsiTheme="minorHAnsi" w:cstheme="minorHAnsi"/>
          <w:bCs/>
          <w:w w:val="120"/>
          <w:sz w:val="20"/>
          <w:szCs w:val="20"/>
        </w:rPr>
        <w:t>que incluya</w:t>
      </w:r>
      <w:r w:rsidRPr="0017078F">
        <w:rPr>
          <w:rFonts w:asciiTheme="minorHAnsi" w:hAnsiTheme="minorHAnsi" w:cstheme="minorHAnsi"/>
          <w:bCs/>
          <w:w w:val="120"/>
          <w:sz w:val="20"/>
          <w:szCs w:val="20"/>
        </w:rPr>
        <w:t xml:space="preserve"> dentro un fichero .</w:t>
      </w:r>
      <w:proofErr w:type="spellStart"/>
      <w:r w:rsidRPr="0017078F">
        <w:rPr>
          <w:rFonts w:asciiTheme="minorHAnsi" w:hAnsiTheme="minorHAnsi" w:cstheme="minorHAnsi"/>
          <w:bCs/>
          <w:w w:val="120"/>
          <w:sz w:val="20"/>
          <w:szCs w:val="20"/>
        </w:rPr>
        <w:t>pdf</w:t>
      </w:r>
      <w:proofErr w:type="spellEnd"/>
      <w:r w:rsidRPr="0017078F">
        <w:rPr>
          <w:rFonts w:asciiTheme="minorHAnsi" w:hAnsiTheme="minorHAnsi" w:cstheme="minorHAnsi"/>
          <w:bCs/>
          <w:w w:val="120"/>
          <w:sz w:val="20"/>
          <w:szCs w:val="20"/>
        </w:rPr>
        <w:t xml:space="preserve"> con los dos formularios rellenos. Puede subir un .</w:t>
      </w:r>
      <w:proofErr w:type="spellStart"/>
      <w:r w:rsidRPr="0017078F">
        <w:rPr>
          <w:rFonts w:asciiTheme="minorHAnsi" w:hAnsiTheme="minorHAnsi" w:cstheme="minorHAnsi"/>
          <w:bCs/>
          <w:w w:val="120"/>
          <w:sz w:val="20"/>
          <w:szCs w:val="20"/>
        </w:rPr>
        <w:t>pdf</w:t>
      </w:r>
      <w:proofErr w:type="spellEnd"/>
      <w:r w:rsidRPr="0017078F">
        <w:rPr>
          <w:rFonts w:asciiTheme="minorHAnsi" w:hAnsiTheme="minorHAnsi" w:cstheme="minorHAnsi"/>
          <w:bCs/>
          <w:w w:val="120"/>
          <w:sz w:val="20"/>
          <w:szCs w:val="20"/>
        </w:rPr>
        <w:t xml:space="preserve"> para cada formulario o un único .</w:t>
      </w:r>
      <w:proofErr w:type="spellStart"/>
      <w:r w:rsidRPr="0017078F">
        <w:rPr>
          <w:rFonts w:asciiTheme="minorHAnsi" w:hAnsiTheme="minorHAnsi" w:cstheme="minorHAnsi"/>
          <w:bCs/>
          <w:w w:val="120"/>
          <w:sz w:val="20"/>
          <w:szCs w:val="20"/>
        </w:rPr>
        <w:t>pdf</w:t>
      </w:r>
      <w:proofErr w:type="spellEnd"/>
      <w:r w:rsidRPr="0017078F">
        <w:rPr>
          <w:rFonts w:asciiTheme="minorHAnsi" w:hAnsiTheme="minorHAnsi" w:cstheme="minorHAnsi"/>
          <w:bCs/>
          <w:w w:val="120"/>
          <w:sz w:val="20"/>
          <w:szCs w:val="20"/>
        </w:rPr>
        <w:t xml:space="preserve"> con ambos formularios rellenos (Puede usar este mismo fichero Word o usar el </w:t>
      </w:r>
      <w:proofErr w:type="spellStart"/>
      <w:r w:rsidRPr="0017078F">
        <w:rPr>
          <w:rFonts w:asciiTheme="minorHAnsi" w:hAnsiTheme="minorHAnsi" w:cstheme="minorHAnsi"/>
          <w:bCs/>
          <w:w w:val="120"/>
          <w:sz w:val="20"/>
          <w:szCs w:val="20"/>
        </w:rPr>
        <w:t>pdf</w:t>
      </w:r>
      <w:proofErr w:type="spellEnd"/>
      <w:r w:rsidRPr="0017078F">
        <w:rPr>
          <w:rFonts w:asciiTheme="minorHAnsi" w:hAnsiTheme="minorHAnsi" w:cstheme="minorHAnsi"/>
          <w:bCs/>
          <w:w w:val="120"/>
          <w:sz w:val="20"/>
          <w:szCs w:val="20"/>
        </w:rPr>
        <w:t xml:space="preserve"> directamente para cumplimentar los formularios).</w:t>
      </w:r>
    </w:p>
    <w:p w14:paraId="719874F1" w14:textId="3A6DBD38" w:rsidR="0017078F" w:rsidRPr="00231935" w:rsidRDefault="0017078F" w:rsidP="0017078F">
      <w:pPr>
        <w:pStyle w:val="ListParagraph"/>
        <w:spacing w:before="65"/>
        <w:ind w:left="1800"/>
        <w:rPr>
          <w:rFonts w:asciiTheme="minorHAnsi" w:hAnsiTheme="minorHAnsi" w:cstheme="minorHAnsi"/>
          <w:b/>
          <w:sz w:val="20"/>
          <w:szCs w:val="20"/>
        </w:rPr>
      </w:pPr>
    </w:p>
    <w:p w14:paraId="57F4FEA4" w14:textId="77777777" w:rsidR="0017078F" w:rsidRDefault="0017078F" w:rsidP="00A41A37">
      <w:pPr>
        <w:pStyle w:val="ListParagraph"/>
        <w:spacing w:before="65"/>
        <w:ind w:left="360"/>
        <w:rPr>
          <w:rFonts w:asciiTheme="minorHAnsi" w:hAnsiTheme="minorHAnsi" w:cstheme="minorHAnsi"/>
          <w:bCs/>
          <w:w w:val="120"/>
          <w:sz w:val="20"/>
          <w:szCs w:val="20"/>
        </w:rPr>
      </w:pPr>
    </w:p>
    <w:p w14:paraId="7B316E96" w14:textId="77777777" w:rsidR="0017078F" w:rsidRDefault="0017078F">
      <w:pPr>
        <w:widowControl/>
        <w:autoSpaceDE/>
        <w:autoSpaceDN/>
        <w:spacing w:after="160" w:line="259" w:lineRule="auto"/>
        <w:rPr>
          <w:rFonts w:asciiTheme="minorHAnsi" w:hAnsiTheme="minorHAnsi" w:cstheme="minorHAnsi"/>
          <w:b/>
          <w:w w:val="120"/>
          <w:sz w:val="20"/>
          <w:szCs w:val="20"/>
        </w:rPr>
      </w:pPr>
      <w:r>
        <w:rPr>
          <w:rFonts w:asciiTheme="minorHAnsi" w:hAnsiTheme="minorHAnsi" w:cstheme="minorHAnsi"/>
          <w:b/>
          <w:w w:val="120"/>
          <w:sz w:val="20"/>
          <w:szCs w:val="20"/>
        </w:rPr>
        <w:br w:type="page"/>
      </w:r>
    </w:p>
    <w:p w14:paraId="1D8D4C6F" w14:textId="7E1F76C9" w:rsidR="008E21E2" w:rsidRPr="008E21E2" w:rsidRDefault="00D645BF" w:rsidP="008E21E2">
      <w:pPr>
        <w:pStyle w:val="ListParagraph"/>
        <w:spacing w:before="65"/>
        <w:ind w:left="360"/>
        <w:rPr>
          <w:rFonts w:asciiTheme="minorHAnsi" w:hAnsiTheme="minorHAnsi" w:cstheme="minorHAnsi"/>
          <w:b/>
          <w:w w:val="120"/>
          <w:sz w:val="20"/>
          <w:szCs w:val="20"/>
        </w:rPr>
      </w:pPr>
      <w:r w:rsidRPr="00D645BF">
        <w:rPr>
          <w:rFonts w:asciiTheme="minorHAnsi" w:hAnsiTheme="minorHAnsi" w:cstheme="minorHAnsi"/>
          <w:b/>
          <w:w w:val="120"/>
          <w:sz w:val="20"/>
          <w:szCs w:val="20"/>
        </w:rPr>
        <w:lastRenderedPageBreak/>
        <w:t xml:space="preserve">APLICACIÓN </w:t>
      </w:r>
      <w:r w:rsidR="004A15B2">
        <w:rPr>
          <w:rFonts w:asciiTheme="minorHAnsi" w:hAnsiTheme="minorHAnsi" w:cstheme="minorHAnsi"/>
          <w:b/>
          <w:w w:val="120"/>
          <w:sz w:val="20"/>
          <w:szCs w:val="20"/>
        </w:rPr>
        <w:t>D</w:t>
      </w:r>
      <w:r w:rsidRPr="00D645BF">
        <w:rPr>
          <w:rFonts w:asciiTheme="minorHAnsi" w:hAnsiTheme="minorHAnsi" w:cstheme="minorHAnsi"/>
          <w:b/>
          <w:w w:val="120"/>
          <w:sz w:val="20"/>
          <w:szCs w:val="20"/>
        </w:rPr>
        <w:t xml:space="preserve">: </w:t>
      </w:r>
      <w:r w:rsidR="00A13B2B" w:rsidRPr="00A13B2B">
        <w:rPr>
          <w:rFonts w:asciiTheme="minorHAnsi" w:hAnsiTheme="minorHAnsi" w:cstheme="minorHAnsi"/>
          <w:b/>
          <w:w w:val="120"/>
          <w:sz w:val="20"/>
          <w:szCs w:val="20"/>
        </w:rPr>
        <w:t>java -</w:t>
      </w:r>
      <w:proofErr w:type="spellStart"/>
      <w:r w:rsidR="00A13B2B" w:rsidRPr="00A13B2B">
        <w:rPr>
          <w:rFonts w:asciiTheme="minorHAnsi" w:hAnsiTheme="minorHAnsi" w:cstheme="minorHAnsi"/>
          <w:b/>
          <w:w w:val="120"/>
          <w:sz w:val="20"/>
          <w:szCs w:val="20"/>
        </w:rPr>
        <w:t>jar</w:t>
      </w:r>
      <w:proofErr w:type="spellEnd"/>
      <w:r w:rsidR="00A13B2B" w:rsidRPr="00A13B2B">
        <w:rPr>
          <w:rFonts w:asciiTheme="minorHAnsi" w:hAnsiTheme="minorHAnsi" w:cstheme="minorHAnsi"/>
          <w:b/>
          <w:w w:val="120"/>
          <w:sz w:val="20"/>
          <w:szCs w:val="20"/>
        </w:rPr>
        <w:t xml:space="preserve"> HealthCalc_</w:t>
      </w:r>
      <w:r w:rsidR="00A13B2B">
        <w:rPr>
          <w:rFonts w:asciiTheme="minorHAnsi" w:hAnsiTheme="minorHAnsi" w:cstheme="minorHAnsi"/>
          <w:b/>
          <w:w w:val="120"/>
          <w:sz w:val="20"/>
          <w:szCs w:val="20"/>
        </w:rPr>
        <w:t>D</w:t>
      </w:r>
      <w:r w:rsidR="00A13B2B" w:rsidRPr="00A13B2B">
        <w:rPr>
          <w:rFonts w:asciiTheme="minorHAnsi" w:hAnsiTheme="minorHAnsi" w:cstheme="minorHAnsi"/>
          <w:b/>
          <w:w w:val="120"/>
          <w:sz w:val="20"/>
          <w:szCs w:val="20"/>
        </w:rPr>
        <w:t>.jar</w:t>
      </w:r>
    </w:p>
    <w:tbl>
      <w:tblPr>
        <w:tblStyle w:val="TableGrid"/>
        <w:tblW w:w="10408" w:type="dxa"/>
        <w:tblInd w:w="360" w:type="dxa"/>
        <w:tblLayout w:type="fixed"/>
        <w:tblLook w:val="04A0" w:firstRow="1" w:lastRow="0" w:firstColumn="1" w:lastColumn="0" w:noHBand="0" w:noVBand="1"/>
      </w:tblPr>
      <w:tblGrid>
        <w:gridCol w:w="8656"/>
        <w:gridCol w:w="306"/>
        <w:gridCol w:w="44"/>
        <w:gridCol w:w="350"/>
        <w:gridCol w:w="37"/>
        <w:gridCol w:w="314"/>
        <w:gridCol w:w="350"/>
        <w:gridCol w:w="45"/>
        <w:gridCol w:w="306"/>
      </w:tblGrid>
      <w:tr w:rsidR="008E21E2" w14:paraId="3D2EF498" w14:textId="77777777" w:rsidTr="006310E2">
        <w:tc>
          <w:tcPr>
            <w:tcW w:w="8656" w:type="dxa"/>
          </w:tcPr>
          <w:p w14:paraId="50BA1085" w14:textId="77777777" w:rsidR="008E21E2" w:rsidRPr="00092123" w:rsidRDefault="008E21E2" w:rsidP="006310E2">
            <w:pPr>
              <w:pStyle w:val="ListParagraph"/>
              <w:numPr>
                <w:ilvl w:val="0"/>
                <w:numId w:val="28"/>
              </w:numPr>
              <w:spacing w:before="65"/>
              <w:rPr>
                <w:rFonts w:asciiTheme="minorHAnsi" w:hAnsiTheme="minorHAnsi" w:cstheme="minorHAnsi"/>
                <w:b/>
                <w:w w:val="120"/>
                <w:sz w:val="20"/>
                <w:szCs w:val="20"/>
              </w:rPr>
            </w:pPr>
            <w:r w:rsidRPr="00092123">
              <w:rPr>
                <w:rFonts w:asciiTheme="minorHAnsi" w:hAnsiTheme="minorHAnsi" w:cstheme="minorHAnsi"/>
                <w:b/>
                <w:w w:val="120"/>
                <w:sz w:val="20"/>
                <w:szCs w:val="20"/>
              </w:rPr>
              <w:t>El estado del sistema debe ser siempre visible (FEEDBACK)</w:t>
            </w:r>
          </w:p>
        </w:tc>
        <w:tc>
          <w:tcPr>
            <w:tcW w:w="306" w:type="dxa"/>
          </w:tcPr>
          <w:p w14:paraId="0D18A220" w14:textId="77777777" w:rsidR="008E21E2" w:rsidRPr="00092123" w:rsidRDefault="008E21E2" w:rsidP="006310E2">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1</w:t>
            </w:r>
          </w:p>
        </w:tc>
        <w:tc>
          <w:tcPr>
            <w:tcW w:w="431" w:type="dxa"/>
            <w:gridSpan w:val="3"/>
          </w:tcPr>
          <w:p w14:paraId="05105702" w14:textId="77777777" w:rsidR="008E21E2" w:rsidRPr="00092123" w:rsidRDefault="008E21E2" w:rsidP="006310E2">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2</w:t>
            </w:r>
          </w:p>
        </w:tc>
        <w:tc>
          <w:tcPr>
            <w:tcW w:w="314" w:type="dxa"/>
          </w:tcPr>
          <w:p w14:paraId="5EE68FBD" w14:textId="77777777" w:rsidR="008E21E2" w:rsidRPr="00092123" w:rsidRDefault="008E21E2" w:rsidP="006310E2">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3</w:t>
            </w:r>
          </w:p>
        </w:tc>
        <w:tc>
          <w:tcPr>
            <w:tcW w:w="395" w:type="dxa"/>
            <w:gridSpan w:val="2"/>
          </w:tcPr>
          <w:p w14:paraId="4E251F59" w14:textId="77777777" w:rsidR="008E21E2" w:rsidRPr="00092123" w:rsidRDefault="008E21E2" w:rsidP="006310E2">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4</w:t>
            </w:r>
          </w:p>
        </w:tc>
        <w:tc>
          <w:tcPr>
            <w:tcW w:w="306" w:type="dxa"/>
          </w:tcPr>
          <w:p w14:paraId="0130836F" w14:textId="77777777" w:rsidR="008E21E2" w:rsidRPr="00092123" w:rsidRDefault="008E21E2" w:rsidP="006310E2">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5</w:t>
            </w:r>
          </w:p>
        </w:tc>
      </w:tr>
      <w:tr w:rsidR="008E21E2" w14:paraId="5C256A1D" w14:textId="77777777" w:rsidTr="006310E2">
        <w:tc>
          <w:tcPr>
            <w:tcW w:w="8656" w:type="dxa"/>
          </w:tcPr>
          <w:p w14:paraId="4D6A38B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El estado del sistema está siempre visible.</w:t>
            </w:r>
          </w:p>
        </w:tc>
        <w:tc>
          <w:tcPr>
            <w:tcW w:w="306" w:type="dxa"/>
          </w:tcPr>
          <w:p w14:paraId="7F0DE2EC"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52C764E7"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4676E4C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5A33B7F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0D24E9AE"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54F42375" w14:textId="77777777" w:rsidTr="006310E2">
        <w:tc>
          <w:tcPr>
            <w:tcW w:w="8656" w:type="dxa"/>
          </w:tcPr>
          <w:p w14:paraId="2264B35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resultados de las operaciones se muestran con las unidades adecuadas.</w:t>
            </w:r>
          </w:p>
        </w:tc>
        <w:tc>
          <w:tcPr>
            <w:tcW w:w="306" w:type="dxa"/>
          </w:tcPr>
          <w:p w14:paraId="0C405A5C"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1BD741C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2C035EA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185269E9"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2CB5C93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07DCA3A2" w14:textId="77777777" w:rsidTr="006310E2">
        <w:tc>
          <w:tcPr>
            <w:tcW w:w="10408" w:type="dxa"/>
            <w:gridSpan w:val="9"/>
          </w:tcPr>
          <w:p w14:paraId="3501245C"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260DE90D" w14:textId="77777777" w:rsidTr="006310E2">
        <w:tc>
          <w:tcPr>
            <w:tcW w:w="8656" w:type="dxa"/>
          </w:tcPr>
          <w:p w14:paraId="367E38E5" w14:textId="77777777" w:rsidR="008E21E2" w:rsidRPr="00092123" w:rsidRDefault="008E21E2" w:rsidP="006310E2">
            <w:pPr>
              <w:pStyle w:val="ListParagraph"/>
              <w:numPr>
                <w:ilvl w:val="0"/>
                <w:numId w:val="28"/>
              </w:numPr>
              <w:spacing w:before="65"/>
              <w:rPr>
                <w:rFonts w:asciiTheme="minorHAnsi" w:hAnsiTheme="minorHAnsi" w:cstheme="minorHAnsi"/>
                <w:b/>
                <w:w w:val="120"/>
                <w:sz w:val="20"/>
                <w:szCs w:val="20"/>
              </w:rPr>
            </w:pPr>
            <w:r w:rsidRPr="00092123">
              <w:rPr>
                <w:rFonts w:asciiTheme="minorHAnsi" w:hAnsiTheme="minorHAnsi" w:cstheme="minorHAnsi"/>
                <w:b/>
                <w:w w:val="120"/>
                <w:sz w:val="20"/>
                <w:szCs w:val="20"/>
              </w:rPr>
              <w:t>Utilizar el lenguaje de los u</w:t>
            </w:r>
            <w:r>
              <w:rPr>
                <w:rFonts w:asciiTheme="minorHAnsi" w:hAnsiTheme="minorHAnsi" w:cstheme="minorHAnsi"/>
                <w:b/>
                <w:w w:val="120"/>
                <w:sz w:val="20"/>
                <w:szCs w:val="20"/>
              </w:rPr>
              <w:t>su</w:t>
            </w:r>
            <w:r w:rsidRPr="00092123">
              <w:rPr>
                <w:rFonts w:asciiTheme="minorHAnsi" w:hAnsiTheme="minorHAnsi" w:cstheme="minorHAnsi"/>
                <w:b/>
                <w:w w:val="120"/>
                <w:sz w:val="20"/>
                <w:szCs w:val="20"/>
              </w:rPr>
              <w:t>arios (METAPHOR)</w:t>
            </w:r>
          </w:p>
        </w:tc>
        <w:tc>
          <w:tcPr>
            <w:tcW w:w="306" w:type="dxa"/>
          </w:tcPr>
          <w:p w14:paraId="2359882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3CC812C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628576B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3528588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67D9B55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28BE7814" w14:textId="77777777" w:rsidTr="006310E2">
        <w:tc>
          <w:tcPr>
            <w:tcW w:w="8656" w:type="dxa"/>
          </w:tcPr>
          <w:p w14:paraId="7EB25E8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utiliza un lenguaje natural y lógico con términos que entiende el usuario.</w:t>
            </w:r>
          </w:p>
        </w:tc>
        <w:tc>
          <w:tcPr>
            <w:tcW w:w="306" w:type="dxa"/>
          </w:tcPr>
          <w:p w14:paraId="1BE153D6"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2E59F6B6"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4C5A5FE9"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421E4589"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1E5E7515"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185A17DD" w14:textId="77777777" w:rsidTr="006310E2">
        <w:tc>
          <w:tcPr>
            <w:tcW w:w="8656" w:type="dxa"/>
          </w:tcPr>
          <w:p w14:paraId="2E115BC0"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muestra acrónimos (por ejemplo BMR) sin explicar su significado.</w:t>
            </w:r>
          </w:p>
        </w:tc>
        <w:tc>
          <w:tcPr>
            <w:tcW w:w="306" w:type="dxa"/>
          </w:tcPr>
          <w:p w14:paraId="6AF9AF56"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07C8673D"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2E2D3F5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95" w:type="dxa"/>
            <w:gridSpan w:val="2"/>
          </w:tcPr>
          <w:p w14:paraId="18E3BE9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741302AA"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1C690C6D" w14:textId="77777777" w:rsidTr="006310E2">
        <w:tc>
          <w:tcPr>
            <w:tcW w:w="8656" w:type="dxa"/>
          </w:tcPr>
          <w:p w14:paraId="5352468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campos de entrada para los datos muestran la unidad en la que deben introducirse.</w:t>
            </w:r>
          </w:p>
        </w:tc>
        <w:tc>
          <w:tcPr>
            <w:tcW w:w="306" w:type="dxa"/>
          </w:tcPr>
          <w:p w14:paraId="1668DA0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431" w:type="dxa"/>
            <w:gridSpan w:val="3"/>
          </w:tcPr>
          <w:p w14:paraId="4F80F35E"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2105392A"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606EB5D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1242815A"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4D0214C9" w14:textId="77777777" w:rsidTr="006310E2">
        <w:tc>
          <w:tcPr>
            <w:tcW w:w="8656" w:type="dxa"/>
          </w:tcPr>
          <w:p w14:paraId="050E63F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está en un único idioma (inglés o español).</w:t>
            </w:r>
          </w:p>
        </w:tc>
        <w:tc>
          <w:tcPr>
            <w:tcW w:w="306" w:type="dxa"/>
          </w:tcPr>
          <w:p w14:paraId="141D3D8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40CDBB6F"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2F9C59EE"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1C32D9AD"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06" w:type="dxa"/>
          </w:tcPr>
          <w:p w14:paraId="65D58FFF"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4489E668" w14:textId="77777777" w:rsidTr="006310E2">
        <w:tc>
          <w:tcPr>
            <w:tcW w:w="10408" w:type="dxa"/>
            <w:gridSpan w:val="9"/>
          </w:tcPr>
          <w:p w14:paraId="63E4331E"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4E7FA7CE" w14:textId="77777777" w:rsidTr="006310E2">
        <w:tc>
          <w:tcPr>
            <w:tcW w:w="8656" w:type="dxa"/>
          </w:tcPr>
          <w:p w14:paraId="7958FBD2"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Control y libertad para el usuario (NAVIGATION)</w:t>
            </w:r>
          </w:p>
        </w:tc>
        <w:tc>
          <w:tcPr>
            <w:tcW w:w="306" w:type="dxa"/>
          </w:tcPr>
          <w:p w14:paraId="65C1918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4DF9247D"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69F9A29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28DEF96F"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0D13DFD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7049FCD6" w14:textId="77777777" w:rsidTr="006310E2">
        <w:tc>
          <w:tcPr>
            <w:tcW w:w="8656" w:type="dxa"/>
          </w:tcPr>
          <w:p w14:paraId="12555C1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permite calcular varias veces el BMR sin tener que abrirla de nuevo.</w:t>
            </w:r>
          </w:p>
        </w:tc>
        <w:tc>
          <w:tcPr>
            <w:tcW w:w="306" w:type="dxa"/>
          </w:tcPr>
          <w:p w14:paraId="6FBB629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02C1C1C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5E32B180"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59D051AB"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27D9F99E"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73DAF10A" w14:textId="77777777" w:rsidTr="006310E2">
        <w:tc>
          <w:tcPr>
            <w:tcW w:w="10408" w:type="dxa"/>
            <w:gridSpan w:val="9"/>
          </w:tcPr>
          <w:p w14:paraId="617580CC"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37414332" w14:textId="77777777" w:rsidTr="006310E2">
        <w:tc>
          <w:tcPr>
            <w:tcW w:w="8656" w:type="dxa"/>
          </w:tcPr>
          <w:p w14:paraId="315E1228"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Consistencia y estándares (CONSISTENCY)</w:t>
            </w:r>
          </w:p>
        </w:tc>
        <w:tc>
          <w:tcPr>
            <w:tcW w:w="306" w:type="dxa"/>
          </w:tcPr>
          <w:p w14:paraId="00EB566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5F5DBCE0"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2A23BDF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383B4A7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55A5086E"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5C4524AF" w14:textId="77777777" w:rsidTr="006310E2">
        <w:tc>
          <w:tcPr>
            <w:tcW w:w="8656" w:type="dxa"/>
          </w:tcPr>
          <w:p w14:paraId="5DBBA9D5"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interfaz de la aplicación es consistente, es decir, presenta un estilo unificado.</w:t>
            </w:r>
          </w:p>
        </w:tc>
        <w:tc>
          <w:tcPr>
            <w:tcW w:w="306" w:type="dxa"/>
          </w:tcPr>
          <w:p w14:paraId="036F33F6"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431" w:type="dxa"/>
            <w:gridSpan w:val="3"/>
          </w:tcPr>
          <w:p w14:paraId="5C29273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14" w:type="dxa"/>
          </w:tcPr>
          <w:p w14:paraId="31D1D0A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95" w:type="dxa"/>
            <w:gridSpan w:val="2"/>
          </w:tcPr>
          <w:p w14:paraId="593D890D"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06" w:type="dxa"/>
          </w:tcPr>
          <w:p w14:paraId="28BFAC6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220BBC01" w14:textId="77777777" w:rsidTr="006310E2">
        <w:tc>
          <w:tcPr>
            <w:tcW w:w="10408" w:type="dxa"/>
            <w:gridSpan w:val="9"/>
          </w:tcPr>
          <w:p w14:paraId="639D3BCB"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19B0271A" w14:textId="77777777" w:rsidTr="006310E2">
        <w:tc>
          <w:tcPr>
            <w:tcW w:w="8656" w:type="dxa"/>
          </w:tcPr>
          <w:p w14:paraId="3738435D"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Prevención de errores (PREVENTION)</w:t>
            </w:r>
          </w:p>
        </w:tc>
        <w:tc>
          <w:tcPr>
            <w:tcW w:w="306" w:type="dxa"/>
          </w:tcPr>
          <w:p w14:paraId="047D07D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4BA1F69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1F7E60B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4E502B9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74A5DA2F"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7A0C93DB" w14:textId="77777777" w:rsidTr="006310E2">
        <w:tc>
          <w:tcPr>
            <w:tcW w:w="8656" w:type="dxa"/>
          </w:tcPr>
          <w:p w14:paraId="15D8C4D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¿Cuántos errores ha podido detectar en la aplicación? </w:t>
            </w:r>
            <w:r>
              <w:rPr>
                <w:rFonts w:asciiTheme="minorHAnsi" w:hAnsiTheme="minorHAnsi" w:cstheme="minorHAnsi"/>
                <w:bCs/>
                <w:w w:val="120"/>
                <w:sz w:val="20"/>
                <w:szCs w:val="20"/>
              </w:rPr>
              <w:br/>
              <w:t>Excepciones que aparezcan en la terminal.</w:t>
            </w:r>
          </w:p>
        </w:tc>
        <w:tc>
          <w:tcPr>
            <w:tcW w:w="1752" w:type="dxa"/>
            <w:gridSpan w:val="8"/>
          </w:tcPr>
          <w:p w14:paraId="380384DB"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En TERMINAL ninguno todo controlado</w:t>
            </w:r>
          </w:p>
        </w:tc>
      </w:tr>
      <w:tr w:rsidR="008E21E2" w14:paraId="421DC95E" w14:textId="77777777" w:rsidTr="006310E2">
        <w:trPr>
          <w:trHeight w:val="56"/>
        </w:trPr>
        <w:tc>
          <w:tcPr>
            <w:tcW w:w="8656" w:type="dxa"/>
          </w:tcPr>
          <w:p w14:paraId="4F9131A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mensajes informando de algún error ha visto en la interfaz gráfica?</w:t>
            </w:r>
          </w:p>
        </w:tc>
        <w:tc>
          <w:tcPr>
            <w:tcW w:w="1752" w:type="dxa"/>
            <w:gridSpan w:val="8"/>
          </w:tcPr>
          <w:p w14:paraId="102A4ECD"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 (control de datos menores a los esperados en cada función)</w:t>
            </w:r>
          </w:p>
        </w:tc>
      </w:tr>
      <w:tr w:rsidR="008E21E2" w14:paraId="6613E16B" w14:textId="77777777" w:rsidTr="006310E2">
        <w:tc>
          <w:tcPr>
            <w:tcW w:w="8656" w:type="dxa"/>
          </w:tcPr>
          <w:p w14:paraId="0BC2EC2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campos de entrada (introducción de datos) tiene la calculadora?</w:t>
            </w:r>
          </w:p>
        </w:tc>
        <w:tc>
          <w:tcPr>
            <w:tcW w:w="1752" w:type="dxa"/>
            <w:gridSpan w:val="8"/>
          </w:tcPr>
          <w:p w14:paraId="4FEA2ED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 (contando género)</w:t>
            </w:r>
          </w:p>
        </w:tc>
      </w:tr>
      <w:tr w:rsidR="008E21E2" w14:paraId="4014EC1D" w14:textId="77777777" w:rsidTr="006310E2">
        <w:tc>
          <w:tcPr>
            <w:tcW w:w="8656" w:type="dxa"/>
          </w:tcPr>
          <w:p w14:paraId="23BBB49E"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valida los datos introducidos antes de procesarlos.</w:t>
            </w:r>
          </w:p>
        </w:tc>
        <w:tc>
          <w:tcPr>
            <w:tcW w:w="350" w:type="dxa"/>
            <w:gridSpan w:val="2"/>
          </w:tcPr>
          <w:p w14:paraId="730CD6B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4E95B84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60CAF2BA"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64CEA43B"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667F636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2500EEEA" w14:textId="77777777" w:rsidTr="006310E2">
        <w:tc>
          <w:tcPr>
            <w:tcW w:w="8656" w:type="dxa"/>
          </w:tcPr>
          <w:p w14:paraId="7DB2E6E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permite introducir caracteres cuando se esperan números, o decimales cuando se esperan enteros.</w:t>
            </w:r>
          </w:p>
        </w:tc>
        <w:tc>
          <w:tcPr>
            <w:tcW w:w="350" w:type="dxa"/>
            <w:gridSpan w:val="2"/>
          </w:tcPr>
          <w:p w14:paraId="5350377B"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476D3955"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443D4EF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7F0A3DF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46F7A1A4"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65F36B53" w14:textId="77777777" w:rsidTr="006310E2">
        <w:tc>
          <w:tcPr>
            <w:tcW w:w="10408" w:type="dxa"/>
            <w:gridSpan w:val="9"/>
          </w:tcPr>
          <w:p w14:paraId="2FDA54C9"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681D3F72" w14:textId="77777777" w:rsidTr="006310E2">
        <w:tc>
          <w:tcPr>
            <w:tcW w:w="8656" w:type="dxa"/>
          </w:tcPr>
          <w:p w14:paraId="466933DB"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Minim</w:t>
            </w:r>
            <w:r>
              <w:rPr>
                <w:rFonts w:asciiTheme="minorHAnsi" w:hAnsiTheme="minorHAnsi" w:cstheme="minorHAnsi"/>
                <w:b/>
                <w:w w:val="120"/>
                <w:sz w:val="20"/>
                <w:szCs w:val="20"/>
              </w:rPr>
              <w:t>i</w:t>
            </w:r>
            <w:r w:rsidRPr="000E441F">
              <w:rPr>
                <w:rFonts w:asciiTheme="minorHAnsi" w:hAnsiTheme="minorHAnsi" w:cstheme="minorHAnsi"/>
                <w:b/>
                <w:w w:val="120"/>
                <w:sz w:val="20"/>
                <w:szCs w:val="20"/>
              </w:rPr>
              <w:t>zar la carga de la memoria del usuario (MEMORY)</w:t>
            </w:r>
          </w:p>
        </w:tc>
        <w:tc>
          <w:tcPr>
            <w:tcW w:w="306" w:type="dxa"/>
          </w:tcPr>
          <w:p w14:paraId="4CF7373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430D3C7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6DD4E5F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1B86F49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2361559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5EB6F9A2" w14:textId="77777777" w:rsidTr="006310E2">
        <w:tc>
          <w:tcPr>
            <w:tcW w:w="8656" w:type="dxa"/>
          </w:tcPr>
          <w:p w14:paraId="4517DE1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botones tiene la calculadora?</w:t>
            </w:r>
          </w:p>
        </w:tc>
        <w:tc>
          <w:tcPr>
            <w:tcW w:w="1752" w:type="dxa"/>
            <w:gridSpan w:val="8"/>
          </w:tcPr>
          <w:p w14:paraId="3FB004D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 2 botones </w:t>
            </w:r>
          </w:p>
        </w:tc>
      </w:tr>
      <w:tr w:rsidR="008E21E2" w14:paraId="6B1CA265" w14:textId="77777777" w:rsidTr="006310E2">
        <w:tc>
          <w:tcPr>
            <w:tcW w:w="8656" w:type="dxa"/>
          </w:tcPr>
          <w:p w14:paraId="2C939EE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¿Cuántas etiquetas (</w:t>
            </w:r>
            <w:proofErr w:type="spellStart"/>
            <w:r>
              <w:rPr>
                <w:rFonts w:asciiTheme="minorHAnsi" w:hAnsiTheme="minorHAnsi" w:cstheme="minorHAnsi"/>
                <w:bCs/>
                <w:w w:val="120"/>
                <w:sz w:val="20"/>
                <w:szCs w:val="20"/>
              </w:rPr>
              <w:t>labels</w:t>
            </w:r>
            <w:proofErr w:type="spellEnd"/>
            <w:r>
              <w:rPr>
                <w:rFonts w:asciiTheme="minorHAnsi" w:hAnsiTheme="minorHAnsi" w:cstheme="minorHAnsi"/>
                <w:bCs/>
                <w:w w:val="120"/>
                <w:sz w:val="20"/>
                <w:szCs w:val="20"/>
              </w:rPr>
              <w:t xml:space="preserve"> con texto) tiene la interfaz gráfica?</w:t>
            </w:r>
          </w:p>
        </w:tc>
        <w:tc>
          <w:tcPr>
            <w:tcW w:w="1752" w:type="dxa"/>
            <w:gridSpan w:val="8"/>
          </w:tcPr>
          <w:p w14:paraId="3644091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r>
      <w:tr w:rsidR="008E21E2" w14:paraId="7C5E8B3A" w14:textId="77777777" w:rsidTr="006310E2">
        <w:tc>
          <w:tcPr>
            <w:tcW w:w="8656" w:type="dxa"/>
          </w:tcPr>
          <w:p w14:paraId="448EF8FF"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¿Cuánta información (cuántos valores) es capaz de calcular y mostrar la calculadora?</w:t>
            </w:r>
          </w:p>
        </w:tc>
        <w:tc>
          <w:tcPr>
            <w:tcW w:w="1752" w:type="dxa"/>
            <w:gridSpan w:val="8"/>
          </w:tcPr>
          <w:p w14:paraId="3BF335A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r>
      <w:tr w:rsidR="008E21E2" w14:paraId="31F8611D" w14:textId="77777777" w:rsidTr="006310E2">
        <w:tc>
          <w:tcPr>
            <w:tcW w:w="8656" w:type="dxa"/>
          </w:tcPr>
          <w:p w14:paraId="5210336B"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1752" w:type="dxa"/>
            <w:gridSpan w:val="8"/>
          </w:tcPr>
          <w:p w14:paraId="529179BE"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37EA38D3" w14:textId="77777777" w:rsidTr="006310E2">
        <w:tc>
          <w:tcPr>
            <w:tcW w:w="8656" w:type="dxa"/>
          </w:tcPr>
          <w:p w14:paraId="20B26F60"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Flexibilidad y eficiencia de uso (EFFICIENCY)</w:t>
            </w:r>
          </w:p>
        </w:tc>
        <w:tc>
          <w:tcPr>
            <w:tcW w:w="350" w:type="dxa"/>
            <w:gridSpan w:val="2"/>
          </w:tcPr>
          <w:p w14:paraId="7867878B"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36C7DF40"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2CCC688D"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38D3BBF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2DDDFAC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18753254" w14:textId="77777777" w:rsidTr="006310E2">
        <w:tc>
          <w:tcPr>
            <w:tcW w:w="8656" w:type="dxa"/>
          </w:tcPr>
          <w:p w14:paraId="2F92C7A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permite determinar el peso ideal sin introducir el peso y/o la edad.</w:t>
            </w:r>
          </w:p>
        </w:tc>
        <w:tc>
          <w:tcPr>
            <w:tcW w:w="350" w:type="dxa"/>
            <w:gridSpan w:val="2"/>
          </w:tcPr>
          <w:p w14:paraId="2D0212B5"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439476B5"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319AC62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19AFF207"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0DE4AAB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6F32B219" w14:textId="77777777" w:rsidTr="006310E2">
        <w:tc>
          <w:tcPr>
            <w:tcW w:w="8656" w:type="dxa"/>
          </w:tcPr>
          <w:p w14:paraId="631874D0"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clics y pulsaciones de teclado en total necesita como mínimo para calcular el BMR?</w:t>
            </w:r>
          </w:p>
        </w:tc>
        <w:tc>
          <w:tcPr>
            <w:tcW w:w="1752" w:type="dxa"/>
            <w:gridSpan w:val="8"/>
          </w:tcPr>
          <w:p w14:paraId="3C46478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 como mínimo, está bien planteado, 3 para los input (género viene seleccionado mujer) y 1 para calcular</w:t>
            </w:r>
          </w:p>
        </w:tc>
      </w:tr>
      <w:tr w:rsidR="008E21E2" w14:paraId="01399F00" w14:textId="77777777" w:rsidTr="006310E2">
        <w:tc>
          <w:tcPr>
            <w:tcW w:w="8656" w:type="dxa"/>
          </w:tcPr>
          <w:p w14:paraId="06E761C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clics y pulsaciones de teclado en total necesita como mínimo para determinar el peso ideal de una persona?</w:t>
            </w:r>
          </w:p>
        </w:tc>
        <w:tc>
          <w:tcPr>
            <w:tcW w:w="1752" w:type="dxa"/>
            <w:gridSpan w:val="8"/>
          </w:tcPr>
          <w:p w14:paraId="759F743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2 (1 </w:t>
            </w:r>
            <w:proofErr w:type="spellStart"/>
            <w:r>
              <w:rPr>
                <w:rFonts w:asciiTheme="minorHAnsi" w:hAnsiTheme="minorHAnsi" w:cstheme="minorHAnsi"/>
                <w:bCs/>
                <w:w w:val="120"/>
                <w:sz w:val="20"/>
                <w:szCs w:val="20"/>
              </w:rPr>
              <w:t>click</w:t>
            </w:r>
            <w:proofErr w:type="spellEnd"/>
            <w:r>
              <w:rPr>
                <w:rFonts w:asciiTheme="minorHAnsi" w:hAnsiTheme="minorHAnsi" w:cstheme="minorHAnsi"/>
                <w:bCs/>
                <w:w w:val="120"/>
                <w:sz w:val="20"/>
                <w:szCs w:val="20"/>
              </w:rPr>
              <w:t xml:space="preserve"> que ajuste una altura valida (&gt;67) y usar el </w:t>
            </w:r>
            <w:r>
              <w:rPr>
                <w:rFonts w:asciiTheme="minorHAnsi" w:hAnsiTheme="minorHAnsi" w:cstheme="minorHAnsi"/>
                <w:bCs/>
                <w:w w:val="120"/>
                <w:sz w:val="20"/>
                <w:szCs w:val="20"/>
              </w:rPr>
              <w:lastRenderedPageBreak/>
              <w:t>botón calcular Peso Ideal</w:t>
            </w:r>
          </w:p>
        </w:tc>
      </w:tr>
      <w:tr w:rsidR="008E21E2" w14:paraId="7C913767" w14:textId="77777777" w:rsidTr="006310E2">
        <w:tc>
          <w:tcPr>
            <w:tcW w:w="8656" w:type="dxa"/>
          </w:tcPr>
          <w:p w14:paraId="1A9567CB"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lastRenderedPageBreak/>
              <w:t>La aplicación tiene algún botón que no haga nada.</w:t>
            </w:r>
          </w:p>
        </w:tc>
        <w:tc>
          <w:tcPr>
            <w:tcW w:w="350" w:type="dxa"/>
            <w:gridSpan w:val="2"/>
          </w:tcPr>
          <w:p w14:paraId="70BB915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66C39D9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7981B080"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7F5D07FF"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2F08B840"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5DFF842C" w14:textId="77777777" w:rsidTr="006310E2">
        <w:tc>
          <w:tcPr>
            <w:tcW w:w="8656" w:type="dxa"/>
          </w:tcPr>
          <w:p w14:paraId="6A07678C"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atajos de teclado existen explícitamente en la calculadora diseñada?</w:t>
            </w:r>
          </w:p>
          <w:p w14:paraId="391C4CE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El tabulador no cuenta.</w:t>
            </w:r>
          </w:p>
        </w:tc>
        <w:tc>
          <w:tcPr>
            <w:tcW w:w="1752" w:type="dxa"/>
            <w:gridSpan w:val="8"/>
          </w:tcPr>
          <w:p w14:paraId="0DBE70F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Las flechas sirven para cambiar algunos valores, no sé si cuente</w:t>
            </w:r>
          </w:p>
        </w:tc>
      </w:tr>
      <w:tr w:rsidR="008E21E2" w14:paraId="00426142" w14:textId="77777777" w:rsidTr="006310E2">
        <w:tc>
          <w:tcPr>
            <w:tcW w:w="8656" w:type="dxa"/>
          </w:tcPr>
          <w:p w14:paraId="2E7E75C9"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1752" w:type="dxa"/>
            <w:gridSpan w:val="8"/>
          </w:tcPr>
          <w:p w14:paraId="447965C7"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5549DB18" w14:textId="77777777" w:rsidTr="006310E2">
        <w:tc>
          <w:tcPr>
            <w:tcW w:w="8656" w:type="dxa"/>
          </w:tcPr>
          <w:p w14:paraId="0D99CBEA"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Diálogos estéticos y minimalistas (DESIGN)</w:t>
            </w:r>
          </w:p>
        </w:tc>
        <w:tc>
          <w:tcPr>
            <w:tcW w:w="350" w:type="dxa"/>
            <w:gridSpan w:val="2"/>
          </w:tcPr>
          <w:p w14:paraId="6030868E"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40A6E6C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5DF079F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6D840DD6"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7E13B669"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65D09341" w14:textId="77777777" w:rsidTr="006310E2">
        <w:tc>
          <w:tcPr>
            <w:tcW w:w="8656" w:type="dxa"/>
          </w:tcPr>
          <w:p w14:paraId="0D6718C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¿Cuáles son las dimensiones de la ventana de la aplicación en su estado normal?</w:t>
            </w:r>
            <w:r>
              <w:rPr>
                <w:rFonts w:asciiTheme="minorHAnsi" w:hAnsiTheme="minorHAnsi" w:cstheme="minorHAnsi"/>
                <w:bCs/>
                <w:w w:val="120"/>
                <w:sz w:val="20"/>
                <w:szCs w:val="20"/>
              </w:rPr>
              <w:br/>
              <w:t>Puede hacer una captura de pantalla y guardar la imagen para obtener sus dimensiones en pixeles (ancho x alto).</w:t>
            </w:r>
          </w:p>
        </w:tc>
        <w:tc>
          <w:tcPr>
            <w:tcW w:w="1752" w:type="dxa"/>
            <w:gridSpan w:val="8"/>
          </w:tcPr>
          <w:p w14:paraId="472EB48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732x618</w:t>
            </w:r>
          </w:p>
        </w:tc>
      </w:tr>
      <w:tr w:rsidR="008E21E2" w14:paraId="502EE4A3" w14:textId="77777777" w:rsidTr="006310E2">
        <w:tc>
          <w:tcPr>
            <w:tcW w:w="8656" w:type="dxa"/>
          </w:tcPr>
          <w:p w14:paraId="0DAE1A4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Todos las fuentes y letras tienen la misma fuente.</w:t>
            </w:r>
          </w:p>
        </w:tc>
        <w:tc>
          <w:tcPr>
            <w:tcW w:w="350" w:type="dxa"/>
            <w:gridSpan w:val="2"/>
          </w:tcPr>
          <w:p w14:paraId="6B31E9D5"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74E46F6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7A920F1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5059D55F"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215B8CA2"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009DB29D" w14:textId="77777777" w:rsidTr="006310E2">
        <w:tc>
          <w:tcPr>
            <w:tcW w:w="8656" w:type="dxa"/>
          </w:tcPr>
          <w:p w14:paraId="32062D7D"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Todos las fuentes y letras tienen el mismo tamaño.</w:t>
            </w:r>
          </w:p>
        </w:tc>
        <w:tc>
          <w:tcPr>
            <w:tcW w:w="350" w:type="dxa"/>
            <w:gridSpan w:val="2"/>
          </w:tcPr>
          <w:p w14:paraId="320BD9F2"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0BB4E1F9"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354DC4C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0381FBE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2CA993F4"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427A62ED" w14:textId="77777777" w:rsidTr="006310E2">
        <w:tc>
          <w:tcPr>
            <w:tcW w:w="8656" w:type="dxa"/>
          </w:tcPr>
          <w:p w14:paraId="3CD9E2A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1752" w:type="dxa"/>
            <w:gridSpan w:val="8"/>
          </w:tcPr>
          <w:p w14:paraId="0DD86A80"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0599E95D" w14:textId="77777777" w:rsidTr="006310E2">
        <w:tc>
          <w:tcPr>
            <w:tcW w:w="8656" w:type="dxa"/>
          </w:tcPr>
          <w:p w14:paraId="6C32014D"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Recuperación de errores (RECOVERY)</w:t>
            </w:r>
          </w:p>
        </w:tc>
        <w:tc>
          <w:tcPr>
            <w:tcW w:w="350" w:type="dxa"/>
            <w:gridSpan w:val="2"/>
          </w:tcPr>
          <w:p w14:paraId="5568D3B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318E1CB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33F09C81"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30B0DCA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0C0DB9B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22039A4C" w14:textId="77777777" w:rsidTr="006310E2">
        <w:tc>
          <w:tcPr>
            <w:tcW w:w="8656" w:type="dxa"/>
          </w:tcPr>
          <w:p w14:paraId="7C9A466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Tras un error, la aplicación continúa funcionando sin problema.</w:t>
            </w:r>
          </w:p>
        </w:tc>
        <w:tc>
          <w:tcPr>
            <w:tcW w:w="350" w:type="dxa"/>
            <w:gridSpan w:val="2"/>
          </w:tcPr>
          <w:p w14:paraId="458B273F"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066D694B"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2E6D07B6"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27CDA41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171BD694"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7BF981CE" w14:textId="77777777" w:rsidTr="006310E2">
        <w:tc>
          <w:tcPr>
            <w:tcW w:w="8656" w:type="dxa"/>
          </w:tcPr>
          <w:p w14:paraId="7F4327BA"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mensajes de error se expresan en un lenguaje “llano” (sin códigos).</w:t>
            </w:r>
          </w:p>
        </w:tc>
        <w:tc>
          <w:tcPr>
            <w:tcW w:w="350" w:type="dxa"/>
            <w:gridSpan w:val="2"/>
          </w:tcPr>
          <w:p w14:paraId="4E580DC5"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23151A8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7BA69BD4"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41B5137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5AB8BB6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E21E2" w14:paraId="558DE706" w14:textId="77777777" w:rsidTr="006310E2">
        <w:tc>
          <w:tcPr>
            <w:tcW w:w="8656" w:type="dxa"/>
          </w:tcPr>
          <w:p w14:paraId="2DF5A88F"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1752" w:type="dxa"/>
            <w:gridSpan w:val="8"/>
          </w:tcPr>
          <w:p w14:paraId="44503F01"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09D04FC1" w14:textId="77777777" w:rsidTr="006310E2">
        <w:tc>
          <w:tcPr>
            <w:tcW w:w="8656" w:type="dxa"/>
          </w:tcPr>
          <w:p w14:paraId="3FE4ACF8" w14:textId="77777777" w:rsidR="008E21E2" w:rsidRPr="000E441F" w:rsidRDefault="008E21E2" w:rsidP="006310E2">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Ayuda y documentación (HELP)</w:t>
            </w:r>
          </w:p>
        </w:tc>
        <w:tc>
          <w:tcPr>
            <w:tcW w:w="350" w:type="dxa"/>
            <w:gridSpan w:val="2"/>
          </w:tcPr>
          <w:p w14:paraId="42CC6D20"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378345F5"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421F9FF8"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5248D05F"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4E6EC03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E21E2" w14:paraId="2E790347" w14:textId="77777777" w:rsidTr="006310E2">
        <w:tc>
          <w:tcPr>
            <w:tcW w:w="8656" w:type="dxa"/>
          </w:tcPr>
          <w:p w14:paraId="17904FD2"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dispone de alguna ayuda contextual o menú de ayuda.</w:t>
            </w:r>
          </w:p>
        </w:tc>
        <w:tc>
          <w:tcPr>
            <w:tcW w:w="350" w:type="dxa"/>
            <w:gridSpan w:val="2"/>
          </w:tcPr>
          <w:p w14:paraId="1652E151"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049A927B"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1" w:type="dxa"/>
            <w:gridSpan w:val="2"/>
          </w:tcPr>
          <w:p w14:paraId="38F2390C"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3F835C53"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2D79A343"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06481EA7" w14:textId="77777777" w:rsidTr="006310E2">
        <w:tc>
          <w:tcPr>
            <w:tcW w:w="8656" w:type="dxa"/>
          </w:tcPr>
          <w:p w14:paraId="737F8EA3"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dispone de un manual de usuario accesible desde la propia aplicación.</w:t>
            </w:r>
          </w:p>
        </w:tc>
        <w:tc>
          <w:tcPr>
            <w:tcW w:w="350" w:type="dxa"/>
            <w:gridSpan w:val="2"/>
          </w:tcPr>
          <w:p w14:paraId="7F8FE6DE"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4E98C2F7" w14:textId="77777777" w:rsidR="008E21E2" w:rsidRDefault="008E21E2" w:rsidP="006310E2">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1" w:type="dxa"/>
            <w:gridSpan w:val="2"/>
          </w:tcPr>
          <w:p w14:paraId="557C625C"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0" w:type="dxa"/>
          </w:tcPr>
          <w:p w14:paraId="1FD63B17"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351" w:type="dxa"/>
            <w:gridSpan w:val="2"/>
          </w:tcPr>
          <w:p w14:paraId="78A5A8C2"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1EA44BBF" w14:textId="77777777" w:rsidTr="006310E2">
        <w:tc>
          <w:tcPr>
            <w:tcW w:w="8656" w:type="dxa"/>
          </w:tcPr>
          <w:p w14:paraId="17CCB008" w14:textId="77777777" w:rsidR="008E21E2" w:rsidRDefault="008E21E2" w:rsidP="006310E2">
            <w:pPr>
              <w:pStyle w:val="ListParagraph"/>
              <w:spacing w:before="65"/>
              <w:ind w:left="0"/>
              <w:rPr>
                <w:rFonts w:asciiTheme="minorHAnsi" w:hAnsiTheme="minorHAnsi" w:cstheme="minorHAnsi"/>
                <w:bCs/>
                <w:w w:val="120"/>
                <w:sz w:val="20"/>
                <w:szCs w:val="20"/>
              </w:rPr>
            </w:pPr>
          </w:p>
        </w:tc>
        <w:tc>
          <w:tcPr>
            <w:tcW w:w="1752" w:type="dxa"/>
            <w:gridSpan w:val="8"/>
          </w:tcPr>
          <w:p w14:paraId="2289E1B3" w14:textId="77777777" w:rsidR="008E21E2" w:rsidRDefault="008E21E2" w:rsidP="006310E2">
            <w:pPr>
              <w:pStyle w:val="ListParagraph"/>
              <w:spacing w:before="65"/>
              <w:ind w:left="0"/>
              <w:rPr>
                <w:rFonts w:asciiTheme="minorHAnsi" w:hAnsiTheme="minorHAnsi" w:cstheme="minorHAnsi"/>
                <w:bCs/>
                <w:w w:val="120"/>
                <w:sz w:val="20"/>
                <w:szCs w:val="20"/>
              </w:rPr>
            </w:pPr>
          </w:p>
        </w:tc>
      </w:tr>
    </w:tbl>
    <w:p w14:paraId="1FFAAF50" w14:textId="77777777" w:rsidR="008E21E2" w:rsidRDefault="008E21E2" w:rsidP="008E21E2">
      <w:pPr>
        <w:pStyle w:val="ListParagraph"/>
        <w:spacing w:before="65"/>
        <w:ind w:left="0"/>
        <w:rPr>
          <w:rFonts w:asciiTheme="minorHAnsi" w:hAnsiTheme="minorHAnsi" w:cstheme="minorHAnsi"/>
          <w:bCs/>
          <w:w w:val="120"/>
          <w:sz w:val="20"/>
          <w:szCs w:val="20"/>
        </w:rPr>
      </w:pPr>
    </w:p>
    <w:tbl>
      <w:tblPr>
        <w:tblStyle w:val="TableGrid"/>
        <w:tblW w:w="10408" w:type="dxa"/>
        <w:tblInd w:w="360" w:type="dxa"/>
        <w:tblLayout w:type="fixed"/>
        <w:tblLook w:val="04A0" w:firstRow="1" w:lastRow="0" w:firstColumn="1" w:lastColumn="0" w:noHBand="0" w:noVBand="1"/>
      </w:tblPr>
      <w:tblGrid>
        <w:gridCol w:w="10408"/>
      </w:tblGrid>
      <w:tr w:rsidR="008E21E2" w14:paraId="5E3CCB6C" w14:textId="77777777" w:rsidTr="006310E2">
        <w:tc>
          <w:tcPr>
            <w:tcW w:w="10408" w:type="dxa"/>
          </w:tcPr>
          <w:p w14:paraId="6F244A21" w14:textId="77777777" w:rsidR="008E21E2" w:rsidRDefault="008E21E2" w:rsidP="006310E2">
            <w:pPr>
              <w:pStyle w:val="ListParagraph"/>
              <w:spacing w:before="65"/>
              <w:ind w:left="0"/>
              <w:rPr>
                <w:rFonts w:asciiTheme="minorHAnsi" w:hAnsiTheme="minorHAnsi" w:cstheme="minorHAnsi"/>
                <w:bCs/>
                <w:w w:val="120"/>
                <w:sz w:val="20"/>
                <w:szCs w:val="20"/>
              </w:rPr>
            </w:pPr>
            <w:r>
              <w:br w:type="page"/>
            </w:r>
            <w:r w:rsidRPr="00D46696">
              <w:rPr>
                <w:rFonts w:asciiTheme="minorHAnsi" w:hAnsiTheme="minorHAnsi" w:cstheme="minorHAnsi"/>
                <w:b/>
                <w:w w:val="120"/>
                <w:sz w:val="20"/>
                <w:szCs w:val="20"/>
              </w:rPr>
              <w:t>Puntos positivos de la aplicación</w:t>
            </w:r>
            <w:r>
              <w:rPr>
                <w:rFonts w:asciiTheme="minorHAnsi" w:hAnsiTheme="minorHAnsi" w:cstheme="minorHAnsi"/>
                <w:bCs/>
                <w:w w:val="120"/>
                <w:sz w:val="20"/>
                <w:szCs w:val="20"/>
              </w:rPr>
              <w:t xml:space="preserve"> </w:t>
            </w:r>
            <w:r>
              <w:rPr>
                <w:rFonts w:asciiTheme="minorHAnsi" w:hAnsiTheme="minorHAnsi" w:cstheme="minorHAnsi"/>
                <w:bCs/>
                <w:w w:val="120"/>
                <w:sz w:val="20"/>
                <w:szCs w:val="20"/>
              </w:rPr>
              <w:br/>
              <w:t>(destaque brevemente lo que más le ha gustado o llamado la atención de la aplicación)</w:t>
            </w:r>
          </w:p>
        </w:tc>
      </w:tr>
      <w:tr w:rsidR="008E21E2" w14:paraId="2D08E2BE" w14:textId="77777777" w:rsidTr="006310E2">
        <w:tc>
          <w:tcPr>
            <w:tcW w:w="10408" w:type="dxa"/>
          </w:tcPr>
          <w:p w14:paraId="5D54DCC1" w14:textId="77777777" w:rsidR="008E21E2" w:rsidRDefault="008E21E2" w:rsidP="006310E2">
            <w:pPr>
              <w:pStyle w:val="ListParagraph"/>
              <w:numPr>
                <w:ilvl w:val="0"/>
                <w:numId w:val="30"/>
              </w:numPr>
              <w:spacing w:before="65"/>
              <w:rPr>
                <w:rFonts w:asciiTheme="minorHAnsi" w:hAnsiTheme="minorHAnsi" w:cstheme="minorHAnsi"/>
                <w:bCs/>
                <w:w w:val="120"/>
                <w:sz w:val="20"/>
                <w:szCs w:val="20"/>
              </w:rPr>
            </w:pPr>
            <w:r>
              <w:rPr>
                <w:rFonts w:asciiTheme="minorHAnsi" w:hAnsiTheme="minorHAnsi" w:cstheme="minorHAnsi"/>
                <w:bCs/>
                <w:w w:val="120"/>
                <w:sz w:val="20"/>
                <w:szCs w:val="20"/>
              </w:rPr>
              <w:t>La interfaz es muy estética y agradable de vista, el tamaño de los títulos y colores elegidos es adecuado para mí.</w:t>
            </w:r>
          </w:p>
          <w:p w14:paraId="1BA5AEE2" w14:textId="77777777" w:rsidR="008E21E2" w:rsidRDefault="008E21E2" w:rsidP="006310E2">
            <w:pPr>
              <w:pStyle w:val="ListParagraph"/>
              <w:spacing w:before="65"/>
              <w:rPr>
                <w:rFonts w:asciiTheme="minorHAnsi" w:hAnsiTheme="minorHAnsi" w:cstheme="minorHAnsi"/>
                <w:bCs/>
                <w:w w:val="120"/>
                <w:sz w:val="20"/>
                <w:szCs w:val="20"/>
              </w:rPr>
            </w:pPr>
          </w:p>
          <w:p w14:paraId="3E32D49E" w14:textId="5B3FEE63" w:rsidR="008E21E2" w:rsidRDefault="008E21E2" w:rsidP="006310E2">
            <w:pPr>
              <w:pStyle w:val="ListParagraph"/>
              <w:numPr>
                <w:ilvl w:val="0"/>
                <w:numId w:val="30"/>
              </w:numPr>
              <w:spacing w:before="65"/>
              <w:rPr>
                <w:rFonts w:asciiTheme="minorHAnsi" w:hAnsiTheme="minorHAnsi" w:cstheme="minorHAnsi"/>
                <w:bCs/>
                <w:w w:val="120"/>
                <w:sz w:val="20"/>
                <w:szCs w:val="20"/>
              </w:rPr>
            </w:pPr>
            <w:r>
              <w:rPr>
                <w:rFonts w:asciiTheme="minorHAnsi" w:hAnsiTheme="minorHAnsi" w:cstheme="minorHAnsi"/>
                <w:bCs/>
                <w:w w:val="120"/>
                <w:sz w:val="20"/>
                <w:szCs w:val="20"/>
              </w:rPr>
              <w:t>Todo funciona muy bien y muestra gran eficiencia a la hora de que solo se tarda segundos en entender la calculadora y usarla, botones muy intuitivos y</w:t>
            </w:r>
            <w:r w:rsidR="00BE79C8">
              <w:rPr>
                <w:rFonts w:asciiTheme="minorHAnsi" w:hAnsiTheme="minorHAnsi" w:cstheme="minorHAnsi"/>
                <w:bCs/>
                <w:w w:val="120"/>
                <w:sz w:val="20"/>
                <w:szCs w:val="20"/>
              </w:rPr>
              <w:t xml:space="preserve"> simples.</w:t>
            </w:r>
          </w:p>
          <w:p w14:paraId="3F1373EF" w14:textId="1089B462" w:rsidR="008E21E2" w:rsidRPr="00D46696" w:rsidRDefault="008E21E2" w:rsidP="006310E2">
            <w:pPr>
              <w:pStyle w:val="ListParagraph"/>
              <w:spacing w:before="65"/>
              <w:rPr>
                <w:rFonts w:asciiTheme="minorHAnsi" w:hAnsiTheme="minorHAnsi" w:cstheme="minorHAnsi"/>
                <w:bCs/>
                <w:w w:val="120"/>
                <w:sz w:val="20"/>
                <w:szCs w:val="20"/>
              </w:rPr>
            </w:pPr>
          </w:p>
          <w:p w14:paraId="68537D0D" w14:textId="089FF692" w:rsidR="008E21E2" w:rsidRDefault="008E21E2" w:rsidP="006310E2">
            <w:pPr>
              <w:pStyle w:val="ListParagraph"/>
              <w:numPr>
                <w:ilvl w:val="0"/>
                <w:numId w:val="30"/>
              </w:numPr>
              <w:spacing w:before="65"/>
              <w:rPr>
                <w:rFonts w:asciiTheme="minorHAnsi" w:hAnsiTheme="minorHAnsi" w:cstheme="minorHAnsi"/>
                <w:bCs/>
                <w:w w:val="120"/>
                <w:sz w:val="20"/>
                <w:szCs w:val="20"/>
              </w:rPr>
            </w:pPr>
            <w:r>
              <w:rPr>
                <w:rFonts w:asciiTheme="minorHAnsi" w:hAnsiTheme="minorHAnsi" w:cstheme="minorHAnsi"/>
                <w:bCs/>
                <w:w w:val="120"/>
                <w:sz w:val="20"/>
                <w:szCs w:val="20"/>
              </w:rPr>
              <w:t xml:space="preserve">Tiene un control del </w:t>
            </w:r>
            <w:proofErr w:type="spellStart"/>
            <w:r>
              <w:rPr>
                <w:rFonts w:asciiTheme="minorHAnsi" w:hAnsiTheme="minorHAnsi" w:cstheme="minorHAnsi"/>
                <w:bCs/>
                <w:w w:val="120"/>
                <w:sz w:val="20"/>
                <w:szCs w:val="20"/>
              </w:rPr>
              <w:t>delayout</w:t>
            </w:r>
            <w:proofErr w:type="spellEnd"/>
            <w:r>
              <w:rPr>
                <w:rFonts w:asciiTheme="minorHAnsi" w:hAnsiTheme="minorHAnsi" w:cstheme="minorHAnsi"/>
                <w:bCs/>
                <w:w w:val="120"/>
                <w:sz w:val="20"/>
                <w:szCs w:val="20"/>
              </w:rPr>
              <w:t xml:space="preserve"> muy bueno, puedo poner la ventana más grande y los objetos se acoplan</w:t>
            </w:r>
            <w:r w:rsidR="00BE79C8">
              <w:rPr>
                <w:rFonts w:asciiTheme="minorHAnsi" w:hAnsiTheme="minorHAnsi" w:cstheme="minorHAnsi"/>
                <w:bCs/>
                <w:w w:val="120"/>
                <w:sz w:val="20"/>
                <w:szCs w:val="20"/>
              </w:rPr>
              <w:t xml:space="preserve"> correctamente.</w:t>
            </w:r>
          </w:p>
          <w:p w14:paraId="65F144C5" w14:textId="77777777" w:rsidR="008E21E2" w:rsidRDefault="008E21E2" w:rsidP="006310E2">
            <w:pPr>
              <w:pStyle w:val="ListParagraph"/>
              <w:spacing w:before="65"/>
              <w:ind w:left="0"/>
              <w:rPr>
                <w:rFonts w:asciiTheme="minorHAnsi" w:hAnsiTheme="minorHAnsi" w:cstheme="minorHAnsi"/>
                <w:bCs/>
                <w:w w:val="120"/>
                <w:sz w:val="20"/>
                <w:szCs w:val="20"/>
              </w:rPr>
            </w:pPr>
          </w:p>
          <w:p w14:paraId="73E82CBA"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2258C12B" w14:textId="77777777" w:rsidTr="006310E2">
        <w:tc>
          <w:tcPr>
            <w:tcW w:w="10408" w:type="dxa"/>
          </w:tcPr>
          <w:p w14:paraId="48EF6093" w14:textId="77777777" w:rsidR="008E21E2" w:rsidRDefault="008E21E2" w:rsidP="006310E2">
            <w:pPr>
              <w:pStyle w:val="ListParagraph"/>
              <w:spacing w:before="65"/>
              <w:ind w:left="0"/>
              <w:rPr>
                <w:rFonts w:asciiTheme="minorHAnsi" w:hAnsiTheme="minorHAnsi" w:cstheme="minorHAnsi"/>
                <w:bCs/>
                <w:w w:val="120"/>
                <w:sz w:val="20"/>
                <w:szCs w:val="20"/>
              </w:rPr>
            </w:pPr>
            <w:r w:rsidRPr="00D46696">
              <w:rPr>
                <w:rFonts w:asciiTheme="minorHAnsi" w:hAnsiTheme="minorHAnsi" w:cstheme="minorHAnsi"/>
                <w:b/>
                <w:w w:val="120"/>
                <w:sz w:val="20"/>
                <w:szCs w:val="20"/>
              </w:rPr>
              <w:t>Puntos negativos</w:t>
            </w:r>
            <w:r w:rsidRPr="00D46696">
              <w:rPr>
                <w:rFonts w:asciiTheme="minorHAnsi" w:hAnsiTheme="minorHAnsi" w:cstheme="minorHAnsi"/>
                <w:b/>
                <w:w w:val="120"/>
                <w:sz w:val="20"/>
                <w:szCs w:val="20"/>
              </w:rPr>
              <w:br/>
            </w:r>
            <w:r>
              <w:rPr>
                <w:rFonts w:asciiTheme="minorHAnsi" w:hAnsiTheme="minorHAnsi" w:cstheme="minorHAnsi"/>
                <w:bCs/>
                <w:w w:val="120"/>
                <w:sz w:val="20"/>
                <w:szCs w:val="20"/>
              </w:rPr>
              <w:t>(destaque brevemente lo que menos le ha gustado o llamado la atención de la aplicación)</w:t>
            </w:r>
          </w:p>
        </w:tc>
      </w:tr>
      <w:tr w:rsidR="008E21E2" w14:paraId="71602082" w14:textId="77777777" w:rsidTr="006310E2">
        <w:tc>
          <w:tcPr>
            <w:tcW w:w="10408" w:type="dxa"/>
          </w:tcPr>
          <w:p w14:paraId="41F75953" w14:textId="0CA82A96" w:rsidR="008E21E2" w:rsidRDefault="008E21E2" w:rsidP="006310E2">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Correcciones menores como la falta de unidades en los datos a introducir, el botón con siglas BMR, etc.</w:t>
            </w:r>
          </w:p>
          <w:p w14:paraId="492AA2AA" w14:textId="77777777" w:rsidR="008E21E2" w:rsidRDefault="008E21E2" w:rsidP="006310E2">
            <w:pPr>
              <w:pStyle w:val="ListParagraph"/>
              <w:spacing w:before="65"/>
              <w:rPr>
                <w:rFonts w:asciiTheme="minorHAnsi" w:hAnsiTheme="minorHAnsi" w:cstheme="minorHAnsi"/>
                <w:bCs/>
                <w:w w:val="120"/>
                <w:sz w:val="20"/>
                <w:szCs w:val="20"/>
              </w:rPr>
            </w:pPr>
          </w:p>
          <w:p w14:paraId="03AF219D" w14:textId="299163D5" w:rsidR="008E21E2" w:rsidRDefault="008E21E2" w:rsidP="006310E2">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El manejo de errores a pesar de ser idóneo en cuanto a umbrales, solo nos devuelve que los valores introducidos generan un valor negativo que no tiene sentido, pero tampoco nos dice nada sobre umbrales o que valor en específico podría estar mal.</w:t>
            </w:r>
          </w:p>
          <w:p w14:paraId="70A92CF2" w14:textId="77777777" w:rsidR="008E21E2" w:rsidRPr="00D46696" w:rsidRDefault="008E21E2" w:rsidP="006310E2">
            <w:pPr>
              <w:pStyle w:val="ListParagraph"/>
              <w:spacing w:before="65"/>
              <w:rPr>
                <w:rFonts w:asciiTheme="minorHAnsi" w:hAnsiTheme="minorHAnsi" w:cstheme="minorHAnsi"/>
                <w:bCs/>
                <w:w w:val="120"/>
                <w:sz w:val="20"/>
                <w:szCs w:val="20"/>
              </w:rPr>
            </w:pPr>
          </w:p>
          <w:p w14:paraId="252E2080" w14:textId="38A58C5A" w:rsidR="008E21E2" w:rsidRDefault="00150AE3" w:rsidP="006310E2">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Existen muchos puntos que no se pensaron a la hora de hacer la calculadora (documentación, atajos de teclado, etc.)</w:t>
            </w:r>
          </w:p>
          <w:p w14:paraId="75A18738" w14:textId="77777777" w:rsidR="008E21E2" w:rsidRDefault="008E21E2" w:rsidP="006310E2">
            <w:pPr>
              <w:pStyle w:val="ListParagraph"/>
              <w:spacing w:before="65"/>
              <w:ind w:left="0"/>
              <w:rPr>
                <w:rFonts w:asciiTheme="minorHAnsi" w:hAnsiTheme="minorHAnsi" w:cstheme="minorHAnsi"/>
                <w:bCs/>
                <w:w w:val="120"/>
                <w:sz w:val="20"/>
                <w:szCs w:val="20"/>
              </w:rPr>
            </w:pPr>
          </w:p>
          <w:p w14:paraId="50CD5C70" w14:textId="77777777" w:rsidR="008E21E2" w:rsidRDefault="008E21E2" w:rsidP="006310E2">
            <w:pPr>
              <w:pStyle w:val="ListParagraph"/>
              <w:spacing w:before="65"/>
              <w:ind w:left="0"/>
              <w:rPr>
                <w:rFonts w:asciiTheme="minorHAnsi" w:hAnsiTheme="minorHAnsi" w:cstheme="minorHAnsi"/>
                <w:bCs/>
                <w:w w:val="120"/>
                <w:sz w:val="20"/>
                <w:szCs w:val="20"/>
              </w:rPr>
            </w:pPr>
          </w:p>
        </w:tc>
      </w:tr>
      <w:tr w:rsidR="008E21E2" w14:paraId="20B5E5C8" w14:textId="77777777" w:rsidTr="006310E2">
        <w:tc>
          <w:tcPr>
            <w:tcW w:w="10408" w:type="dxa"/>
          </w:tcPr>
          <w:p w14:paraId="0FCC03AE" w14:textId="77777777" w:rsidR="008E21E2" w:rsidRPr="00D46696" w:rsidRDefault="008E21E2" w:rsidP="006310E2">
            <w:pPr>
              <w:spacing w:before="65"/>
              <w:rPr>
                <w:rFonts w:asciiTheme="minorHAnsi" w:hAnsiTheme="minorHAnsi" w:cstheme="minorHAnsi"/>
                <w:bCs/>
                <w:w w:val="120"/>
                <w:sz w:val="20"/>
                <w:szCs w:val="20"/>
              </w:rPr>
            </w:pPr>
            <w:r>
              <w:rPr>
                <w:rFonts w:asciiTheme="minorHAnsi" w:hAnsiTheme="minorHAnsi" w:cstheme="minorHAnsi"/>
                <w:b/>
                <w:w w:val="120"/>
                <w:sz w:val="20"/>
                <w:szCs w:val="20"/>
              </w:rPr>
              <w:t>Comentario libre:</w:t>
            </w:r>
            <w:r>
              <w:rPr>
                <w:rFonts w:asciiTheme="minorHAnsi" w:hAnsiTheme="minorHAnsi" w:cstheme="minorHAnsi"/>
                <w:b/>
                <w:w w:val="120"/>
                <w:sz w:val="20"/>
                <w:szCs w:val="20"/>
              </w:rPr>
              <w:br/>
            </w:r>
            <w:r>
              <w:rPr>
                <w:rFonts w:asciiTheme="minorHAnsi" w:hAnsiTheme="minorHAnsi" w:cstheme="minorHAnsi"/>
                <w:bCs/>
                <w:w w:val="120"/>
                <w:sz w:val="20"/>
                <w:szCs w:val="20"/>
              </w:rPr>
              <w:t>(Comente cualquier otro aspecto que considere oportuno)</w:t>
            </w:r>
          </w:p>
        </w:tc>
      </w:tr>
      <w:tr w:rsidR="008E21E2" w14:paraId="0B9214BB" w14:textId="77777777" w:rsidTr="006310E2">
        <w:tc>
          <w:tcPr>
            <w:tcW w:w="10408" w:type="dxa"/>
          </w:tcPr>
          <w:p w14:paraId="7D3CECA4" w14:textId="22D89381" w:rsidR="008E21E2" w:rsidRDefault="008E21E2" w:rsidP="006310E2">
            <w:pPr>
              <w:spacing w:before="65"/>
              <w:rPr>
                <w:rFonts w:asciiTheme="minorHAnsi" w:hAnsiTheme="minorHAnsi" w:cstheme="minorHAnsi"/>
                <w:bCs/>
                <w:w w:val="120"/>
                <w:sz w:val="20"/>
                <w:szCs w:val="20"/>
              </w:rPr>
            </w:pPr>
            <w:r>
              <w:rPr>
                <w:rFonts w:asciiTheme="minorHAnsi" w:hAnsiTheme="minorHAnsi" w:cstheme="minorHAnsi"/>
                <w:bCs/>
                <w:w w:val="120"/>
                <w:sz w:val="20"/>
                <w:szCs w:val="20"/>
              </w:rPr>
              <w:t xml:space="preserve">Es una calculadora que muestra que entendió correctamente la actividad y el temario impartido en </w:t>
            </w:r>
            <w:r>
              <w:rPr>
                <w:rFonts w:asciiTheme="minorHAnsi" w:hAnsiTheme="minorHAnsi" w:cstheme="minorHAnsi"/>
                <w:bCs/>
                <w:w w:val="120"/>
                <w:sz w:val="20"/>
                <w:szCs w:val="20"/>
              </w:rPr>
              <w:lastRenderedPageBreak/>
              <w:t xml:space="preserve">clase, considero que puede tener aspectos a </w:t>
            </w:r>
            <w:r w:rsidR="00150AE3">
              <w:rPr>
                <w:rFonts w:asciiTheme="minorHAnsi" w:hAnsiTheme="minorHAnsi" w:cstheme="minorHAnsi"/>
                <w:bCs/>
                <w:w w:val="120"/>
                <w:sz w:val="20"/>
                <w:szCs w:val="20"/>
              </w:rPr>
              <w:t>mejorar,</w:t>
            </w:r>
            <w:r>
              <w:rPr>
                <w:rFonts w:asciiTheme="minorHAnsi" w:hAnsiTheme="minorHAnsi" w:cstheme="minorHAnsi"/>
                <w:bCs/>
                <w:w w:val="120"/>
                <w:sz w:val="20"/>
                <w:szCs w:val="20"/>
              </w:rPr>
              <w:t xml:space="preserve"> pero</w:t>
            </w:r>
            <w:r w:rsidR="00150AE3">
              <w:rPr>
                <w:rFonts w:asciiTheme="minorHAnsi" w:hAnsiTheme="minorHAnsi" w:cstheme="minorHAnsi"/>
                <w:bCs/>
                <w:w w:val="120"/>
                <w:sz w:val="20"/>
                <w:szCs w:val="20"/>
              </w:rPr>
              <w:t xml:space="preserve"> seguramente es porque</w:t>
            </w:r>
            <w:r>
              <w:rPr>
                <w:rFonts w:asciiTheme="minorHAnsi" w:hAnsiTheme="minorHAnsi" w:cstheme="minorHAnsi"/>
                <w:bCs/>
                <w:w w:val="120"/>
                <w:sz w:val="20"/>
                <w:szCs w:val="20"/>
              </w:rPr>
              <w:t xml:space="preserve"> el autor no estaba consciente que uno de los requisitos serían atajos de teclado, el manual de usuario, etc. Son cosas que podría dar el </w:t>
            </w:r>
            <w:r w:rsidR="00150AE3">
              <w:rPr>
                <w:rFonts w:asciiTheme="minorHAnsi" w:hAnsiTheme="minorHAnsi" w:cstheme="minorHAnsi"/>
                <w:bCs/>
                <w:w w:val="120"/>
                <w:sz w:val="20"/>
                <w:szCs w:val="20"/>
              </w:rPr>
              <w:t>autor,</w:t>
            </w:r>
            <w:r>
              <w:rPr>
                <w:rFonts w:asciiTheme="minorHAnsi" w:hAnsiTheme="minorHAnsi" w:cstheme="minorHAnsi"/>
                <w:bCs/>
                <w:w w:val="120"/>
                <w:sz w:val="20"/>
                <w:szCs w:val="20"/>
              </w:rPr>
              <w:t xml:space="preserve"> pero no lo habrá hecho por no saber que se requería para</w:t>
            </w:r>
            <w:r w:rsidR="00150AE3">
              <w:rPr>
                <w:rFonts w:asciiTheme="minorHAnsi" w:hAnsiTheme="minorHAnsi" w:cstheme="minorHAnsi"/>
                <w:bCs/>
                <w:w w:val="120"/>
                <w:sz w:val="20"/>
                <w:szCs w:val="20"/>
              </w:rPr>
              <w:t xml:space="preserve"> esta actividad.</w:t>
            </w:r>
          </w:p>
          <w:p w14:paraId="254F3841" w14:textId="77777777" w:rsidR="008E21E2" w:rsidRDefault="008E21E2" w:rsidP="006310E2">
            <w:pPr>
              <w:spacing w:before="65"/>
              <w:rPr>
                <w:rFonts w:asciiTheme="minorHAnsi" w:hAnsiTheme="minorHAnsi" w:cstheme="minorHAnsi"/>
                <w:bCs/>
                <w:w w:val="120"/>
                <w:sz w:val="20"/>
                <w:szCs w:val="20"/>
              </w:rPr>
            </w:pPr>
          </w:p>
          <w:p w14:paraId="6B2DE602" w14:textId="77777777" w:rsidR="008E21E2" w:rsidRPr="00D46696" w:rsidRDefault="008E21E2" w:rsidP="006310E2">
            <w:pPr>
              <w:spacing w:before="65"/>
              <w:rPr>
                <w:rFonts w:asciiTheme="minorHAnsi" w:hAnsiTheme="minorHAnsi" w:cstheme="minorHAnsi"/>
                <w:bCs/>
                <w:w w:val="120"/>
                <w:sz w:val="20"/>
                <w:szCs w:val="20"/>
              </w:rPr>
            </w:pPr>
          </w:p>
          <w:p w14:paraId="5ADDD71B" w14:textId="77777777" w:rsidR="008E21E2" w:rsidRPr="00D46696" w:rsidRDefault="008E21E2" w:rsidP="006310E2">
            <w:pPr>
              <w:spacing w:before="65"/>
              <w:rPr>
                <w:rFonts w:asciiTheme="minorHAnsi" w:hAnsiTheme="minorHAnsi" w:cstheme="minorHAnsi"/>
                <w:b/>
                <w:w w:val="120"/>
                <w:sz w:val="20"/>
                <w:szCs w:val="20"/>
              </w:rPr>
            </w:pPr>
          </w:p>
        </w:tc>
      </w:tr>
    </w:tbl>
    <w:p w14:paraId="7E320F50" w14:textId="77777777" w:rsidR="008E21E2" w:rsidRPr="008645B4" w:rsidRDefault="008E21E2" w:rsidP="008E21E2">
      <w:pPr>
        <w:spacing w:before="65"/>
        <w:rPr>
          <w:rFonts w:asciiTheme="minorHAnsi" w:hAnsiTheme="minorHAnsi" w:cstheme="minorHAnsi"/>
          <w:b/>
          <w:w w:val="120"/>
          <w:sz w:val="20"/>
          <w:szCs w:val="20"/>
        </w:rPr>
      </w:pPr>
    </w:p>
    <w:p w14:paraId="610CA811" w14:textId="77777777" w:rsidR="008E21E2" w:rsidRPr="00D645BF" w:rsidRDefault="008E21E2" w:rsidP="00A41A37">
      <w:pPr>
        <w:pStyle w:val="ListParagraph"/>
        <w:spacing w:before="65"/>
        <w:ind w:left="360"/>
        <w:rPr>
          <w:rFonts w:asciiTheme="minorHAnsi" w:hAnsiTheme="minorHAnsi" w:cstheme="minorHAnsi"/>
          <w:b/>
          <w:w w:val="120"/>
          <w:sz w:val="20"/>
          <w:szCs w:val="20"/>
        </w:rPr>
      </w:pPr>
    </w:p>
    <w:p w14:paraId="23529012" w14:textId="14B90BF0" w:rsidR="00AA6FCF" w:rsidRPr="008E21E2" w:rsidRDefault="008E21E2" w:rsidP="008E21E2">
      <w:pPr>
        <w:pStyle w:val="ListParagraph"/>
        <w:spacing w:before="65"/>
        <w:ind w:left="360"/>
        <w:rPr>
          <w:rFonts w:asciiTheme="minorHAnsi" w:hAnsiTheme="minorHAnsi" w:cstheme="minorHAnsi"/>
          <w:b/>
          <w:w w:val="120"/>
          <w:sz w:val="20"/>
          <w:szCs w:val="20"/>
        </w:rPr>
      </w:pPr>
      <w:r w:rsidRPr="00D645BF">
        <w:rPr>
          <w:rFonts w:asciiTheme="minorHAnsi" w:hAnsiTheme="minorHAnsi" w:cstheme="minorHAnsi"/>
          <w:b/>
          <w:w w:val="120"/>
          <w:sz w:val="20"/>
          <w:szCs w:val="20"/>
        </w:rPr>
        <w:t xml:space="preserve">APLICACIÓN </w:t>
      </w:r>
      <w:r>
        <w:rPr>
          <w:rFonts w:asciiTheme="minorHAnsi" w:hAnsiTheme="minorHAnsi" w:cstheme="minorHAnsi"/>
          <w:b/>
          <w:w w:val="120"/>
          <w:sz w:val="20"/>
          <w:szCs w:val="20"/>
        </w:rPr>
        <w:t>E</w:t>
      </w:r>
      <w:r w:rsidRPr="00D645BF">
        <w:rPr>
          <w:rFonts w:asciiTheme="minorHAnsi" w:hAnsiTheme="minorHAnsi" w:cstheme="minorHAnsi"/>
          <w:b/>
          <w:w w:val="120"/>
          <w:sz w:val="20"/>
          <w:szCs w:val="20"/>
        </w:rPr>
        <w:t xml:space="preserve">: </w:t>
      </w:r>
      <w:r w:rsidR="00A13B2B">
        <w:rPr>
          <w:rFonts w:asciiTheme="minorHAnsi" w:hAnsiTheme="minorHAnsi" w:cstheme="minorHAnsi"/>
          <w:b/>
          <w:w w:val="120"/>
          <w:sz w:val="20"/>
          <w:szCs w:val="20"/>
        </w:rPr>
        <w:t xml:space="preserve"> (</w:t>
      </w:r>
      <w:r w:rsidR="00A13B2B" w:rsidRPr="00A13B2B">
        <w:rPr>
          <w:rFonts w:asciiTheme="minorHAnsi" w:hAnsiTheme="minorHAnsi" w:cstheme="minorHAnsi"/>
          <w:b/>
          <w:w w:val="120"/>
          <w:sz w:val="20"/>
          <w:szCs w:val="20"/>
        </w:rPr>
        <w:t>java -</w:t>
      </w:r>
      <w:proofErr w:type="spellStart"/>
      <w:r w:rsidR="00A13B2B" w:rsidRPr="00A13B2B">
        <w:rPr>
          <w:rFonts w:asciiTheme="minorHAnsi" w:hAnsiTheme="minorHAnsi" w:cstheme="minorHAnsi"/>
          <w:b/>
          <w:w w:val="120"/>
          <w:sz w:val="20"/>
          <w:szCs w:val="20"/>
        </w:rPr>
        <w:t>jar</w:t>
      </w:r>
      <w:proofErr w:type="spellEnd"/>
      <w:r w:rsidR="00A13B2B" w:rsidRPr="00A13B2B">
        <w:rPr>
          <w:rFonts w:asciiTheme="minorHAnsi" w:hAnsiTheme="minorHAnsi" w:cstheme="minorHAnsi"/>
          <w:b/>
          <w:w w:val="120"/>
          <w:sz w:val="20"/>
          <w:szCs w:val="20"/>
        </w:rPr>
        <w:t xml:space="preserve"> HealthCalc_E.jar</w:t>
      </w:r>
      <w:r w:rsidR="00A13B2B">
        <w:rPr>
          <w:rFonts w:asciiTheme="minorHAnsi" w:hAnsiTheme="minorHAnsi" w:cstheme="minorHAnsi"/>
          <w:b/>
          <w:w w:val="120"/>
          <w:sz w:val="20"/>
          <w:szCs w:val="20"/>
        </w:rPr>
        <w:t>)</w:t>
      </w:r>
    </w:p>
    <w:tbl>
      <w:tblPr>
        <w:tblStyle w:val="TableGrid"/>
        <w:tblW w:w="10408" w:type="dxa"/>
        <w:tblInd w:w="360" w:type="dxa"/>
        <w:tblLayout w:type="fixed"/>
        <w:tblLook w:val="04A0" w:firstRow="1" w:lastRow="0" w:firstColumn="1" w:lastColumn="0" w:noHBand="0" w:noVBand="1"/>
      </w:tblPr>
      <w:tblGrid>
        <w:gridCol w:w="8656"/>
        <w:gridCol w:w="306"/>
        <w:gridCol w:w="44"/>
        <w:gridCol w:w="350"/>
        <w:gridCol w:w="37"/>
        <w:gridCol w:w="314"/>
        <w:gridCol w:w="350"/>
        <w:gridCol w:w="45"/>
        <w:gridCol w:w="306"/>
      </w:tblGrid>
      <w:tr w:rsidR="000E441F" w14:paraId="087CF724" w14:textId="77777777" w:rsidTr="000E441F">
        <w:tc>
          <w:tcPr>
            <w:tcW w:w="8656" w:type="dxa"/>
          </w:tcPr>
          <w:p w14:paraId="10AE8653" w14:textId="466FD344" w:rsidR="000E441F" w:rsidRPr="00092123" w:rsidRDefault="000E441F" w:rsidP="000E441F">
            <w:pPr>
              <w:pStyle w:val="ListParagraph"/>
              <w:numPr>
                <w:ilvl w:val="0"/>
                <w:numId w:val="28"/>
              </w:numPr>
              <w:spacing w:before="65"/>
              <w:rPr>
                <w:rFonts w:asciiTheme="minorHAnsi" w:hAnsiTheme="minorHAnsi" w:cstheme="minorHAnsi"/>
                <w:b/>
                <w:w w:val="120"/>
                <w:sz w:val="20"/>
                <w:szCs w:val="20"/>
              </w:rPr>
            </w:pPr>
            <w:r w:rsidRPr="00092123">
              <w:rPr>
                <w:rFonts w:asciiTheme="minorHAnsi" w:hAnsiTheme="minorHAnsi" w:cstheme="minorHAnsi"/>
                <w:b/>
                <w:w w:val="120"/>
                <w:sz w:val="20"/>
                <w:szCs w:val="20"/>
              </w:rPr>
              <w:t>El estado del sistema debe ser siempre visible (FEEDBACK)</w:t>
            </w:r>
          </w:p>
        </w:tc>
        <w:tc>
          <w:tcPr>
            <w:tcW w:w="306" w:type="dxa"/>
          </w:tcPr>
          <w:p w14:paraId="1263D993" w14:textId="5EBC0140" w:rsidR="000E441F" w:rsidRPr="00092123" w:rsidRDefault="000E441F" w:rsidP="000E441F">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1</w:t>
            </w:r>
          </w:p>
        </w:tc>
        <w:tc>
          <w:tcPr>
            <w:tcW w:w="431" w:type="dxa"/>
            <w:gridSpan w:val="3"/>
          </w:tcPr>
          <w:p w14:paraId="1B9E9174" w14:textId="348AD7B3" w:rsidR="000E441F" w:rsidRPr="00092123" w:rsidRDefault="000E441F" w:rsidP="000E441F">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2</w:t>
            </w:r>
          </w:p>
        </w:tc>
        <w:tc>
          <w:tcPr>
            <w:tcW w:w="314" w:type="dxa"/>
          </w:tcPr>
          <w:p w14:paraId="2D3ED9B2" w14:textId="072DDDB4" w:rsidR="000E441F" w:rsidRPr="00092123" w:rsidRDefault="000E441F" w:rsidP="000E441F">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3</w:t>
            </w:r>
          </w:p>
        </w:tc>
        <w:tc>
          <w:tcPr>
            <w:tcW w:w="395" w:type="dxa"/>
            <w:gridSpan w:val="2"/>
          </w:tcPr>
          <w:p w14:paraId="5F32513D" w14:textId="3E2E589D" w:rsidR="000E441F" w:rsidRPr="00092123" w:rsidRDefault="000E441F" w:rsidP="000E441F">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4</w:t>
            </w:r>
          </w:p>
        </w:tc>
        <w:tc>
          <w:tcPr>
            <w:tcW w:w="306" w:type="dxa"/>
          </w:tcPr>
          <w:p w14:paraId="28636741" w14:textId="0F5C56E9" w:rsidR="000E441F" w:rsidRPr="00092123" w:rsidRDefault="000E441F" w:rsidP="000E441F">
            <w:pPr>
              <w:pStyle w:val="ListParagraph"/>
              <w:spacing w:before="65"/>
              <w:ind w:left="0"/>
              <w:jc w:val="center"/>
              <w:rPr>
                <w:rFonts w:asciiTheme="minorHAnsi" w:hAnsiTheme="minorHAnsi" w:cstheme="minorHAnsi"/>
                <w:b/>
                <w:w w:val="120"/>
                <w:sz w:val="20"/>
                <w:szCs w:val="20"/>
              </w:rPr>
            </w:pPr>
            <w:r>
              <w:rPr>
                <w:rFonts w:asciiTheme="minorHAnsi" w:hAnsiTheme="minorHAnsi" w:cstheme="minorHAnsi"/>
                <w:bCs/>
                <w:w w:val="120"/>
                <w:sz w:val="20"/>
                <w:szCs w:val="20"/>
              </w:rPr>
              <w:t>5</w:t>
            </w:r>
          </w:p>
        </w:tc>
      </w:tr>
      <w:tr w:rsidR="00092123" w14:paraId="27B42DAF" w14:textId="77777777" w:rsidTr="000E441F">
        <w:tc>
          <w:tcPr>
            <w:tcW w:w="8656" w:type="dxa"/>
          </w:tcPr>
          <w:p w14:paraId="3D21E157" w14:textId="63D3FDB6" w:rsidR="00092123" w:rsidRDefault="00092123" w:rsidP="00092123">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El estado del sistema está siempre visible</w:t>
            </w:r>
            <w:r w:rsidR="008645B4">
              <w:rPr>
                <w:rFonts w:asciiTheme="minorHAnsi" w:hAnsiTheme="minorHAnsi" w:cstheme="minorHAnsi"/>
                <w:bCs/>
                <w:w w:val="120"/>
                <w:sz w:val="20"/>
                <w:szCs w:val="20"/>
              </w:rPr>
              <w:t>.</w:t>
            </w:r>
          </w:p>
        </w:tc>
        <w:tc>
          <w:tcPr>
            <w:tcW w:w="306" w:type="dxa"/>
          </w:tcPr>
          <w:p w14:paraId="57CEA876"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431" w:type="dxa"/>
            <w:gridSpan w:val="3"/>
          </w:tcPr>
          <w:p w14:paraId="2E219940"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14" w:type="dxa"/>
          </w:tcPr>
          <w:p w14:paraId="5A00F2AE"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95" w:type="dxa"/>
            <w:gridSpan w:val="2"/>
          </w:tcPr>
          <w:p w14:paraId="716AF385"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06" w:type="dxa"/>
          </w:tcPr>
          <w:p w14:paraId="2F0D2E41" w14:textId="699F7542" w:rsidR="00092123" w:rsidRDefault="00150AE3" w:rsidP="00092123">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092123" w14:paraId="60CA86C0" w14:textId="77777777" w:rsidTr="000E441F">
        <w:tc>
          <w:tcPr>
            <w:tcW w:w="8656" w:type="dxa"/>
          </w:tcPr>
          <w:p w14:paraId="6C8D2D9B" w14:textId="7DACA8C8" w:rsidR="00092123" w:rsidRDefault="00092123" w:rsidP="00092123">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resultados de las operaciones se muestran con las unidades adecuadas</w:t>
            </w:r>
            <w:r w:rsidR="008645B4">
              <w:rPr>
                <w:rFonts w:asciiTheme="minorHAnsi" w:hAnsiTheme="minorHAnsi" w:cstheme="minorHAnsi"/>
                <w:bCs/>
                <w:w w:val="120"/>
                <w:sz w:val="20"/>
                <w:szCs w:val="20"/>
              </w:rPr>
              <w:t>.</w:t>
            </w:r>
          </w:p>
        </w:tc>
        <w:tc>
          <w:tcPr>
            <w:tcW w:w="306" w:type="dxa"/>
          </w:tcPr>
          <w:p w14:paraId="7F1B8E7D" w14:textId="0CDDFCE8" w:rsidR="00092123" w:rsidRDefault="00A13B2B" w:rsidP="00092123">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431" w:type="dxa"/>
            <w:gridSpan w:val="3"/>
          </w:tcPr>
          <w:p w14:paraId="5F3642ED"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14" w:type="dxa"/>
          </w:tcPr>
          <w:p w14:paraId="3FB25F21"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95" w:type="dxa"/>
            <w:gridSpan w:val="2"/>
          </w:tcPr>
          <w:p w14:paraId="38F85772" w14:textId="77777777" w:rsidR="00092123" w:rsidRDefault="00092123" w:rsidP="00092123">
            <w:pPr>
              <w:pStyle w:val="ListParagraph"/>
              <w:spacing w:before="65"/>
              <w:ind w:left="0"/>
              <w:rPr>
                <w:rFonts w:asciiTheme="minorHAnsi" w:hAnsiTheme="minorHAnsi" w:cstheme="minorHAnsi"/>
                <w:bCs/>
                <w:w w:val="120"/>
                <w:sz w:val="20"/>
                <w:szCs w:val="20"/>
              </w:rPr>
            </w:pPr>
          </w:p>
        </w:tc>
        <w:tc>
          <w:tcPr>
            <w:tcW w:w="306" w:type="dxa"/>
          </w:tcPr>
          <w:p w14:paraId="2A3F7DD1" w14:textId="77777777" w:rsidR="00092123" w:rsidRDefault="00092123" w:rsidP="00092123">
            <w:pPr>
              <w:pStyle w:val="ListParagraph"/>
              <w:spacing w:before="65"/>
              <w:ind w:left="0"/>
              <w:rPr>
                <w:rFonts w:asciiTheme="minorHAnsi" w:hAnsiTheme="minorHAnsi" w:cstheme="minorHAnsi"/>
                <w:bCs/>
                <w:w w:val="120"/>
                <w:sz w:val="20"/>
                <w:szCs w:val="20"/>
              </w:rPr>
            </w:pPr>
          </w:p>
        </w:tc>
      </w:tr>
      <w:tr w:rsidR="000E441F" w14:paraId="6648F52C" w14:textId="77777777" w:rsidTr="009C4ABA">
        <w:tc>
          <w:tcPr>
            <w:tcW w:w="10408" w:type="dxa"/>
            <w:gridSpan w:val="9"/>
          </w:tcPr>
          <w:p w14:paraId="6FF6B349" w14:textId="77777777" w:rsidR="000E441F" w:rsidRDefault="000E441F" w:rsidP="00092123">
            <w:pPr>
              <w:pStyle w:val="ListParagraph"/>
              <w:spacing w:before="65"/>
              <w:ind w:left="0"/>
              <w:rPr>
                <w:rFonts w:asciiTheme="minorHAnsi" w:hAnsiTheme="minorHAnsi" w:cstheme="minorHAnsi"/>
                <w:bCs/>
                <w:w w:val="120"/>
                <w:sz w:val="20"/>
                <w:szCs w:val="20"/>
              </w:rPr>
            </w:pPr>
          </w:p>
        </w:tc>
      </w:tr>
      <w:tr w:rsidR="000E441F" w14:paraId="40038CDD" w14:textId="77777777" w:rsidTr="000E441F">
        <w:tc>
          <w:tcPr>
            <w:tcW w:w="8656" w:type="dxa"/>
          </w:tcPr>
          <w:p w14:paraId="54A06D0F" w14:textId="1E38AB9A" w:rsidR="000E441F" w:rsidRPr="00092123" w:rsidRDefault="000E441F" w:rsidP="000E441F">
            <w:pPr>
              <w:pStyle w:val="ListParagraph"/>
              <w:numPr>
                <w:ilvl w:val="0"/>
                <w:numId w:val="28"/>
              </w:numPr>
              <w:spacing w:before="65"/>
              <w:rPr>
                <w:rFonts w:asciiTheme="minorHAnsi" w:hAnsiTheme="minorHAnsi" w:cstheme="minorHAnsi"/>
                <w:b/>
                <w:w w:val="120"/>
                <w:sz w:val="20"/>
                <w:szCs w:val="20"/>
              </w:rPr>
            </w:pPr>
            <w:r w:rsidRPr="00092123">
              <w:rPr>
                <w:rFonts w:asciiTheme="minorHAnsi" w:hAnsiTheme="minorHAnsi" w:cstheme="minorHAnsi"/>
                <w:b/>
                <w:w w:val="120"/>
                <w:sz w:val="20"/>
                <w:szCs w:val="20"/>
              </w:rPr>
              <w:t>Utilizar el lenguaje de los u</w:t>
            </w:r>
            <w:r w:rsidR="002E2ACA">
              <w:rPr>
                <w:rFonts w:asciiTheme="minorHAnsi" w:hAnsiTheme="minorHAnsi" w:cstheme="minorHAnsi"/>
                <w:b/>
                <w:w w:val="120"/>
                <w:sz w:val="20"/>
                <w:szCs w:val="20"/>
              </w:rPr>
              <w:t>su</w:t>
            </w:r>
            <w:r w:rsidRPr="00092123">
              <w:rPr>
                <w:rFonts w:asciiTheme="minorHAnsi" w:hAnsiTheme="minorHAnsi" w:cstheme="minorHAnsi"/>
                <w:b/>
                <w:w w:val="120"/>
                <w:sz w:val="20"/>
                <w:szCs w:val="20"/>
              </w:rPr>
              <w:t>arios (METAPHOR)</w:t>
            </w:r>
          </w:p>
        </w:tc>
        <w:tc>
          <w:tcPr>
            <w:tcW w:w="306" w:type="dxa"/>
          </w:tcPr>
          <w:p w14:paraId="2984B536" w14:textId="7BE48447"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6328AD82" w14:textId="08B3A077"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2A954CB6" w14:textId="6E1FB4B1"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3CACBEF4" w14:textId="5163E4BC"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4A267281" w14:textId="004AD2A6"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14044E36" w14:textId="77777777" w:rsidTr="000E441F">
        <w:tc>
          <w:tcPr>
            <w:tcW w:w="8656" w:type="dxa"/>
          </w:tcPr>
          <w:p w14:paraId="1B8E862A" w14:textId="6544062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utiliza un lenguaje natural y lógico con términos que entiende el usuario</w:t>
            </w:r>
            <w:r w:rsidR="008645B4">
              <w:rPr>
                <w:rFonts w:asciiTheme="minorHAnsi" w:hAnsiTheme="minorHAnsi" w:cstheme="minorHAnsi"/>
                <w:bCs/>
                <w:w w:val="120"/>
                <w:sz w:val="20"/>
                <w:szCs w:val="20"/>
              </w:rPr>
              <w:t>.</w:t>
            </w:r>
          </w:p>
        </w:tc>
        <w:tc>
          <w:tcPr>
            <w:tcW w:w="306" w:type="dxa"/>
          </w:tcPr>
          <w:p w14:paraId="45BDC4A3"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431" w:type="dxa"/>
            <w:gridSpan w:val="3"/>
          </w:tcPr>
          <w:p w14:paraId="1C2D70B7"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14" w:type="dxa"/>
          </w:tcPr>
          <w:p w14:paraId="1649EB9C" w14:textId="095A704A" w:rsidR="000E441F" w:rsidRDefault="000E441F" w:rsidP="000E441F">
            <w:pPr>
              <w:pStyle w:val="ListParagraph"/>
              <w:spacing w:before="65"/>
              <w:ind w:left="0"/>
              <w:rPr>
                <w:rFonts w:asciiTheme="minorHAnsi" w:hAnsiTheme="minorHAnsi" w:cstheme="minorHAnsi"/>
                <w:bCs/>
                <w:w w:val="120"/>
                <w:sz w:val="20"/>
                <w:szCs w:val="20"/>
              </w:rPr>
            </w:pPr>
          </w:p>
        </w:tc>
        <w:tc>
          <w:tcPr>
            <w:tcW w:w="395" w:type="dxa"/>
            <w:gridSpan w:val="2"/>
          </w:tcPr>
          <w:p w14:paraId="2CE06BF5" w14:textId="57DD1913"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06" w:type="dxa"/>
          </w:tcPr>
          <w:p w14:paraId="389A56E5"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30823CCE" w14:textId="77777777" w:rsidTr="000E441F">
        <w:tc>
          <w:tcPr>
            <w:tcW w:w="8656" w:type="dxa"/>
          </w:tcPr>
          <w:p w14:paraId="043917E1" w14:textId="477B6E51"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La aplicación muestra acrónimos (por ejemplo </w:t>
            </w:r>
            <w:r w:rsidR="008645B4">
              <w:rPr>
                <w:rFonts w:asciiTheme="minorHAnsi" w:hAnsiTheme="minorHAnsi" w:cstheme="minorHAnsi"/>
                <w:bCs/>
                <w:w w:val="120"/>
                <w:sz w:val="20"/>
                <w:szCs w:val="20"/>
              </w:rPr>
              <w:t>BMR</w:t>
            </w:r>
            <w:r>
              <w:rPr>
                <w:rFonts w:asciiTheme="minorHAnsi" w:hAnsiTheme="minorHAnsi" w:cstheme="minorHAnsi"/>
                <w:bCs/>
                <w:w w:val="120"/>
                <w:sz w:val="20"/>
                <w:szCs w:val="20"/>
              </w:rPr>
              <w:t>) sin explicar su significado</w:t>
            </w:r>
            <w:r w:rsidR="008645B4">
              <w:rPr>
                <w:rFonts w:asciiTheme="minorHAnsi" w:hAnsiTheme="minorHAnsi" w:cstheme="minorHAnsi"/>
                <w:bCs/>
                <w:w w:val="120"/>
                <w:sz w:val="20"/>
                <w:szCs w:val="20"/>
              </w:rPr>
              <w:t>.</w:t>
            </w:r>
          </w:p>
        </w:tc>
        <w:tc>
          <w:tcPr>
            <w:tcW w:w="306" w:type="dxa"/>
          </w:tcPr>
          <w:p w14:paraId="1D55D74D" w14:textId="4F2A17DC"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431" w:type="dxa"/>
            <w:gridSpan w:val="3"/>
          </w:tcPr>
          <w:p w14:paraId="0131602C"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14" w:type="dxa"/>
          </w:tcPr>
          <w:p w14:paraId="5E431821"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95" w:type="dxa"/>
            <w:gridSpan w:val="2"/>
          </w:tcPr>
          <w:p w14:paraId="4F0180E8"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06" w:type="dxa"/>
          </w:tcPr>
          <w:p w14:paraId="07BB1E33"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547B9F4F" w14:textId="77777777" w:rsidTr="000E441F">
        <w:tc>
          <w:tcPr>
            <w:tcW w:w="8656" w:type="dxa"/>
          </w:tcPr>
          <w:p w14:paraId="4EFF47E1" w14:textId="1274A164"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campos de entrada para los datos muestran la unidad en la que deben introducirse</w:t>
            </w:r>
            <w:r w:rsidR="008645B4">
              <w:rPr>
                <w:rFonts w:asciiTheme="minorHAnsi" w:hAnsiTheme="minorHAnsi" w:cstheme="minorHAnsi"/>
                <w:bCs/>
                <w:w w:val="120"/>
                <w:sz w:val="20"/>
                <w:szCs w:val="20"/>
              </w:rPr>
              <w:t>.</w:t>
            </w:r>
          </w:p>
        </w:tc>
        <w:tc>
          <w:tcPr>
            <w:tcW w:w="306" w:type="dxa"/>
          </w:tcPr>
          <w:p w14:paraId="32756B90" w14:textId="65DB2FEC"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431" w:type="dxa"/>
            <w:gridSpan w:val="3"/>
          </w:tcPr>
          <w:p w14:paraId="5DAC5192"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14" w:type="dxa"/>
          </w:tcPr>
          <w:p w14:paraId="36C23B36"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95" w:type="dxa"/>
            <w:gridSpan w:val="2"/>
          </w:tcPr>
          <w:p w14:paraId="5466530B"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06" w:type="dxa"/>
          </w:tcPr>
          <w:p w14:paraId="748CB152"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D23F63" w14:paraId="7363A8A9" w14:textId="77777777" w:rsidTr="000E441F">
        <w:tc>
          <w:tcPr>
            <w:tcW w:w="8656" w:type="dxa"/>
          </w:tcPr>
          <w:p w14:paraId="1A43305B" w14:textId="1F602BC2" w:rsidR="00D23F63" w:rsidRDefault="00D23F63"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está en un único idioma (inglés o español)</w:t>
            </w:r>
            <w:r w:rsidR="008645B4">
              <w:rPr>
                <w:rFonts w:asciiTheme="minorHAnsi" w:hAnsiTheme="minorHAnsi" w:cstheme="minorHAnsi"/>
                <w:bCs/>
                <w:w w:val="120"/>
                <w:sz w:val="20"/>
                <w:szCs w:val="20"/>
              </w:rPr>
              <w:t>.</w:t>
            </w:r>
          </w:p>
        </w:tc>
        <w:tc>
          <w:tcPr>
            <w:tcW w:w="306" w:type="dxa"/>
          </w:tcPr>
          <w:p w14:paraId="1EA2DF90" w14:textId="77777777" w:rsidR="00D23F63" w:rsidRDefault="00D23F63" w:rsidP="000E441F">
            <w:pPr>
              <w:pStyle w:val="ListParagraph"/>
              <w:spacing w:before="65"/>
              <w:ind w:left="0"/>
              <w:rPr>
                <w:rFonts w:asciiTheme="minorHAnsi" w:hAnsiTheme="minorHAnsi" w:cstheme="minorHAnsi"/>
                <w:bCs/>
                <w:w w:val="120"/>
                <w:sz w:val="20"/>
                <w:szCs w:val="20"/>
              </w:rPr>
            </w:pPr>
          </w:p>
        </w:tc>
        <w:tc>
          <w:tcPr>
            <w:tcW w:w="431" w:type="dxa"/>
            <w:gridSpan w:val="3"/>
          </w:tcPr>
          <w:p w14:paraId="69675C3F" w14:textId="77777777" w:rsidR="00D23F63" w:rsidRDefault="00D23F63" w:rsidP="000E441F">
            <w:pPr>
              <w:pStyle w:val="ListParagraph"/>
              <w:spacing w:before="65"/>
              <w:ind w:left="0"/>
              <w:rPr>
                <w:rFonts w:asciiTheme="minorHAnsi" w:hAnsiTheme="minorHAnsi" w:cstheme="minorHAnsi"/>
                <w:bCs/>
                <w:w w:val="120"/>
                <w:sz w:val="20"/>
                <w:szCs w:val="20"/>
              </w:rPr>
            </w:pPr>
          </w:p>
        </w:tc>
        <w:tc>
          <w:tcPr>
            <w:tcW w:w="314" w:type="dxa"/>
          </w:tcPr>
          <w:p w14:paraId="3D4ABAEC" w14:textId="77777777" w:rsidR="00D23F63" w:rsidRDefault="00D23F63" w:rsidP="000E441F">
            <w:pPr>
              <w:pStyle w:val="ListParagraph"/>
              <w:spacing w:before="65"/>
              <w:ind w:left="0"/>
              <w:rPr>
                <w:rFonts w:asciiTheme="minorHAnsi" w:hAnsiTheme="minorHAnsi" w:cstheme="minorHAnsi"/>
                <w:bCs/>
                <w:w w:val="120"/>
                <w:sz w:val="20"/>
                <w:szCs w:val="20"/>
              </w:rPr>
            </w:pPr>
          </w:p>
        </w:tc>
        <w:tc>
          <w:tcPr>
            <w:tcW w:w="395" w:type="dxa"/>
            <w:gridSpan w:val="2"/>
          </w:tcPr>
          <w:p w14:paraId="76F1C7FF" w14:textId="74E8F6C7" w:rsidR="00D23F63"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06" w:type="dxa"/>
          </w:tcPr>
          <w:p w14:paraId="349280CB" w14:textId="65AA097F" w:rsidR="00D23F63" w:rsidRDefault="00D23F63" w:rsidP="000E441F">
            <w:pPr>
              <w:pStyle w:val="ListParagraph"/>
              <w:spacing w:before="65"/>
              <w:ind w:left="0"/>
              <w:rPr>
                <w:rFonts w:asciiTheme="minorHAnsi" w:hAnsiTheme="minorHAnsi" w:cstheme="minorHAnsi"/>
                <w:bCs/>
                <w:w w:val="120"/>
                <w:sz w:val="20"/>
                <w:szCs w:val="20"/>
              </w:rPr>
            </w:pPr>
          </w:p>
        </w:tc>
      </w:tr>
      <w:tr w:rsidR="000E441F" w14:paraId="255DCC68" w14:textId="77777777" w:rsidTr="001706AA">
        <w:tc>
          <w:tcPr>
            <w:tcW w:w="10408" w:type="dxa"/>
            <w:gridSpan w:val="9"/>
          </w:tcPr>
          <w:p w14:paraId="3A493407" w14:textId="5ED4965B"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(Tiene los errores en Español y el resto en inglés)</w:t>
            </w:r>
          </w:p>
        </w:tc>
      </w:tr>
      <w:tr w:rsidR="000E441F" w14:paraId="01A5460E" w14:textId="77777777" w:rsidTr="000E441F">
        <w:tc>
          <w:tcPr>
            <w:tcW w:w="8656" w:type="dxa"/>
          </w:tcPr>
          <w:p w14:paraId="44C777B6" w14:textId="2FE67F45"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Control y libertad para el usuario (NAVIGATION)</w:t>
            </w:r>
          </w:p>
        </w:tc>
        <w:tc>
          <w:tcPr>
            <w:tcW w:w="306" w:type="dxa"/>
          </w:tcPr>
          <w:p w14:paraId="33484C45" w14:textId="2E80E3D9"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77A2D405" w14:textId="21B1BD06"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3CACC5AB" w14:textId="3AAD43B4"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4B2802B8" w14:textId="240B36E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58FD1F44" w14:textId="5D45B53F"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548AEC43" w14:textId="77777777" w:rsidTr="000E441F">
        <w:tc>
          <w:tcPr>
            <w:tcW w:w="8656" w:type="dxa"/>
          </w:tcPr>
          <w:p w14:paraId="2BEE99F5" w14:textId="13B5600B"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La aplicación permite calcular varias veces el </w:t>
            </w:r>
            <w:r w:rsidR="008645B4">
              <w:rPr>
                <w:rFonts w:asciiTheme="minorHAnsi" w:hAnsiTheme="minorHAnsi" w:cstheme="minorHAnsi"/>
                <w:bCs/>
                <w:w w:val="120"/>
                <w:sz w:val="20"/>
                <w:szCs w:val="20"/>
              </w:rPr>
              <w:t>BMR</w:t>
            </w:r>
            <w:r>
              <w:rPr>
                <w:rFonts w:asciiTheme="minorHAnsi" w:hAnsiTheme="minorHAnsi" w:cstheme="minorHAnsi"/>
                <w:bCs/>
                <w:w w:val="120"/>
                <w:sz w:val="20"/>
                <w:szCs w:val="20"/>
              </w:rPr>
              <w:t xml:space="preserve"> sin tener que abrirla de nuevo</w:t>
            </w:r>
            <w:r w:rsidR="008645B4">
              <w:rPr>
                <w:rFonts w:asciiTheme="minorHAnsi" w:hAnsiTheme="minorHAnsi" w:cstheme="minorHAnsi"/>
                <w:bCs/>
                <w:w w:val="120"/>
                <w:sz w:val="20"/>
                <w:szCs w:val="20"/>
              </w:rPr>
              <w:t>.</w:t>
            </w:r>
          </w:p>
        </w:tc>
        <w:tc>
          <w:tcPr>
            <w:tcW w:w="306" w:type="dxa"/>
          </w:tcPr>
          <w:p w14:paraId="7B9509BE"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431" w:type="dxa"/>
            <w:gridSpan w:val="3"/>
          </w:tcPr>
          <w:p w14:paraId="1FA3B1A4"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14" w:type="dxa"/>
          </w:tcPr>
          <w:p w14:paraId="65E29E8B"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95" w:type="dxa"/>
            <w:gridSpan w:val="2"/>
          </w:tcPr>
          <w:p w14:paraId="41E91CA7"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06" w:type="dxa"/>
          </w:tcPr>
          <w:p w14:paraId="26FD0A90" w14:textId="683BEF62"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0E441F" w14:paraId="1C88401B" w14:textId="77777777" w:rsidTr="00CA10CB">
        <w:tc>
          <w:tcPr>
            <w:tcW w:w="10408" w:type="dxa"/>
            <w:gridSpan w:val="9"/>
          </w:tcPr>
          <w:p w14:paraId="5EF94992"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63DEDDD2" w14:textId="77777777" w:rsidTr="000E441F">
        <w:tc>
          <w:tcPr>
            <w:tcW w:w="8656" w:type="dxa"/>
          </w:tcPr>
          <w:p w14:paraId="1782E0A3" w14:textId="57947B44"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Consistencia y estándares (CONSISTENCY)</w:t>
            </w:r>
          </w:p>
        </w:tc>
        <w:tc>
          <w:tcPr>
            <w:tcW w:w="306" w:type="dxa"/>
          </w:tcPr>
          <w:p w14:paraId="12F07A53" w14:textId="7F069AEE"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2E9182F7" w14:textId="3B729F5C"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1F5A1C24" w14:textId="375872DA"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5EF665D2" w14:textId="573AD449"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2DAD13D7" w14:textId="06EECC1D"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7C91D47F" w14:textId="77777777" w:rsidTr="000E441F">
        <w:tc>
          <w:tcPr>
            <w:tcW w:w="8656" w:type="dxa"/>
          </w:tcPr>
          <w:p w14:paraId="32A80AA1" w14:textId="30323DAB"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interfaz de la aplicación es consistente, es decir, presenta un estilo unificado</w:t>
            </w:r>
            <w:r w:rsidR="008645B4">
              <w:rPr>
                <w:rFonts w:asciiTheme="minorHAnsi" w:hAnsiTheme="minorHAnsi" w:cstheme="minorHAnsi"/>
                <w:bCs/>
                <w:w w:val="120"/>
                <w:sz w:val="20"/>
                <w:szCs w:val="20"/>
              </w:rPr>
              <w:t>.</w:t>
            </w:r>
          </w:p>
        </w:tc>
        <w:tc>
          <w:tcPr>
            <w:tcW w:w="306" w:type="dxa"/>
          </w:tcPr>
          <w:p w14:paraId="73AC9D4C"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431" w:type="dxa"/>
            <w:gridSpan w:val="3"/>
          </w:tcPr>
          <w:p w14:paraId="401B7282"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14" w:type="dxa"/>
          </w:tcPr>
          <w:p w14:paraId="7804AF7A"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95" w:type="dxa"/>
            <w:gridSpan w:val="2"/>
          </w:tcPr>
          <w:p w14:paraId="66CCDBBF" w14:textId="5E5B71DE"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06" w:type="dxa"/>
          </w:tcPr>
          <w:p w14:paraId="5C17151D"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3AB5D8CC" w14:textId="77777777" w:rsidTr="00E428DD">
        <w:tc>
          <w:tcPr>
            <w:tcW w:w="10408" w:type="dxa"/>
            <w:gridSpan w:val="9"/>
          </w:tcPr>
          <w:p w14:paraId="2FA727FD"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1EFB23B7" w14:textId="77777777" w:rsidTr="000E441F">
        <w:tc>
          <w:tcPr>
            <w:tcW w:w="8656" w:type="dxa"/>
          </w:tcPr>
          <w:p w14:paraId="01E04C2B" w14:textId="175669FD"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Prevención de errores (PREVENTION)</w:t>
            </w:r>
          </w:p>
        </w:tc>
        <w:tc>
          <w:tcPr>
            <w:tcW w:w="306" w:type="dxa"/>
          </w:tcPr>
          <w:p w14:paraId="14D6B470" w14:textId="42A6E44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0BD4E39E" w14:textId="0C8BD946"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012CCDFD" w14:textId="647EFE49"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2EE70F1F" w14:textId="2A857697"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713BD22E" w14:textId="2C769FB9"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7EE820AC" w14:textId="77777777" w:rsidTr="000E441F">
        <w:tc>
          <w:tcPr>
            <w:tcW w:w="8656" w:type="dxa"/>
          </w:tcPr>
          <w:p w14:paraId="2395DC0E" w14:textId="180F27B3"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¿Cuántos errores ha podido detectar en la aplicación? </w:t>
            </w:r>
            <w:r>
              <w:rPr>
                <w:rFonts w:asciiTheme="minorHAnsi" w:hAnsiTheme="minorHAnsi" w:cstheme="minorHAnsi"/>
                <w:bCs/>
                <w:w w:val="120"/>
                <w:sz w:val="20"/>
                <w:szCs w:val="20"/>
              </w:rPr>
              <w:br/>
              <w:t>Excepciones que aparezcan en la terminal.</w:t>
            </w:r>
          </w:p>
        </w:tc>
        <w:tc>
          <w:tcPr>
            <w:tcW w:w="1752" w:type="dxa"/>
            <w:gridSpan w:val="8"/>
          </w:tcPr>
          <w:p w14:paraId="639FA775" w14:textId="4B1C53FD"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0 errores en consola</w:t>
            </w:r>
          </w:p>
        </w:tc>
      </w:tr>
      <w:tr w:rsidR="000E441F" w14:paraId="48E3B3C9" w14:textId="77777777" w:rsidTr="000E441F">
        <w:trPr>
          <w:trHeight w:val="56"/>
        </w:trPr>
        <w:tc>
          <w:tcPr>
            <w:tcW w:w="8656" w:type="dxa"/>
          </w:tcPr>
          <w:p w14:paraId="2A3A5947" w14:textId="094415BA"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mensajes informando de algún error ha visto en la interfaz gráfica?</w:t>
            </w:r>
          </w:p>
        </w:tc>
        <w:tc>
          <w:tcPr>
            <w:tcW w:w="1752" w:type="dxa"/>
            <w:gridSpan w:val="8"/>
          </w:tcPr>
          <w:p w14:paraId="34F57DB1" w14:textId="01A3388A"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0 mensajes, pero en la </w:t>
            </w:r>
            <w:proofErr w:type="spellStart"/>
            <w:r>
              <w:rPr>
                <w:rFonts w:asciiTheme="minorHAnsi" w:hAnsiTheme="minorHAnsi" w:cstheme="minorHAnsi"/>
                <w:bCs/>
                <w:w w:val="120"/>
                <w:sz w:val="20"/>
                <w:szCs w:val="20"/>
              </w:rPr>
              <w:t>caha</w:t>
            </w:r>
            <w:proofErr w:type="spellEnd"/>
            <w:r>
              <w:rPr>
                <w:rFonts w:asciiTheme="minorHAnsi" w:hAnsiTheme="minorHAnsi" w:cstheme="minorHAnsi"/>
                <w:bCs/>
                <w:w w:val="120"/>
                <w:sz w:val="20"/>
                <w:szCs w:val="20"/>
              </w:rPr>
              <w:t xml:space="preserve"> de resultados muestra un texto indicando la falta de valores de entrada</w:t>
            </w:r>
          </w:p>
        </w:tc>
      </w:tr>
      <w:tr w:rsidR="000E441F" w14:paraId="383B1FBB" w14:textId="77777777" w:rsidTr="000E441F">
        <w:tc>
          <w:tcPr>
            <w:tcW w:w="8656" w:type="dxa"/>
          </w:tcPr>
          <w:p w14:paraId="40A8FA7E" w14:textId="503E554B"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campos de entrada (introducción de datos) tiene la calculadora?</w:t>
            </w:r>
          </w:p>
        </w:tc>
        <w:tc>
          <w:tcPr>
            <w:tcW w:w="1752" w:type="dxa"/>
            <w:gridSpan w:val="8"/>
          </w:tcPr>
          <w:p w14:paraId="2D9E9807" w14:textId="6DBCC43F"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r>
      <w:tr w:rsidR="000E441F" w14:paraId="65412625" w14:textId="77777777" w:rsidTr="000E441F">
        <w:tc>
          <w:tcPr>
            <w:tcW w:w="8656" w:type="dxa"/>
          </w:tcPr>
          <w:p w14:paraId="6275009B" w14:textId="77D3CEE7"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valida los datos introducidos antes de procesarlos</w:t>
            </w:r>
            <w:r w:rsidR="008645B4">
              <w:rPr>
                <w:rFonts w:asciiTheme="minorHAnsi" w:hAnsiTheme="minorHAnsi" w:cstheme="minorHAnsi"/>
                <w:bCs/>
                <w:w w:val="120"/>
                <w:sz w:val="20"/>
                <w:szCs w:val="20"/>
              </w:rPr>
              <w:t>.</w:t>
            </w:r>
          </w:p>
        </w:tc>
        <w:tc>
          <w:tcPr>
            <w:tcW w:w="350" w:type="dxa"/>
            <w:gridSpan w:val="2"/>
          </w:tcPr>
          <w:p w14:paraId="689A5380"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0382351D"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353C4452"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6415CCC3" w14:textId="0D81E49A" w:rsidR="000E441F" w:rsidRDefault="00A13B2B"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1" w:type="dxa"/>
            <w:gridSpan w:val="2"/>
          </w:tcPr>
          <w:p w14:paraId="071900D2" w14:textId="1F6E6160"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35A8F8B8" w14:textId="77777777" w:rsidTr="000E441F">
        <w:tc>
          <w:tcPr>
            <w:tcW w:w="8656" w:type="dxa"/>
          </w:tcPr>
          <w:p w14:paraId="7D4515BD" w14:textId="0E9949A4"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permite introducir caracteres cuando se esperan números, o decimales cuando se esperan enteros.</w:t>
            </w:r>
          </w:p>
        </w:tc>
        <w:tc>
          <w:tcPr>
            <w:tcW w:w="350" w:type="dxa"/>
            <w:gridSpan w:val="2"/>
          </w:tcPr>
          <w:p w14:paraId="5E5FF955" w14:textId="4EF50CAF"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22ED0D85"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7B2C6069"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707B85B7"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4DC5BB22"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6270F152" w14:textId="77777777" w:rsidTr="00AF3048">
        <w:tc>
          <w:tcPr>
            <w:tcW w:w="10408" w:type="dxa"/>
            <w:gridSpan w:val="9"/>
          </w:tcPr>
          <w:p w14:paraId="5DA01C77"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0D329741" w14:textId="77777777" w:rsidTr="000E441F">
        <w:tc>
          <w:tcPr>
            <w:tcW w:w="8656" w:type="dxa"/>
          </w:tcPr>
          <w:p w14:paraId="0F613994" w14:textId="67421A50"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Minim</w:t>
            </w:r>
            <w:r>
              <w:rPr>
                <w:rFonts w:asciiTheme="minorHAnsi" w:hAnsiTheme="minorHAnsi" w:cstheme="minorHAnsi"/>
                <w:b/>
                <w:w w:val="120"/>
                <w:sz w:val="20"/>
                <w:szCs w:val="20"/>
              </w:rPr>
              <w:t>i</w:t>
            </w:r>
            <w:r w:rsidRPr="000E441F">
              <w:rPr>
                <w:rFonts w:asciiTheme="minorHAnsi" w:hAnsiTheme="minorHAnsi" w:cstheme="minorHAnsi"/>
                <w:b/>
                <w:w w:val="120"/>
                <w:sz w:val="20"/>
                <w:szCs w:val="20"/>
              </w:rPr>
              <w:t>zar la carga de la memoria del usuario (MEMORY)</w:t>
            </w:r>
          </w:p>
        </w:tc>
        <w:tc>
          <w:tcPr>
            <w:tcW w:w="306" w:type="dxa"/>
          </w:tcPr>
          <w:p w14:paraId="1FEA97F8" w14:textId="3D124CBD"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431" w:type="dxa"/>
            <w:gridSpan w:val="3"/>
          </w:tcPr>
          <w:p w14:paraId="05D4B73A" w14:textId="0216C282"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14" w:type="dxa"/>
          </w:tcPr>
          <w:p w14:paraId="4C85CD0A" w14:textId="3E30B28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95" w:type="dxa"/>
            <w:gridSpan w:val="2"/>
          </w:tcPr>
          <w:p w14:paraId="4417CF7A" w14:textId="6D3D621F"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06" w:type="dxa"/>
          </w:tcPr>
          <w:p w14:paraId="607F42CD" w14:textId="66EA2CE1"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2CE4C369" w14:textId="77777777" w:rsidTr="000E441F">
        <w:tc>
          <w:tcPr>
            <w:tcW w:w="8656" w:type="dxa"/>
          </w:tcPr>
          <w:p w14:paraId="68E157DA" w14:textId="5DA503C4"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botones tiene la calculadora?</w:t>
            </w:r>
          </w:p>
        </w:tc>
        <w:tc>
          <w:tcPr>
            <w:tcW w:w="1752" w:type="dxa"/>
            <w:gridSpan w:val="8"/>
          </w:tcPr>
          <w:p w14:paraId="36C7DFE2" w14:textId="0F67CF09"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2 Botones </w:t>
            </w:r>
          </w:p>
        </w:tc>
      </w:tr>
      <w:tr w:rsidR="000E441F" w14:paraId="0DF3E1B7" w14:textId="77777777" w:rsidTr="000E441F">
        <w:tc>
          <w:tcPr>
            <w:tcW w:w="8656" w:type="dxa"/>
          </w:tcPr>
          <w:p w14:paraId="334D5C35" w14:textId="3AB0616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¿Cuántas etiquetas (</w:t>
            </w:r>
            <w:proofErr w:type="spellStart"/>
            <w:r>
              <w:rPr>
                <w:rFonts w:asciiTheme="minorHAnsi" w:hAnsiTheme="minorHAnsi" w:cstheme="minorHAnsi"/>
                <w:bCs/>
                <w:w w:val="120"/>
                <w:sz w:val="20"/>
                <w:szCs w:val="20"/>
              </w:rPr>
              <w:t>labels</w:t>
            </w:r>
            <w:proofErr w:type="spellEnd"/>
            <w:r>
              <w:rPr>
                <w:rFonts w:asciiTheme="minorHAnsi" w:hAnsiTheme="minorHAnsi" w:cstheme="minorHAnsi"/>
                <w:bCs/>
                <w:w w:val="120"/>
                <w:sz w:val="20"/>
                <w:szCs w:val="20"/>
              </w:rPr>
              <w:t xml:space="preserve"> con texto) tiene la interfaz gráfica?</w:t>
            </w:r>
          </w:p>
        </w:tc>
        <w:tc>
          <w:tcPr>
            <w:tcW w:w="1752" w:type="dxa"/>
            <w:gridSpan w:val="8"/>
          </w:tcPr>
          <w:p w14:paraId="39D726AF" w14:textId="1C7E36E8"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8</w:t>
            </w:r>
          </w:p>
        </w:tc>
      </w:tr>
      <w:tr w:rsidR="000E441F" w14:paraId="1C578A8C" w14:textId="77777777" w:rsidTr="000E441F">
        <w:tc>
          <w:tcPr>
            <w:tcW w:w="8656" w:type="dxa"/>
          </w:tcPr>
          <w:p w14:paraId="5F29529B" w14:textId="06E2C5CE"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¿Cuánta información (cuántos valores) es capaz de calcular y mostrar la calculadora?</w:t>
            </w:r>
          </w:p>
        </w:tc>
        <w:tc>
          <w:tcPr>
            <w:tcW w:w="1752" w:type="dxa"/>
            <w:gridSpan w:val="8"/>
          </w:tcPr>
          <w:p w14:paraId="29E6F526" w14:textId="310D2352"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r>
      <w:tr w:rsidR="000E441F" w14:paraId="3590D5F5" w14:textId="77777777" w:rsidTr="000E441F">
        <w:tc>
          <w:tcPr>
            <w:tcW w:w="8656" w:type="dxa"/>
          </w:tcPr>
          <w:p w14:paraId="54C74D20"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1752" w:type="dxa"/>
            <w:gridSpan w:val="8"/>
          </w:tcPr>
          <w:p w14:paraId="7CE69937"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156A1D26" w14:textId="77777777" w:rsidTr="000E441F">
        <w:tc>
          <w:tcPr>
            <w:tcW w:w="8656" w:type="dxa"/>
          </w:tcPr>
          <w:p w14:paraId="656AEB3B" w14:textId="2D5D0C62"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Flexibilidad y eficiencia de uso (EFFICIENCY)</w:t>
            </w:r>
          </w:p>
        </w:tc>
        <w:tc>
          <w:tcPr>
            <w:tcW w:w="350" w:type="dxa"/>
            <w:gridSpan w:val="2"/>
          </w:tcPr>
          <w:p w14:paraId="53AC513A" w14:textId="7A28C9A5"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14B5107D" w14:textId="09CCBC13"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01464CE7" w14:textId="0E57E592"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0100E3F5" w14:textId="5D0EBC26"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51CF367C" w14:textId="1954DACB"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00314BC2" w14:textId="77777777" w:rsidTr="000E441F">
        <w:tc>
          <w:tcPr>
            <w:tcW w:w="8656" w:type="dxa"/>
          </w:tcPr>
          <w:p w14:paraId="69356CB3" w14:textId="33C97601"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La aplicación permite </w:t>
            </w:r>
            <w:r w:rsidR="008645B4">
              <w:rPr>
                <w:rFonts w:asciiTheme="minorHAnsi" w:hAnsiTheme="minorHAnsi" w:cstheme="minorHAnsi"/>
                <w:bCs/>
                <w:w w:val="120"/>
                <w:sz w:val="20"/>
                <w:szCs w:val="20"/>
              </w:rPr>
              <w:t>determinar</w:t>
            </w:r>
            <w:r>
              <w:rPr>
                <w:rFonts w:asciiTheme="minorHAnsi" w:hAnsiTheme="minorHAnsi" w:cstheme="minorHAnsi"/>
                <w:bCs/>
                <w:w w:val="120"/>
                <w:sz w:val="20"/>
                <w:szCs w:val="20"/>
              </w:rPr>
              <w:t xml:space="preserve"> el</w:t>
            </w:r>
            <w:r w:rsidR="008645B4">
              <w:rPr>
                <w:rFonts w:asciiTheme="minorHAnsi" w:hAnsiTheme="minorHAnsi" w:cstheme="minorHAnsi"/>
                <w:bCs/>
                <w:w w:val="120"/>
                <w:sz w:val="20"/>
                <w:szCs w:val="20"/>
              </w:rPr>
              <w:t xml:space="preserve"> peso ideal </w:t>
            </w:r>
            <w:r>
              <w:rPr>
                <w:rFonts w:asciiTheme="minorHAnsi" w:hAnsiTheme="minorHAnsi" w:cstheme="minorHAnsi"/>
                <w:bCs/>
                <w:w w:val="120"/>
                <w:sz w:val="20"/>
                <w:szCs w:val="20"/>
              </w:rPr>
              <w:t xml:space="preserve">sin introducir </w:t>
            </w:r>
            <w:r w:rsidR="008645B4">
              <w:rPr>
                <w:rFonts w:asciiTheme="minorHAnsi" w:hAnsiTheme="minorHAnsi" w:cstheme="minorHAnsi"/>
                <w:bCs/>
                <w:w w:val="120"/>
                <w:sz w:val="20"/>
                <w:szCs w:val="20"/>
              </w:rPr>
              <w:t xml:space="preserve">el peso y/o </w:t>
            </w:r>
            <w:r>
              <w:rPr>
                <w:rFonts w:asciiTheme="minorHAnsi" w:hAnsiTheme="minorHAnsi" w:cstheme="minorHAnsi"/>
                <w:bCs/>
                <w:w w:val="120"/>
                <w:sz w:val="20"/>
                <w:szCs w:val="20"/>
              </w:rPr>
              <w:t>la edad</w:t>
            </w:r>
            <w:r w:rsidR="008645B4">
              <w:rPr>
                <w:rFonts w:asciiTheme="minorHAnsi" w:hAnsiTheme="minorHAnsi" w:cstheme="minorHAnsi"/>
                <w:bCs/>
                <w:w w:val="120"/>
                <w:sz w:val="20"/>
                <w:szCs w:val="20"/>
              </w:rPr>
              <w:t>.</w:t>
            </w:r>
          </w:p>
        </w:tc>
        <w:tc>
          <w:tcPr>
            <w:tcW w:w="350" w:type="dxa"/>
            <w:gridSpan w:val="2"/>
          </w:tcPr>
          <w:p w14:paraId="47FA389B"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655A63C1"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57B1CDF6"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5B3730F4"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4198062A" w14:textId="6048ED17"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0E441F" w14:paraId="2A19D009" w14:textId="77777777" w:rsidTr="000E441F">
        <w:tc>
          <w:tcPr>
            <w:tcW w:w="8656" w:type="dxa"/>
          </w:tcPr>
          <w:p w14:paraId="22ECF613" w14:textId="22ABA336"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clics</w:t>
            </w:r>
            <w:r w:rsidR="008645B4">
              <w:rPr>
                <w:rFonts w:asciiTheme="minorHAnsi" w:hAnsiTheme="minorHAnsi" w:cstheme="minorHAnsi"/>
                <w:bCs/>
                <w:w w:val="120"/>
                <w:sz w:val="20"/>
                <w:szCs w:val="20"/>
              </w:rPr>
              <w:t xml:space="preserve"> y pulsaciones de teclado</w:t>
            </w:r>
            <w:r>
              <w:rPr>
                <w:rFonts w:asciiTheme="minorHAnsi" w:hAnsiTheme="minorHAnsi" w:cstheme="minorHAnsi"/>
                <w:bCs/>
                <w:w w:val="120"/>
                <w:sz w:val="20"/>
                <w:szCs w:val="20"/>
              </w:rPr>
              <w:t xml:space="preserve"> en total necesita como mínimo para calcular el </w:t>
            </w:r>
            <w:r w:rsidR="008645B4">
              <w:rPr>
                <w:rFonts w:asciiTheme="minorHAnsi" w:hAnsiTheme="minorHAnsi" w:cstheme="minorHAnsi"/>
                <w:bCs/>
                <w:w w:val="120"/>
                <w:sz w:val="20"/>
                <w:szCs w:val="20"/>
              </w:rPr>
              <w:lastRenderedPageBreak/>
              <w:t>BMR</w:t>
            </w:r>
            <w:r>
              <w:rPr>
                <w:rFonts w:asciiTheme="minorHAnsi" w:hAnsiTheme="minorHAnsi" w:cstheme="minorHAnsi"/>
                <w:bCs/>
                <w:w w:val="120"/>
                <w:sz w:val="20"/>
                <w:szCs w:val="20"/>
              </w:rPr>
              <w:t>?</w:t>
            </w:r>
          </w:p>
        </w:tc>
        <w:tc>
          <w:tcPr>
            <w:tcW w:w="1752" w:type="dxa"/>
            <w:gridSpan w:val="8"/>
          </w:tcPr>
          <w:p w14:paraId="77A90460" w14:textId="2062745C"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lastRenderedPageBreak/>
              <w:t>5</w:t>
            </w:r>
          </w:p>
        </w:tc>
      </w:tr>
      <w:tr w:rsidR="000E441F" w14:paraId="70C13F6D" w14:textId="77777777" w:rsidTr="000E441F">
        <w:tc>
          <w:tcPr>
            <w:tcW w:w="8656" w:type="dxa"/>
          </w:tcPr>
          <w:p w14:paraId="3B4EB82B" w14:textId="7CABEC20"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clics</w:t>
            </w:r>
            <w:r w:rsidR="008645B4">
              <w:rPr>
                <w:rFonts w:asciiTheme="minorHAnsi" w:hAnsiTheme="minorHAnsi" w:cstheme="minorHAnsi"/>
                <w:bCs/>
                <w:w w:val="120"/>
                <w:sz w:val="20"/>
                <w:szCs w:val="20"/>
              </w:rPr>
              <w:t xml:space="preserve"> y pulsaciones de teclado</w:t>
            </w:r>
            <w:r>
              <w:rPr>
                <w:rFonts w:asciiTheme="minorHAnsi" w:hAnsiTheme="minorHAnsi" w:cstheme="minorHAnsi"/>
                <w:bCs/>
                <w:w w:val="120"/>
                <w:sz w:val="20"/>
                <w:szCs w:val="20"/>
              </w:rPr>
              <w:t xml:space="preserve"> en total necesita como mínimo para determinar </w:t>
            </w:r>
            <w:r w:rsidR="008645B4">
              <w:rPr>
                <w:rFonts w:asciiTheme="minorHAnsi" w:hAnsiTheme="minorHAnsi" w:cstheme="minorHAnsi"/>
                <w:bCs/>
                <w:w w:val="120"/>
                <w:sz w:val="20"/>
                <w:szCs w:val="20"/>
              </w:rPr>
              <w:t>el peso ideal</w:t>
            </w:r>
            <w:r>
              <w:rPr>
                <w:rFonts w:asciiTheme="minorHAnsi" w:hAnsiTheme="minorHAnsi" w:cstheme="minorHAnsi"/>
                <w:bCs/>
                <w:w w:val="120"/>
                <w:sz w:val="20"/>
                <w:szCs w:val="20"/>
              </w:rPr>
              <w:t xml:space="preserve"> de una persona?</w:t>
            </w:r>
          </w:p>
        </w:tc>
        <w:tc>
          <w:tcPr>
            <w:tcW w:w="1752" w:type="dxa"/>
            <w:gridSpan w:val="8"/>
          </w:tcPr>
          <w:p w14:paraId="0B44FD97" w14:textId="3A2FC694"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3 (apenas inicias la calculadora, 4 si necesitas seleccionar </w:t>
            </w:r>
            <w:proofErr w:type="spellStart"/>
            <w:r>
              <w:rPr>
                <w:rFonts w:asciiTheme="minorHAnsi" w:hAnsiTheme="minorHAnsi" w:cstheme="minorHAnsi"/>
                <w:bCs/>
                <w:w w:val="120"/>
                <w:sz w:val="20"/>
                <w:szCs w:val="20"/>
              </w:rPr>
              <w:t>IdealWeight</w:t>
            </w:r>
            <w:proofErr w:type="spellEnd"/>
          </w:p>
        </w:tc>
      </w:tr>
      <w:tr w:rsidR="000E441F" w14:paraId="17152A66" w14:textId="77777777" w:rsidTr="000E441F">
        <w:tc>
          <w:tcPr>
            <w:tcW w:w="8656" w:type="dxa"/>
          </w:tcPr>
          <w:p w14:paraId="5ADE39EC" w14:textId="1BDC91D8"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tiene algún botón que no haga nada</w:t>
            </w:r>
            <w:r w:rsidR="008645B4">
              <w:rPr>
                <w:rFonts w:asciiTheme="minorHAnsi" w:hAnsiTheme="minorHAnsi" w:cstheme="minorHAnsi"/>
                <w:bCs/>
                <w:w w:val="120"/>
                <w:sz w:val="20"/>
                <w:szCs w:val="20"/>
              </w:rPr>
              <w:t>.</w:t>
            </w:r>
          </w:p>
        </w:tc>
        <w:tc>
          <w:tcPr>
            <w:tcW w:w="350" w:type="dxa"/>
            <w:gridSpan w:val="2"/>
          </w:tcPr>
          <w:p w14:paraId="265FA039" w14:textId="55E1E6C5"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3D926AFF"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351F8CA2"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1662EE15"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1A61054D" w14:textId="0F9A1D38"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28D4BB0C" w14:textId="77777777" w:rsidTr="000E441F">
        <w:tc>
          <w:tcPr>
            <w:tcW w:w="8656" w:type="dxa"/>
          </w:tcPr>
          <w:p w14:paraId="4B2531DC" w14:textId="3E8CE83E"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¿Cuántos atajos de teclado existen explícitamente en la calculadora diseñada?</w:t>
            </w:r>
          </w:p>
          <w:p w14:paraId="15B5DFC8" w14:textId="6CF6A4FA"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El tabulador no cuenta.</w:t>
            </w:r>
          </w:p>
        </w:tc>
        <w:tc>
          <w:tcPr>
            <w:tcW w:w="1752" w:type="dxa"/>
            <w:gridSpan w:val="8"/>
          </w:tcPr>
          <w:p w14:paraId="7F7439A7" w14:textId="56D8549D"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 xml:space="preserve">Ninguno visto </w:t>
            </w:r>
          </w:p>
        </w:tc>
      </w:tr>
      <w:tr w:rsidR="000E441F" w14:paraId="292EBEDB" w14:textId="77777777" w:rsidTr="000E441F">
        <w:tc>
          <w:tcPr>
            <w:tcW w:w="8656" w:type="dxa"/>
          </w:tcPr>
          <w:p w14:paraId="15DE571B"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1752" w:type="dxa"/>
            <w:gridSpan w:val="8"/>
          </w:tcPr>
          <w:p w14:paraId="0DC066A7" w14:textId="77777777" w:rsidR="000E441F" w:rsidRDefault="000E441F" w:rsidP="000E441F">
            <w:pPr>
              <w:pStyle w:val="ListParagraph"/>
              <w:spacing w:before="65"/>
              <w:ind w:left="0"/>
              <w:rPr>
                <w:rFonts w:asciiTheme="minorHAnsi" w:hAnsiTheme="minorHAnsi" w:cstheme="minorHAnsi"/>
                <w:bCs/>
                <w:w w:val="120"/>
                <w:sz w:val="20"/>
                <w:szCs w:val="20"/>
              </w:rPr>
            </w:pPr>
          </w:p>
        </w:tc>
      </w:tr>
      <w:tr w:rsidR="000E441F" w14:paraId="3F6474EF" w14:textId="77777777" w:rsidTr="00D246DE">
        <w:tc>
          <w:tcPr>
            <w:tcW w:w="8656" w:type="dxa"/>
          </w:tcPr>
          <w:p w14:paraId="00A3101B" w14:textId="5C00ED2A" w:rsidR="000E441F" w:rsidRPr="000E441F" w:rsidRDefault="000E441F" w:rsidP="000E441F">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Diálogos estéticos y minimalistas (DESIGN)</w:t>
            </w:r>
          </w:p>
        </w:tc>
        <w:tc>
          <w:tcPr>
            <w:tcW w:w="350" w:type="dxa"/>
            <w:gridSpan w:val="2"/>
          </w:tcPr>
          <w:p w14:paraId="4A72ADD9" w14:textId="378859D4"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2C8427CA" w14:textId="04EAE21A"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64F72E92" w14:textId="41F0A8E2"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79C28E19" w14:textId="488BAABC"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0AAD8F70" w14:textId="3121D6D3"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0E441F" w14:paraId="095F21EE" w14:textId="77777777" w:rsidTr="000E441F">
        <w:tc>
          <w:tcPr>
            <w:tcW w:w="8656" w:type="dxa"/>
          </w:tcPr>
          <w:p w14:paraId="3EC84530" w14:textId="0B642498"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¿Cuáles son las dimensiones de la ventana de la aplicación en su estado normal?</w:t>
            </w:r>
            <w:r>
              <w:rPr>
                <w:rFonts w:asciiTheme="minorHAnsi" w:hAnsiTheme="minorHAnsi" w:cstheme="minorHAnsi"/>
                <w:bCs/>
                <w:w w:val="120"/>
                <w:sz w:val="20"/>
                <w:szCs w:val="20"/>
              </w:rPr>
              <w:br/>
              <w:t>Puede hacer una captura de pantalla y guardar la imagen para obtener sus dimensiones en pixeles (ancho x alto)</w:t>
            </w:r>
            <w:r w:rsidR="008645B4">
              <w:rPr>
                <w:rFonts w:asciiTheme="minorHAnsi" w:hAnsiTheme="minorHAnsi" w:cstheme="minorHAnsi"/>
                <w:bCs/>
                <w:w w:val="120"/>
                <w:sz w:val="20"/>
                <w:szCs w:val="20"/>
              </w:rPr>
              <w:t>.</w:t>
            </w:r>
          </w:p>
        </w:tc>
        <w:tc>
          <w:tcPr>
            <w:tcW w:w="1752" w:type="dxa"/>
            <w:gridSpan w:val="8"/>
          </w:tcPr>
          <w:p w14:paraId="24130979" w14:textId="2354563A"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607x356</w:t>
            </w:r>
          </w:p>
        </w:tc>
      </w:tr>
      <w:tr w:rsidR="000E441F" w14:paraId="6AE3A2ED" w14:textId="77777777" w:rsidTr="00615644">
        <w:tc>
          <w:tcPr>
            <w:tcW w:w="8656" w:type="dxa"/>
          </w:tcPr>
          <w:p w14:paraId="71468BD7" w14:textId="22C0571A" w:rsidR="000E441F" w:rsidRDefault="000E441F"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Todos las fuentes y letras tienen</w:t>
            </w:r>
            <w:r w:rsidR="008645B4">
              <w:rPr>
                <w:rFonts w:asciiTheme="minorHAnsi" w:hAnsiTheme="minorHAnsi" w:cstheme="minorHAnsi"/>
                <w:bCs/>
                <w:w w:val="120"/>
                <w:sz w:val="20"/>
                <w:szCs w:val="20"/>
              </w:rPr>
              <w:t xml:space="preserve"> la misma fuente.</w:t>
            </w:r>
          </w:p>
        </w:tc>
        <w:tc>
          <w:tcPr>
            <w:tcW w:w="350" w:type="dxa"/>
            <w:gridSpan w:val="2"/>
          </w:tcPr>
          <w:p w14:paraId="54D22288"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1C83A0A3"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00B64FE8"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0" w:type="dxa"/>
          </w:tcPr>
          <w:p w14:paraId="6D241DB8" w14:textId="77777777" w:rsidR="000E441F" w:rsidRDefault="000E441F" w:rsidP="000E441F">
            <w:pPr>
              <w:pStyle w:val="ListParagraph"/>
              <w:spacing w:before="65"/>
              <w:ind w:left="0"/>
              <w:rPr>
                <w:rFonts w:asciiTheme="minorHAnsi" w:hAnsiTheme="minorHAnsi" w:cstheme="minorHAnsi"/>
                <w:bCs/>
                <w:w w:val="120"/>
                <w:sz w:val="20"/>
                <w:szCs w:val="20"/>
              </w:rPr>
            </w:pPr>
          </w:p>
        </w:tc>
        <w:tc>
          <w:tcPr>
            <w:tcW w:w="351" w:type="dxa"/>
            <w:gridSpan w:val="2"/>
          </w:tcPr>
          <w:p w14:paraId="3A6FB79C" w14:textId="5996854E" w:rsidR="000E441F" w:rsidRDefault="00A54370" w:rsidP="000E441F">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645B4" w14:paraId="441681F1" w14:textId="77777777" w:rsidTr="00615644">
        <w:tc>
          <w:tcPr>
            <w:tcW w:w="8656" w:type="dxa"/>
          </w:tcPr>
          <w:p w14:paraId="68F9851D" w14:textId="7736375E"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Todos las fuentes y letras tienen el mismo tamaño.</w:t>
            </w:r>
          </w:p>
        </w:tc>
        <w:tc>
          <w:tcPr>
            <w:tcW w:w="350" w:type="dxa"/>
            <w:gridSpan w:val="2"/>
          </w:tcPr>
          <w:p w14:paraId="4774A9AA"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619DA976"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787AF160"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1F8AE417"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2E5D15B5" w14:textId="7E84D673" w:rsidR="008645B4" w:rsidRDefault="00A54370"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645B4" w14:paraId="6E1E12BC" w14:textId="77777777" w:rsidTr="000E441F">
        <w:tc>
          <w:tcPr>
            <w:tcW w:w="8656" w:type="dxa"/>
          </w:tcPr>
          <w:p w14:paraId="077D6CB5"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1752" w:type="dxa"/>
            <w:gridSpan w:val="8"/>
          </w:tcPr>
          <w:p w14:paraId="71C0021D" w14:textId="77777777"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72BA887F" w14:textId="77777777" w:rsidTr="00DD0125">
        <w:tc>
          <w:tcPr>
            <w:tcW w:w="8656" w:type="dxa"/>
          </w:tcPr>
          <w:p w14:paraId="07BE066D" w14:textId="7D1299B1" w:rsidR="008645B4" w:rsidRPr="000E441F" w:rsidRDefault="008645B4" w:rsidP="008645B4">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Recuperación de errores (RECOVERY)</w:t>
            </w:r>
          </w:p>
        </w:tc>
        <w:tc>
          <w:tcPr>
            <w:tcW w:w="350" w:type="dxa"/>
            <w:gridSpan w:val="2"/>
          </w:tcPr>
          <w:p w14:paraId="7E089A74" w14:textId="6FF794F5"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2B1A5A60" w14:textId="081A7225"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2D09EB45" w14:textId="7999A1B9"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70937A19" w14:textId="15DE1D76"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53BC1D3D" w14:textId="051CF709"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645B4" w14:paraId="2D2DA32B" w14:textId="77777777" w:rsidTr="00145CFA">
        <w:tc>
          <w:tcPr>
            <w:tcW w:w="8656" w:type="dxa"/>
          </w:tcPr>
          <w:p w14:paraId="79135A15" w14:textId="74950033"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Tras un error, la aplicación continúa funcionando sin problema.</w:t>
            </w:r>
          </w:p>
        </w:tc>
        <w:tc>
          <w:tcPr>
            <w:tcW w:w="350" w:type="dxa"/>
            <w:gridSpan w:val="2"/>
          </w:tcPr>
          <w:p w14:paraId="4CA89B73"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7B6067E9"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3C7F4D61"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7AC86644"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6E0E144C" w14:textId="0C52CE94" w:rsidR="008645B4" w:rsidRDefault="00A54370"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r>
      <w:tr w:rsidR="008645B4" w14:paraId="161124E4" w14:textId="77777777" w:rsidTr="00124975">
        <w:tc>
          <w:tcPr>
            <w:tcW w:w="8656" w:type="dxa"/>
          </w:tcPr>
          <w:p w14:paraId="4AD97054" w14:textId="4E62C1E4"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Los mensajes de error se expresan en un lenguaje “llano” (sin códigos).</w:t>
            </w:r>
          </w:p>
        </w:tc>
        <w:tc>
          <w:tcPr>
            <w:tcW w:w="350" w:type="dxa"/>
            <w:gridSpan w:val="2"/>
          </w:tcPr>
          <w:p w14:paraId="2E2C5A26"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768B21C4"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529B64B9"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2E73E540" w14:textId="6FC78D47" w:rsidR="008645B4" w:rsidRDefault="00A54370"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1" w:type="dxa"/>
            <w:gridSpan w:val="2"/>
          </w:tcPr>
          <w:p w14:paraId="1519B3BD" w14:textId="41427918"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3B9742D4" w14:textId="77777777" w:rsidTr="000E441F">
        <w:tc>
          <w:tcPr>
            <w:tcW w:w="8656" w:type="dxa"/>
          </w:tcPr>
          <w:p w14:paraId="0E46054F"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1752" w:type="dxa"/>
            <w:gridSpan w:val="8"/>
          </w:tcPr>
          <w:p w14:paraId="2F466B83" w14:textId="77777777"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75CC13FB" w14:textId="77777777" w:rsidTr="001D4182">
        <w:tc>
          <w:tcPr>
            <w:tcW w:w="8656" w:type="dxa"/>
          </w:tcPr>
          <w:p w14:paraId="4E0AB1A0" w14:textId="56F9B426" w:rsidR="008645B4" w:rsidRPr="000E441F" w:rsidRDefault="008645B4" w:rsidP="008645B4">
            <w:pPr>
              <w:pStyle w:val="ListParagraph"/>
              <w:numPr>
                <w:ilvl w:val="0"/>
                <w:numId w:val="28"/>
              </w:numPr>
              <w:spacing w:before="65"/>
              <w:rPr>
                <w:rFonts w:asciiTheme="minorHAnsi" w:hAnsiTheme="minorHAnsi" w:cstheme="minorHAnsi"/>
                <w:b/>
                <w:w w:val="120"/>
                <w:sz w:val="20"/>
                <w:szCs w:val="20"/>
              </w:rPr>
            </w:pPr>
            <w:r w:rsidRPr="000E441F">
              <w:rPr>
                <w:rFonts w:asciiTheme="minorHAnsi" w:hAnsiTheme="minorHAnsi" w:cstheme="minorHAnsi"/>
                <w:b/>
                <w:w w:val="120"/>
                <w:sz w:val="20"/>
                <w:szCs w:val="20"/>
              </w:rPr>
              <w:t>Ayuda y documentación (HELP)</w:t>
            </w:r>
          </w:p>
        </w:tc>
        <w:tc>
          <w:tcPr>
            <w:tcW w:w="350" w:type="dxa"/>
            <w:gridSpan w:val="2"/>
          </w:tcPr>
          <w:p w14:paraId="5A46E5A2" w14:textId="42173AE1"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1</w:t>
            </w:r>
          </w:p>
        </w:tc>
        <w:tc>
          <w:tcPr>
            <w:tcW w:w="350" w:type="dxa"/>
          </w:tcPr>
          <w:p w14:paraId="6CE46EE9" w14:textId="103A9BF0"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2</w:t>
            </w:r>
          </w:p>
        </w:tc>
        <w:tc>
          <w:tcPr>
            <w:tcW w:w="351" w:type="dxa"/>
            <w:gridSpan w:val="2"/>
          </w:tcPr>
          <w:p w14:paraId="127FD28A" w14:textId="337D03A1"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3</w:t>
            </w:r>
          </w:p>
        </w:tc>
        <w:tc>
          <w:tcPr>
            <w:tcW w:w="350" w:type="dxa"/>
          </w:tcPr>
          <w:p w14:paraId="4CBCAF34" w14:textId="5E010F3A"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4</w:t>
            </w:r>
          </w:p>
        </w:tc>
        <w:tc>
          <w:tcPr>
            <w:tcW w:w="351" w:type="dxa"/>
            <w:gridSpan w:val="2"/>
          </w:tcPr>
          <w:p w14:paraId="75771E23" w14:textId="69B218CE"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5</w:t>
            </w:r>
          </w:p>
        </w:tc>
      </w:tr>
      <w:tr w:rsidR="008645B4" w14:paraId="238E0A91" w14:textId="77777777" w:rsidTr="00E6702A">
        <w:tc>
          <w:tcPr>
            <w:tcW w:w="8656" w:type="dxa"/>
          </w:tcPr>
          <w:p w14:paraId="31277A59" w14:textId="0F8F66B7"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dispone de alguna ayuda contextual o menú de ayuda.</w:t>
            </w:r>
          </w:p>
        </w:tc>
        <w:tc>
          <w:tcPr>
            <w:tcW w:w="350" w:type="dxa"/>
            <w:gridSpan w:val="2"/>
          </w:tcPr>
          <w:p w14:paraId="71A3F819" w14:textId="20CD2C5D" w:rsidR="008645B4" w:rsidRDefault="00A54370"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3A71D15E"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3B79C769"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49E3CCD4"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38D6CD48" w14:textId="448D0920"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3AD39C94" w14:textId="77777777" w:rsidTr="00E6702A">
        <w:tc>
          <w:tcPr>
            <w:tcW w:w="8656" w:type="dxa"/>
          </w:tcPr>
          <w:p w14:paraId="22690903" w14:textId="1EED457C" w:rsidR="008645B4" w:rsidRDefault="008645B4"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La aplicación dispone de un manual de usuario accesible desde la propia aplicación.</w:t>
            </w:r>
          </w:p>
        </w:tc>
        <w:tc>
          <w:tcPr>
            <w:tcW w:w="350" w:type="dxa"/>
            <w:gridSpan w:val="2"/>
          </w:tcPr>
          <w:p w14:paraId="328B826B" w14:textId="5CEAD536" w:rsidR="008645B4" w:rsidRDefault="00A54370" w:rsidP="008645B4">
            <w:pPr>
              <w:pStyle w:val="ListParagraph"/>
              <w:spacing w:before="65"/>
              <w:ind w:left="0"/>
              <w:rPr>
                <w:rFonts w:asciiTheme="minorHAnsi" w:hAnsiTheme="minorHAnsi" w:cstheme="minorHAnsi"/>
                <w:bCs/>
                <w:w w:val="120"/>
                <w:sz w:val="20"/>
                <w:szCs w:val="20"/>
              </w:rPr>
            </w:pPr>
            <w:r>
              <w:rPr>
                <w:rFonts w:asciiTheme="minorHAnsi" w:hAnsiTheme="minorHAnsi" w:cstheme="minorHAnsi"/>
                <w:bCs/>
                <w:w w:val="120"/>
                <w:sz w:val="20"/>
                <w:szCs w:val="20"/>
              </w:rPr>
              <w:t>X</w:t>
            </w:r>
          </w:p>
        </w:tc>
        <w:tc>
          <w:tcPr>
            <w:tcW w:w="350" w:type="dxa"/>
          </w:tcPr>
          <w:p w14:paraId="2D1723E8"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6BC9375F"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0" w:type="dxa"/>
          </w:tcPr>
          <w:p w14:paraId="215E2B47"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351" w:type="dxa"/>
            <w:gridSpan w:val="2"/>
          </w:tcPr>
          <w:p w14:paraId="34AF0EB2" w14:textId="77777777"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1ACD6727" w14:textId="77777777" w:rsidTr="000E441F">
        <w:tc>
          <w:tcPr>
            <w:tcW w:w="8656" w:type="dxa"/>
          </w:tcPr>
          <w:p w14:paraId="1B381420" w14:textId="7468EB15" w:rsidR="008645B4" w:rsidRDefault="008645B4" w:rsidP="008645B4">
            <w:pPr>
              <w:pStyle w:val="ListParagraph"/>
              <w:spacing w:before="65"/>
              <w:ind w:left="0"/>
              <w:rPr>
                <w:rFonts w:asciiTheme="minorHAnsi" w:hAnsiTheme="minorHAnsi" w:cstheme="minorHAnsi"/>
                <w:bCs/>
                <w:w w:val="120"/>
                <w:sz w:val="20"/>
                <w:szCs w:val="20"/>
              </w:rPr>
            </w:pPr>
          </w:p>
        </w:tc>
        <w:tc>
          <w:tcPr>
            <w:tcW w:w="1752" w:type="dxa"/>
            <w:gridSpan w:val="8"/>
          </w:tcPr>
          <w:p w14:paraId="0745C619" w14:textId="77777777" w:rsidR="008645B4" w:rsidRDefault="008645B4" w:rsidP="008645B4">
            <w:pPr>
              <w:pStyle w:val="ListParagraph"/>
              <w:spacing w:before="65"/>
              <w:ind w:left="0"/>
              <w:rPr>
                <w:rFonts w:asciiTheme="minorHAnsi" w:hAnsiTheme="minorHAnsi" w:cstheme="minorHAnsi"/>
                <w:bCs/>
                <w:w w:val="120"/>
                <w:sz w:val="20"/>
                <w:szCs w:val="20"/>
              </w:rPr>
            </w:pPr>
          </w:p>
        </w:tc>
      </w:tr>
      <w:tr w:rsidR="008645B4" w14:paraId="69EFCBBD" w14:textId="77777777" w:rsidTr="000E441F">
        <w:tc>
          <w:tcPr>
            <w:tcW w:w="8656" w:type="dxa"/>
          </w:tcPr>
          <w:p w14:paraId="7646EB00" w14:textId="77777777" w:rsidR="008645B4" w:rsidRDefault="008645B4" w:rsidP="008645B4">
            <w:pPr>
              <w:pStyle w:val="ListParagraph"/>
              <w:spacing w:before="65"/>
              <w:ind w:left="0"/>
              <w:rPr>
                <w:rFonts w:asciiTheme="minorHAnsi" w:hAnsiTheme="minorHAnsi" w:cstheme="minorHAnsi"/>
                <w:bCs/>
                <w:w w:val="120"/>
                <w:sz w:val="20"/>
                <w:szCs w:val="20"/>
              </w:rPr>
            </w:pPr>
          </w:p>
        </w:tc>
        <w:tc>
          <w:tcPr>
            <w:tcW w:w="1752" w:type="dxa"/>
            <w:gridSpan w:val="8"/>
          </w:tcPr>
          <w:p w14:paraId="19B2583D" w14:textId="77777777" w:rsidR="008645B4" w:rsidRDefault="008645B4" w:rsidP="008645B4">
            <w:pPr>
              <w:pStyle w:val="ListParagraph"/>
              <w:spacing w:before="65"/>
              <w:ind w:left="0"/>
              <w:rPr>
                <w:rFonts w:asciiTheme="minorHAnsi" w:hAnsiTheme="minorHAnsi" w:cstheme="minorHAnsi"/>
                <w:bCs/>
                <w:w w:val="120"/>
                <w:sz w:val="20"/>
                <w:szCs w:val="20"/>
              </w:rPr>
            </w:pPr>
          </w:p>
        </w:tc>
      </w:tr>
      <w:tr w:rsidR="00D46696" w14:paraId="3A8D5FBA" w14:textId="77777777" w:rsidTr="00B22317">
        <w:tc>
          <w:tcPr>
            <w:tcW w:w="10408" w:type="dxa"/>
            <w:gridSpan w:val="9"/>
          </w:tcPr>
          <w:p w14:paraId="415A26C0" w14:textId="5DEC573D" w:rsidR="00D46696" w:rsidRDefault="00D46696" w:rsidP="000E441F">
            <w:pPr>
              <w:pStyle w:val="ListParagraph"/>
              <w:spacing w:before="65"/>
              <w:ind w:left="0"/>
              <w:rPr>
                <w:rFonts w:asciiTheme="minorHAnsi" w:hAnsiTheme="minorHAnsi" w:cstheme="minorHAnsi"/>
                <w:bCs/>
                <w:w w:val="120"/>
                <w:sz w:val="20"/>
                <w:szCs w:val="20"/>
              </w:rPr>
            </w:pPr>
            <w:r>
              <w:br w:type="page"/>
            </w:r>
            <w:r w:rsidRPr="00D46696">
              <w:rPr>
                <w:rFonts w:asciiTheme="minorHAnsi" w:hAnsiTheme="minorHAnsi" w:cstheme="minorHAnsi"/>
                <w:b/>
                <w:w w:val="120"/>
                <w:sz w:val="20"/>
                <w:szCs w:val="20"/>
              </w:rPr>
              <w:t>Puntos positivos de la aplicación</w:t>
            </w:r>
            <w:r>
              <w:rPr>
                <w:rFonts w:asciiTheme="minorHAnsi" w:hAnsiTheme="minorHAnsi" w:cstheme="minorHAnsi"/>
                <w:bCs/>
                <w:w w:val="120"/>
                <w:sz w:val="20"/>
                <w:szCs w:val="20"/>
              </w:rPr>
              <w:t xml:space="preserve"> </w:t>
            </w:r>
            <w:r>
              <w:rPr>
                <w:rFonts w:asciiTheme="minorHAnsi" w:hAnsiTheme="minorHAnsi" w:cstheme="minorHAnsi"/>
                <w:bCs/>
                <w:w w:val="120"/>
                <w:sz w:val="20"/>
                <w:szCs w:val="20"/>
              </w:rPr>
              <w:br/>
              <w:t>(destaque brevemente lo que más le ha gustado o llamado la atención de la aplicación)</w:t>
            </w:r>
          </w:p>
        </w:tc>
      </w:tr>
      <w:tr w:rsidR="00D46696" w14:paraId="7DDD6209" w14:textId="77777777" w:rsidTr="00E77380">
        <w:tc>
          <w:tcPr>
            <w:tcW w:w="10408" w:type="dxa"/>
            <w:gridSpan w:val="9"/>
          </w:tcPr>
          <w:p w14:paraId="1E7BAD32" w14:textId="56C05381" w:rsidR="00D46696" w:rsidRDefault="00BE79C8" w:rsidP="00D46696">
            <w:pPr>
              <w:pStyle w:val="ListParagraph"/>
              <w:numPr>
                <w:ilvl w:val="0"/>
                <w:numId w:val="30"/>
              </w:numPr>
              <w:spacing w:before="65"/>
              <w:rPr>
                <w:rFonts w:asciiTheme="minorHAnsi" w:hAnsiTheme="minorHAnsi" w:cstheme="minorHAnsi"/>
                <w:bCs/>
                <w:w w:val="120"/>
                <w:sz w:val="20"/>
                <w:szCs w:val="20"/>
              </w:rPr>
            </w:pPr>
            <w:r>
              <w:rPr>
                <w:rFonts w:asciiTheme="minorHAnsi" w:hAnsiTheme="minorHAnsi" w:cstheme="minorHAnsi"/>
                <w:bCs/>
                <w:w w:val="120"/>
                <w:sz w:val="20"/>
                <w:szCs w:val="20"/>
              </w:rPr>
              <w:t xml:space="preserve">Implementación del botón </w:t>
            </w:r>
            <w:r>
              <w:rPr>
                <w:rFonts w:asciiTheme="minorHAnsi" w:hAnsiTheme="minorHAnsi" w:cstheme="minorHAnsi"/>
                <w:b/>
                <w:w w:val="120"/>
                <w:sz w:val="20"/>
                <w:szCs w:val="20"/>
              </w:rPr>
              <w:t>limpiar</w:t>
            </w:r>
            <w:r>
              <w:rPr>
                <w:rFonts w:asciiTheme="minorHAnsi" w:hAnsiTheme="minorHAnsi" w:cstheme="minorHAnsi"/>
                <w:bCs/>
                <w:w w:val="120"/>
                <w:sz w:val="20"/>
                <w:szCs w:val="20"/>
              </w:rPr>
              <w:t xml:space="preserve"> lo cual puede ser muy útil al evaluar distintos escenarios/pacientes</w:t>
            </w:r>
          </w:p>
          <w:p w14:paraId="48EE4A96" w14:textId="77777777" w:rsidR="00D46696" w:rsidRDefault="00D46696" w:rsidP="00D46696">
            <w:pPr>
              <w:pStyle w:val="ListParagraph"/>
              <w:spacing w:before="65"/>
              <w:rPr>
                <w:rFonts w:asciiTheme="minorHAnsi" w:hAnsiTheme="minorHAnsi" w:cstheme="minorHAnsi"/>
                <w:bCs/>
                <w:w w:val="120"/>
                <w:sz w:val="20"/>
                <w:szCs w:val="20"/>
              </w:rPr>
            </w:pPr>
          </w:p>
          <w:p w14:paraId="1BB6A5D4" w14:textId="182F594A" w:rsidR="00D46696" w:rsidRDefault="00BE79C8" w:rsidP="00D46696">
            <w:pPr>
              <w:pStyle w:val="ListParagraph"/>
              <w:numPr>
                <w:ilvl w:val="0"/>
                <w:numId w:val="30"/>
              </w:numPr>
              <w:spacing w:before="65"/>
              <w:rPr>
                <w:rFonts w:asciiTheme="minorHAnsi" w:hAnsiTheme="minorHAnsi" w:cstheme="minorHAnsi"/>
                <w:bCs/>
                <w:w w:val="120"/>
                <w:sz w:val="20"/>
                <w:szCs w:val="20"/>
              </w:rPr>
            </w:pPr>
            <w:r>
              <w:rPr>
                <w:rFonts w:asciiTheme="minorHAnsi" w:hAnsiTheme="minorHAnsi" w:cstheme="minorHAnsi"/>
                <w:bCs/>
                <w:w w:val="120"/>
                <w:sz w:val="20"/>
                <w:szCs w:val="20"/>
              </w:rPr>
              <w:t>Cumple con lo pedido. No da errores de programación y da resultados esperados según la formula.</w:t>
            </w:r>
          </w:p>
          <w:p w14:paraId="2E21B88F" w14:textId="77777777" w:rsidR="00D46696" w:rsidRPr="00D46696" w:rsidRDefault="00D46696" w:rsidP="00D46696">
            <w:pPr>
              <w:pStyle w:val="ListParagraph"/>
              <w:spacing w:before="65"/>
              <w:rPr>
                <w:rFonts w:asciiTheme="minorHAnsi" w:hAnsiTheme="minorHAnsi" w:cstheme="minorHAnsi"/>
                <w:bCs/>
                <w:w w:val="120"/>
                <w:sz w:val="20"/>
                <w:szCs w:val="20"/>
              </w:rPr>
            </w:pPr>
          </w:p>
          <w:p w14:paraId="41B49536" w14:textId="459EC8EC" w:rsidR="00D46696" w:rsidRDefault="00D46696" w:rsidP="00D46696">
            <w:pPr>
              <w:pStyle w:val="ListParagraph"/>
              <w:numPr>
                <w:ilvl w:val="0"/>
                <w:numId w:val="30"/>
              </w:numPr>
              <w:spacing w:before="65"/>
              <w:rPr>
                <w:rFonts w:asciiTheme="minorHAnsi" w:hAnsiTheme="minorHAnsi" w:cstheme="minorHAnsi"/>
                <w:bCs/>
                <w:w w:val="120"/>
                <w:sz w:val="20"/>
                <w:szCs w:val="20"/>
              </w:rPr>
            </w:pPr>
          </w:p>
          <w:p w14:paraId="3ED91F70" w14:textId="77777777" w:rsidR="00D46696" w:rsidRDefault="00D46696" w:rsidP="000E441F">
            <w:pPr>
              <w:pStyle w:val="ListParagraph"/>
              <w:spacing w:before="65"/>
              <w:ind w:left="0"/>
              <w:rPr>
                <w:rFonts w:asciiTheme="minorHAnsi" w:hAnsiTheme="minorHAnsi" w:cstheme="minorHAnsi"/>
                <w:bCs/>
                <w:w w:val="120"/>
                <w:sz w:val="20"/>
                <w:szCs w:val="20"/>
              </w:rPr>
            </w:pPr>
          </w:p>
          <w:p w14:paraId="3E8E8DA9" w14:textId="778EDD9F" w:rsidR="00D46696" w:rsidRDefault="00D46696" w:rsidP="000E441F">
            <w:pPr>
              <w:pStyle w:val="ListParagraph"/>
              <w:spacing w:before="65"/>
              <w:ind w:left="0"/>
              <w:rPr>
                <w:rFonts w:asciiTheme="minorHAnsi" w:hAnsiTheme="minorHAnsi" w:cstheme="minorHAnsi"/>
                <w:bCs/>
                <w:w w:val="120"/>
                <w:sz w:val="20"/>
                <w:szCs w:val="20"/>
              </w:rPr>
            </w:pPr>
          </w:p>
        </w:tc>
      </w:tr>
      <w:tr w:rsidR="00D46696" w14:paraId="1E274F29" w14:textId="77777777" w:rsidTr="00E1568F">
        <w:tc>
          <w:tcPr>
            <w:tcW w:w="10408" w:type="dxa"/>
            <w:gridSpan w:val="9"/>
          </w:tcPr>
          <w:p w14:paraId="7080F441" w14:textId="661F05C0" w:rsidR="00D46696" w:rsidRDefault="00D46696" w:rsidP="000E441F">
            <w:pPr>
              <w:pStyle w:val="ListParagraph"/>
              <w:spacing w:before="65"/>
              <w:ind w:left="0"/>
              <w:rPr>
                <w:rFonts w:asciiTheme="minorHAnsi" w:hAnsiTheme="minorHAnsi" w:cstheme="minorHAnsi"/>
                <w:bCs/>
                <w:w w:val="120"/>
                <w:sz w:val="20"/>
                <w:szCs w:val="20"/>
              </w:rPr>
            </w:pPr>
            <w:r w:rsidRPr="00D46696">
              <w:rPr>
                <w:rFonts w:asciiTheme="minorHAnsi" w:hAnsiTheme="minorHAnsi" w:cstheme="minorHAnsi"/>
                <w:b/>
                <w:w w:val="120"/>
                <w:sz w:val="20"/>
                <w:szCs w:val="20"/>
              </w:rPr>
              <w:t>Puntos negativos</w:t>
            </w:r>
            <w:r w:rsidRPr="00D46696">
              <w:rPr>
                <w:rFonts w:asciiTheme="minorHAnsi" w:hAnsiTheme="minorHAnsi" w:cstheme="minorHAnsi"/>
                <w:b/>
                <w:w w:val="120"/>
                <w:sz w:val="20"/>
                <w:szCs w:val="20"/>
              </w:rPr>
              <w:br/>
            </w:r>
            <w:r>
              <w:rPr>
                <w:rFonts w:asciiTheme="minorHAnsi" w:hAnsiTheme="minorHAnsi" w:cstheme="minorHAnsi"/>
                <w:bCs/>
                <w:w w:val="120"/>
                <w:sz w:val="20"/>
                <w:szCs w:val="20"/>
              </w:rPr>
              <w:t>(destaque brevemente lo que menos le ha gustado o llamado la atención de la aplicación)</w:t>
            </w:r>
          </w:p>
        </w:tc>
      </w:tr>
      <w:tr w:rsidR="00D46696" w14:paraId="57D007B8" w14:textId="77777777" w:rsidTr="00E72F3B">
        <w:tc>
          <w:tcPr>
            <w:tcW w:w="10408" w:type="dxa"/>
            <w:gridSpan w:val="9"/>
          </w:tcPr>
          <w:p w14:paraId="748F5176" w14:textId="7ACEA0B1" w:rsidR="00D46696" w:rsidRDefault="00A54370" w:rsidP="00D46696">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El manejo de errores no es el adecuado, los mensajes de error no salen completos al estar encerrados en un recuadro muy pequeño</w:t>
            </w:r>
            <w:r w:rsidR="00BE79C8">
              <w:rPr>
                <w:rFonts w:asciiTheme="minorHAnsi" w:hAnsiTheme="minorHAnsi" w:cstheme="minorHAnsi"/>
                <w:bCs/>
                <w:w w:val="120"/>
                <w:sz w:val="20"/>
                <w:szCs w:val="20"/>
              </w:rPr>
              <w:t xml:space="preserve"> (</w:t>
            </w:r>
            <w:proofErr w:type="spellStart"/>
            <w:r w:rsidR="00BE79C8">
              <w:rPr>
                <w:rFonts w:asciiTheme="minorHAnsi" w:hAnsiTheme="minorHAnsi" w:cstheme="minorHAnsi"/>
                <w:bCs/>
                <w:w w:val="120"/>
                <w:sz w:val="20"/>
                <w:szCs w:val="20"/>
              </w:rPr>
              <w:t>result</w:t>
            </w:r>
            <w:proofErr w:type="spellEnd"/>
            <w:r w:rsidR="00BE79C8">
              <w:rPr>
                <w:rFonts w:asciiTheme="minorHAnsi" w:hAnsiTheme="minorHAnsi" w:cstheme="minorHAnsi"/>
                <w:bCs/>
                <w:w w:val="120"/>
                <w:sz w:val="20"/>
                <w:szCs w:val="20"/>
              </w:rPr>
              <w:t>)</w:t>
            </w:r>
            <w:r>
              <w:rPr>
                <w:rFonts w:asciiTheme="minorHAnsi" w:hAnsiTheme="minorHAnsi" w:cstheme="minorHAnsi"/>
                <w:bCs/>
                <w:w w:val="120"/>
                <w:sz w:val="20"/>
                <w:szCs w:val="20"/>
              </w:rPr>
              <w:t xml:space="preserve">, por </w:t>
            </w:r>
            <w:r w:rsidR="004D609B">
              <w:rPr>
                <w:rFonts w:asciiTheme="minorHAnsi" w:hAnsiTheme="minorHAnsi" w:cstheme="minorHAnsi"/>
                <w:bCs/>
                <w:w w:val="120"/>
                <w:sz w:val="20"/>
                <w:szCs w:val="20"/>
              </w:rPr>
              <w:t>ejemplo,</w:t>
            </w:r>
            <w:r>
              <w:rPr>
                <w:rFonts w:asciiTheme="minorHAnsi" w:hAnsiTheme="minorHAnsi" w:cstheme="minorHAnsi"/>
                <w:bCs/>
                <w:w w:val="120"/>
                <w:sz w:val="20"/>
                <w:szCs w:val="20"/>
              </w:rPr>
              <w:t xml:space="preserve"> al meter valores equivocados para BMR sale: “culo de la tasa basal.”</w:t>
            </w:r>
          </w:p>
          <w:p w14:paraId="39351121" w14:textId="77777777" w:rsidR="00D46696" w:rsidRDefault="00D46696" w:rsidP="00D46696">
            <w:pPr>
              <w:pStyle w:val="ListParagraph"/>
              <w:spacing w:before="65"/>
              <w:rPr>
                <w:rFonts w:asciiTheme="minorHAnsi" w:hAnsiTheme="minorHAnsi" w:cstheme="minorHAnsi"/>
                <w:bCs/>
                <w:w w:val="120"/>
                <w:sz w:val="20"/>
                <w:szCs w:val="20"/>
              </w:rPr>
            </w:pPr>
          </w:p>
          <w:p w14:paraId="43DF032B" w14:textId="242F49D2" w:rsidR="00D46696" w:rsidRDefault="004D609B" w:rsidP="00D46696">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Modelo muy simple</w:t>
            </w:r>
            <w:r w:rsidR="00BE79C8">
              <w:rPr>
                <w:rFonts w:asciiTheme="minorHAnsi" w:hAnsiTheme="minorHAnsi" w:cstheme="minorHAnsi"/>
                <w:bCs/>
                <w:w w:val="120"/>
                <w:sz w:val="20"/>
                <w:szCs w:val="20"/>
              </w:rPr>
              <w:t xml:space="preserve"> y sin atractivo visual. El botón limpiar puede ser buena idea pero si la letra es blanca y el color de fondo es muy claro no llego a leer.</w:t>
            </w:r>
          </w:p>
          <w:p w14:paraId="5D895CD7" w14:textId="77777777" w:rsidR="00D46696" w:rsidRPr="00D46696" w:rsidRDefault="00D46696" w:rsidP="00D46696">
            <w:pPr>
              <w:pStyle w:val="ListParagraph"/>
              <w:spacing w:before="65"/>
              <w:rPr>
                <w:rFonts w:asciiTheme="minorHAnsi" w:hAnsiTheme="minorHAnsi" w:cstheme="minorHAnsi"/>
                <w:bCs/>
                <w:w w:val="120"/>
                <w:sz w:val="20"/>
                <w:szCs w:val="20"/>
              </w:rPr>
            </w:pPr>
          </w:p>
          <w:p w14:paraId="79BB843C" w14:textId="68E56CFD" w:rsidR="00D46696" w:rsidRDefault="00BE79C8" w:rsidP="00D46696">
            <w:pPr>
              <w:pStyle w:val="ListParagraph"/>
              <w:numPr>
                <w:ilvl w:val="0"/>
                <w:numId w:val="31"/>
              </w:numPr>
              <w:spacing w:before="65"/>
              <w:rPr>
                <w:rFonts w:asciiTheme="minorHAnsi" w:hAnsiTheme="minorHAnsi" w:cstheme="minorHAnsi"/>
                <w:bCs/>
                <w:w w:val="120"/>
                <w:sz w:val="20"/>
                <w:szCs w:val="20"/>
              </w:rPr>
            </w:pPr>
            <w:r>
              <w:rPr>
                <w:rFonts w:asciiTheme="minorHAnsi" w:hAnsiTheme="minorHAnsi" w:cstheme="minorHAnsi"/>
                <w:bCs/>
                <w:w w:val="120"/>
                <w:sz w:val="20"/>
                <w:szCs w:val="20"/>
              </w:rPr>
              <w:t xml:space="preserve">No tiene consideración a poner prevención de casos irreales como resultados negativos o de más de 6 </w:t>
            </w:r>
            <w:proofErr w:type="spellStart"/>
            <w:r>
              <w:rPr>
                <w:rFonts w:asciiTheme="minorHAnsi" w:hAnsiTheme="minorHAnsi" w:cstheme="minorHAnsi"/>
                <w:bCs/>
                <w:w w:val="120"/>
                <w:sz w:val="20"/>
                <w:szCs w:val="20"/>
              </w:rPr>
              <w:t>digitos</w:t>
            </w:r>
            <w:proofErr w:type="spellEnd"/>
            <w:r>
              <w:rPr>
                <w:rFonts w:asciiTheme="minorHAnsi" w:hAnsiTheme="minorHAnsi" w:cstheme="minorHAnsi"/>
                <w:bCs/>
                <w:w w:val="120"/>
                <w:sz w:val="20"/>
                <w:szCs w:val="20"/>
              </w:rPr>
              <w:t xml:space="preserve">. </w:t>
            </w:r>
          </w:p>
          <w:p w14:paraId="5026ACD7" w14:textId="77777777" w:rsidR="00D46696" w:rsidRDefault="00D46696" w:rsidP="000E441F">
            <w:pPr>
              <w:pStyle w:val="ListParagraph"/>
              <w:spacing w:before="65"/>
              <w:ind w:left="0"/>
              <w:rPr>
                <w:rFonts w:asciiTheme="minorHAnsi" w:hAnsiTheme="minorHAnsi" w:cstheme="minorHAnsi"/>
                <w:bCs/>
                <w:w w:val="120"/>
                <w:sz w:val="20"/>
                <w:szCs w:val="20"/>
              </w:rPr>
            </w:pPr>
          </w:p>
          <w:p w14:paraId="62A7BB79" w14:textId="7EC7C03C" w:rsidR="00F860C0" w:rsidRDefault="00F860C0" w:rsidP="000E441F">
            <w:pPr>
              <w:pStyle w:val="ListParagraph"/>
              <w:spacing w:before="65"/>
              <w:ind w:left="0"/>
              <w:rPr>
                <w:rFonts w:asciiTheme="minorHAnsi" w:hAnsiTheme="minorHAnsi" w:cstheme="minorHAnsi"/>
                <w:bCs/>
                <w:w w:val="120"/>
                <w:sz w:val="20"/>
                <w:szCs w:val="20"/>
              </w:rPr>
            </w:pPr>
          </w:p>
        </w:tc>
      </w:tr>
      <w:tr w:rsidR="00D46696" w14:paraId="2726588F" w14:textId="77777777" w:rsidTr="00E72F3B">
        <w:tc>
          <w:tcPr>
            <w:tcW w:w="10408" w:type="dxa"/>
            <w:gridSpan w:val="9"/>
          </w:tcPr>
          <w:p w14:paraId="56D43C9E" w14:textId="4791E540" w:rsidR="00D46696" w:rsidRPr="00D46696" w:rsidRDefault="00D46696" w:rsidP="00D46696">
            <w:pPr>
              <w:spacing w:before="65"/>
              <w:rPr>
                <w:rFonts w:asciiTheme="minorHAnsi" w:hAnsiTheme="minorHAnsi" w:cstheme="minorHAnsi"/>
                <w:bCs/>
                <w:w w:val="120"/>
                <w:sz w:val="20"/>
                <w:szCs w:val="20"/>
              </w:rPr>
            </w:pPr>
            <w:r>
              <w:rPr>
                <w:rFonts w:asciiTheme="minorHAnsi" w:hAnsiTheme="minorHAnsi" w:cstheme="minorHAnsi"/>
                <w:b/>
                <w:w w:val="120"/>
                <w:sz w:val="20"/>
                <w:szCs w:val="20"/>
              </w:rPr>
              <w:t>Comentario libre:</w:t>
            </w:r>
            <w:r>
              <w:rPr>
                <w:rFonts w:asciiTheme="minorHAnsi" w:hAnsiTheme="minorHAnsi" w:cstheme="minorHAnsi"/>
                <w:b/>
                <w:w w:val="120"/>
                <w:sz w:val="20"/>
                <w:szCs w:val="20"/>
              </w:rPr>
              <w:br/>
            </w:r>
            <w:r>
              <w:rPr>
                <w:rFonts w:asciiTheme="minorHAnsi" w:hAnsiTheme="minorHAnsi" w:cstheme="minorHAnsi"/>
                <w:bCs/>
                <w:w w:val="120"/>
                <w:sz w:val="20"/>
                <w:szCs w:val="20"/>
              </w:rPr>
              <w:t>(Comente cualquier otro aspecto que considere oportuno)</w:t>
            </w:r>
          </w:p>
        </w:tc>
      </w:tr>
      <w:tr w:rsidR="00D46696" w14:paraId="4277CC31" w14:textId="77777777" w:rsidTr="00E72F3B">
        <w:tc>
          <w:tcPr>
            <w:tcW w:w="10408" w:type="dxa"/>
            <w:gridSpan w:val="9"/>
          </w:tcPr>
          <w:p w14:paraId="2818F8D5" w14:textId="30A7EC98" w:rsidR="00D46696" w:rsidRDefault="009C65CC" w:rsidP="00D46696">
            <w:pPr>
              <w:spacing w:before="65"/>
              <w:rPr>
                <w:rFonts w:asciiTheme="minorHAnsi" w:hAnsiTheme="minorHAnsi" w:cstheme="minorHAnsi"/>
                <w:bCs/>
                <w:w w:val="120"/>
                <w:sz w:val="20"/>
                <w:szCs w:val="20"/>
              </w:rPr>
            </w:pPr>
            <w:r>
              <w:rPr>
                <w:rFonts w:asciiTheme="minorHAnsi" w:hAnsiTheme="minorHAnsi" w:cstheme="minorHAnsi"/>
                <w:bCs/>
                <w:w w:val="120"/>
                <w:sz w:val="20"/>
                <w:szCs w:val="20"/>
              </w:rPr>
              <w:lastRenderedPageBreak/>
              <w:t xml:space="preserve">Cumple con los requisitos pedidos, pero no destaca mucho, cometió algunos errores, pero no creo que sean tan graves, más que todo tema unidades y mostrar errores, pero quitando la estética esta bien. Capaz si hubiera herramientas mejores en Windows </w:t>
            </w:r>
            <w:proofErr w:type="spellStart"/>
            <w:r>
              <w:rPr>
                <w:rFonts w:asciiTheme="minorHAnsi" w:hAnsiTheme="minorHAnsi" w:cstheme="minorHAnsi"/>
                <w:bCs/>
                <w:w w:val="120"/>
                <w:sz w:val="20"/>
                <w:szCs w:val="20"/>
              </w:rPr>
              <w:t>builder</w:t>
            </w:r>
            <w:proofErr w:type="spellEnd"/>
            <w:r>
              <w:rPr>
                <w:rFonts w:asciiTheme="minorHAnsi" w:hAnsiTheme="minorHAnsi" w:cstheme="minorHAnsi"/>
                <w:bCs/>
                <w:w w:val="120"/>
                <w:sz w:val="20"/>
                <w:szCs w:val="20"/>
              </w:rPr>
              <w:t xml:space="preserve"> podría criticar más la apariencia de su aplicación</w:t>
            </w:r>
          </w:p>
          <w:p w14:paraId="0C3E9FA4" w14:textId="597F003D" w:rsidR="00D46696" w:rsidRDefault="00D46696" w:rsidP="00D46696">
            <w:pPr>
              <w:spacing w:before="65"/>
              <w:rPr>
                <w:rFonts w:asciiTheme="minorHAnsi" w:hAnsiTheme="minorHAnsi" w:cstheme="minorHAnsi"/>
                <w:bCs/>
                <w:w w:val="120"/>
                <w:sz w:val="20"/>
                <w:szCs w:val="20"/>
              </w:rPr>
            </w:pPr>
          </w:p>
          <w:p w14:paraId="7838FDB2" w14:textId="77777777" w:rsidR="00D46696" w:rsidRPr="00D46696" w:rsidRDefault="00D46696" w:rsidP="00D46696">
            <w:pPr>
              <w:spacing w:before="65"/>
              <w:rPr>
                <w:rFonts w:asciiTheme="minorHAnsi" w:hAnsiTheme="minorHAnsi" w:cstheme="minorHAnsi"/>
                <w:bCs/>
                <w:w w:val="120"/>
                <w:sz w:val="20"/>
                <w:szCs w:val="20"/>
              </w:rPr>
            </w:pPr>
          </w:p>
          <w:p w14:paraId="348737E3" w14:textId="77777777" w:rsidR="00D46696" w:rsidRPr="00D46696" w:rsidRDefault="00D46696" w:rsidP="00D46696">
            <w:pPr>
              <w:spacing w:before="65"/>
              <w:rPr>
                <w:rFonts w:asciiTheme="minorHAnsi" w:hAnsiTheme="minorHAnsi" w:cstheme="minorHAnsi"/>
                <w:b/>
                <w:w w:val="120"/>
                <w:sz w:val="20"/>
                <w:szCs w:val="20"/>
              </w:rPr>
            </w:pPr>
          </w:p>
        </w:tc>
      </w:tr>
    </w:tbl>
    <w:p w14:paraId="028408FE" w14:textId="6026DAC2" w:rsidR="00AA6FCF" w:rsidRDefault="00AA6FCF" w:rsidP="00A41A37">
      <w:pPr>
        <w:pStyle w:val="ListParagraph"/>
        <w:spacing w:before="65"/>
        <w:ind w:left="360"/>
        <w:rPr>
          <w:rFonts w:asciiTheme="minorHAnsi" w:hAnsiTheme="minorHAnsi" w:cstheme="minorHAnsi"/>
          <w:bCs/>
          <w:w w:val="120"/>
          <w:sz w:val="20"/>
          <w:szCs w:val="20"/>
        </w:rPr>
      </w:pPr>
    </w:p>
    <w:p w14:paraId="42E3ED6B" w14:textId="6393C466" w:rsidR="00B35E56" w:rsidRDefault="00B35E56" w:rsidP="00D00746">
      <w:pPr>
        <w:pStyle w:val="ListParagraph"/>
        <w:spacing w:before="65"/>
        <w:ind w:left="360"/>
        <w:rPr>
          <w:rFonts w:asciiTheme="minorHAnsi" w:hAnsiTheme="minorHAnsi" w:cstheme="minorHAnsi"/>
          <w:b/>
          <w:w w:val="120"/>
          <w:sz w:val="20"/>
          <w:szCs w:val="20"/>
        </w:rPr>
      </w:pPr>
    </w:p>
    <w:p w14:paraId="5BDF4BC5" w14:textId="77777777" w:rsidR="008645B4" w:rsidRDefault="008645B4">
      <w:pPr>
        <w:widowControl/>
        <w:autoSpaceDE/>
        <w:autoSpaceDN/>
        <w:spacing w:after="160" w:line="259" w:lineRule="auto"/>
        <w:rPr>
          <w:rFonts w:asciiTheme="minorHAnsi" w:hAnsiTheme="minorHAnsi" w:cstheme="minorHAnsi"/>
          <w:b/>
          <w:w w:val="120"/>
          <w:sz w:val="20"/>
          <w:szCs w:val="20"/>
        </w:rPr>
      </w:pPr>
      <w:r>
        <w:rPr>
          <w:rFonts w:asciiTheme="minorHAnsi" w:hAnsiTheme="minorHAnsi" w:cstheme="minorHAnsi"/>
          <w:b/>
          <w:w w:val="120"/>
          <w:sz w:val="20"/>
          <w:szCs w:val="20"/>
        </w:rPr>
        <w:br w:type="page"/>
      </w:r>
    </w:p>
    <w:sectPr w:rsidR="008645B4" w:rsidSect="00E10BFB">
      <w:footerReference w:type="default" r:id="rId10"/>
      <w:footerReference w:type="first" r:id="rId11"/>
      <w:type w:val="continuous"/>
      <w:pgSz w:w="11906" w:h="16838"/>
      <w:pgMar w:top="720" w:right="720" w:bottom="720" w:left="720" w:header="708" w:footer="708"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03E0E" w14:textId="77777777" w:rsidR="00E10BFB" w:rsidRDefault="00E10BFB" w:rsidP="00154668">
      <w:r>
        <w:separator/>
      </w:r>
    </w:p>
  </w:endnote>
  <w:endnote w:type="continuationSeparator" w:id="0">
    <w:p w14:paraId="57563748" w14:textId="77777777" w:rsidR="00E10BFB" w:rsidRDefault="00E10BFB" w:rsidP="0015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567537"/>
      <w:docPartObj>
        <w:docPartGallery w:val="Page Numbers (Bottom of Page)"/>
        <w:docPartUnique/>
      </w:docPartObj>
    </w:sdtPr>
    <w:sdtContent>
      <w:p w14:paraId="37B623AF" w14:textId="1632EA9E" w:rsidR="00154668" w:rsidRDefault="00154668">
        <w:pPr>
          <w:pStyle w:val="Footer"/>
          <w:jc w:val="center"/>
        </w:pPr>
        <w:r>
          <w:fldChar w:fldCharType="begin"/>
        </w:r>
        <w:r>
          <w:instrText>PAGE   \* MERGEFORMAT</w:instrText>
        </w:r>
        <w:r>
          <w:fldChar w:fldCharType="separate"/>
        </w:r>
        <w:r>
          <w:t>2</w:t>
        </w:r>
        <w:r>
          <w:fldChar w:fldCharType="end"/>
        </w:r>
      </w:p>
    </w:sdtContent>
  </w:sdt>
  <w:p w14:paraId="184BC5C5" w14:textId="77777777" w:rsidR="00154668" w:rsidRDefault="00154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2184259"/>
      <w:docPartObj>
        <w:docPartGallery w:val="Page Numbers (Bottom of Page)"/>
        <w:docPartUnique/>
      </w:docPartObj>
    </w:sdtPr>
    <w:sdtContent>
      <w:p w14:paraId="60626770" w14:textId="077B2301" w:rsidR="00BB4EBE" w:rsidRDefault="00BB4EBE">
        <w:pPr>
          <w:pStyle w:val="Footer"/>
          <w:jc w:val="center"/>
        </w:pPr>
        <w:r>
          <w:fldChar w:fldCharType="begin"/>
        </w:r>
        <w:r>
          <w:instrText>PAGE   \* MERGEFORMAT</w:instrText>
        </w:r>
        <w:r>
          <w:fldChar w:fldCharType="separate"/>
        </w:r>
        <w:r>
          <w:t>2</w:t>
        </w:r>
        <w:r>
          <w:fldChar w:fldCharType="end"/>
        </w:r>
      </w:p>
    </w:sdtContent>
  </w:sdt>
  <w:p w14:paraId="5DFD38E8" w14:textId="77777777" w:rsidR="00BB4EBE" w:rsidRDefault="00BB4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0B9DA" w14:textId="77777777" w:rsidR="00E10BFB" w:rsidRDefault="00E10BFB" w:rsidP="00154668">
      <w:r>
        <w:separator/>
      </w:r>
    </w:p>
  </w:footnote>
  <w:footnote w:type="continuationSeparator" w:id="0">
    <w:p w14:paraId="7E8B6C12" w14:textId="77777777" w:rsidR="00E10BFB" w:rsidRDefault="00E10BFB" w:rsidP="00154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76C"/>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1" w15:restartNumberingAfterBreak="0">
    <w:nsid w:val="0BA61250"/>
    <w:multiLevelType w:val="multilevel"/>
    <w:tmpl w:val="7AFC78E8"/>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C2F2AD5"/>
    <w:multiLevelType w:val="hybridMultilevel"/>
    <w:tmpl w:val="D846847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4E0ADD"/>
    <w:multiLevelType w:val="hybridMultilevel"/>
    <w:tmpl w:val="4D46E3D8"/>
    <w:lvl w:ilvl="0" w:tplc="5EECE720">
      <w:start w:val="1"/>
      <w:numFmt w:val="decimal"/>
      <w:lvlText w:val="%1."/>
      <w:lvlJc w:val="left"/>
      <w:pPr>
        <w:ind w:left="1382" w:hanging="360"/>
      </w:pPr>
      <w:rPr>
        <w:rFonts w:hint="default"/>
      </w:rPr>
    </w:lvl>
    <w:lvl w:ilvl="1" w:tplc="0C0A0019" w:tentative="1">
      <w:start w:val="1"/>
      <w:numFmt w:val="lowerLetter"/>
      <w:lvlText w:val="%2."/>
      <w:lvlJc w:val="left"/>
      <w:pPr>
        <w:ind w:left="2102" w:hanging="360"/>
      </w:pPr>
    </w:lvl>
    <w:lvl w:ilvl="2" w:tplc="0C0A001B" w:tentative="1">
      <w:start w:val="1"/>
      <w:numFmt w:val="lowerRoman"/>
      <w:lvlText w:val="%3."/>
      <w:lvlJc w:val="right"/>
      <w:pPr>
        <w:ind w:left="2822" w:hanging="180"/>
      </w:pPr>
    </w:lvl>
    <w:lvl w:ilvl="3" w:tplc="0C0A000F" w:tentative="1">
      <w:start w:val="1"/>
      <w:numFmt w:val="decimal"/>
      <w:lvlText w:val="%4."/>
      <w:lvlJc w:val="left"/>
      <w:pPr>
        <w:ind w:left="3542" w:hanging="360"/>
      </w:pPr>
    </w:lvl>
    <w:lvl w:ilvl="4" w:tplc="0C0A0019" w:tentative="1">
      <w:start w:val="1"/>
      <w:numFmt w:val="lowerLetter"/>
      <w:lvlText w:val="%5."/>
      <w:lvlJc w:val="left"/>
      <w:pPr>
        <w:ind w:left="4262" w:hanging="360"/>
      </w:pPr>
    </w:lvl>
    <w:lvl w:ilvl="5" w:tplc="0C0A001B" w:tentative="1">
      <w:start w:val="1"/>
      <w:numFmt w:val="lowerRoman"/>
      <w:lvlText w:val="%6."/>
      <w:lvlJc w:val="right"/>
      <w:pPr>
        <w:ind w:left="4982" w:hanging="180"/>
      </w:pPr>
    </w:lvl>
    <w:lvl w:ilvl="6" w:tplc="0C0A000F" w:tentative="1">
      <w:start w:val="1"/>
      <w:numFmt w:val="decimal"/>
      <w:lvlText w:val="%7."/>
      <w:lvlJc w:val="left"/>
      <w:pPr>
        <w:ind w:left="5702" w:hanging="360"/>
      </w:pPr>
    </w:lvl>
    <w:lvl w:ilvl="7" w:tplc="0C0A0019" w:tentative="1">
      <w:start w:val="1"/>
      <w:numFmt w:val="lowerLetter"/>
      <w:lvlText w:val="%8."/>
      <w:lvlJc w:val="left"/>
      <w:pPr>
        <w:ind w:left="6422" w:hanging="360"/>
      </w:pPr>
    </w:lvl>
    <w:lvl w:ilvl="8" w:tplc="0C0A001B" w:tentative="1">
      <w:start w:val="1"/>
      <w:numFmt w:val="lowerRoman"/>
      <w:lvlText w:val="%9."/>
      <w:lvlJc w:val="right"/>
      <w:pPr>
        <w:ind w:left="7142" w:hanging="180"/>
      </w:pPr>
    </w:lvl>
  </w:abstractNum>
  <w:abstractNum w:abstractNumId="4" w15:restartNumberingAfterBreak="0">
    <w:nsid w:val="1BEC71F5"/>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5" w15:restartNumberingAfterBreak="0">
    <w:nsid w:val="20742AF9"/>
    <w:multiLevelType w:val="hybridMultilevel"/>
    <w:tmpl w:val="1FB838FE"/>
    <w:lvl w:ilvl="0" w:tplc="6D908D3E">
      <w:start w:val="1"/>
      <w:numFmt w:val="decimal"/>
      <w:lvlText w:val="%1.&gt;"/>
      <w:lvlJc w:val="left"/>
      <w:pPr>
        <w:ind w:left="1382" w:hanging="360"/>
      </w:pPr>
      <w:rPr>
        <w:rFonts w:hint="default"/>
      </w:rPr>
    </w:lvl>
    <w:lvl w:ilvl="1" w:tplc="0C0A0019" w:tentative="1">
      <w:start w:val="1"/>
      <w:numFmt w:val="lowerLetter"/>
      <w:lvlText w:val="%2."/>
      <w:lvlJc w:val="left"/>
      <w:pPr>
        <w:ind w:left="2102" w:hanging="360"/>
      </w:pPr>
    </w:lvl>
    <w:lvl w:ilvl="2" w:tplc="0C0A001B" w:tentative="1">
      <w:start w:val="1"/>
      <w:numFmt w:val="lowerRoman"/>
      <w:lvlText w:val="%3."/>
      <w:lvlJc w:val="right"/>
      <w:pPr>
        <w:ind w:left="2822" w:hanging="180"/>
      </w:pPr>
    </w:lvl>
    <w:lvl w:ilvl="3" w:tplc="0C0A000F" w:tentative="1">
      <w:start w:val="1"/>
      <w:numFmt w:val="decimal"/>
      <w:lvlText w:val="%4."/>
      <w:lvlJc w:val="left"/>
      <w:pPr>
        <w:ind w:left="3542" w:hanging="360"/>
      </w:pPr>
    </w:lvl>
    <w:lvl w:ilvl="4" w:tplc="0C0A0019" w:tentative="1">
      <w:start w:val="1"/>
      <w:numFmt w:val="lowerLetter"/>
      <w:lvlText w:val="%5."/>
      <w:lvlJc w:val="left"/>
      <w:pPr>
        <w:ind w:left="4262" w:hanging="360"/>
      </w:pPr>
    </w:lvl>
    <w:lvl w:ilvl="5" w:tplc="0C0A001B" w:tentative="1">
      <w:start w:val="1"/>
      <w:numFmt w:val="lowerRoman"/>
      <w:lvlText w:val="%6."/>
      <w:lvlJc w:val="right"/>
      <w:pPr>
        <w:ind w:left="4982" w:hanging="180"/>
      </w:pPr>
    </w:lvl>
    <w:lvl w:ilvl="6" w:tplc="0C0A000F" w:tentative="1">
      <w:start w:val="1"/>
      <w:numFmt w:val="decimal"/>
      <w:lvlText w:val="%7."/>
      <w:lvlJc w:val="left"/>
      <w:pPr>
        <w:ind w:left="5702" w:hanging="360"/>
      </w:pPr>
    </w:lvl>
    <w:lvl w:ilvl="7" w:tplc="0C0A0019" w:tentative="1">
      <w:start w:val="1"/>
      <w:numFmt w:val="lowerLetter"/>
      <w:lvlText w:val="%8."/>
      <w:lvlJc w:val="left"/>
      <w:pPr>
        <w:ind w:left="6422" w:hanging="360"/>
      </w:pPr>
    </w:lvl>
    <w:lvl w:ilvl="8" w:tplc="0C0A001B" w:tentative="1">
      <w:start w:val="1"/>
      <w:numFmt w:val="lowerRoman"/>
      <w:lvlText w:val="%9."/>
      <w:lvlJc w:val="right"/>
      <w:pPr>
        <w:ind w:left="7142" w:hanging="180"/>
      </w:pPr>
    </w:lvl>
  </w:abstractNum>
  <w:abstractNum w:abstractNumId="6" w15:restartNumberingAfterBreak="0">
    <w:nsid w:val="24C26AF8"/>
    <w:multiLevelType w:val="hybridMultilevel"/>
    <w:tmpl w:val="ED100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417833"/>
    <w:multiLevelType w:val="hybridMultilevel"/>
    <w:tmpl w:val="0B2CED62"/>
    <w:lvl w:ilvl="0" w:tplc="841C9D42">
      <w:start w:val="1"/>
      <w:numFmt w:val="decimal"/>
      <w:lvlText w:val="%1."/>
      <w:lvlJc w:val="left"/>
      <w:pPr>
        <w:ind w:left="662" w:hanging="279"/>
      </w:pPr>
      <w:rPr>
        <w:rFonts w:ascii="Calibri" w:eastAsia="Calibri" w:hAnsi="Calibri" w:cs="Calibri" w:hint="default"/>
        <w:w w:val="101"/>
        <w:sz w:val="22"/>
        <w:szCs w:val="22"/>
        <w:lang w:val="es-ES" w:eastAsia="en-US" w:bidi="ar-SA"/>
      </w:rPr>
    </w:lvl>
    <w:lvl w:ilvl="1" w:tplc="7DA46BF2">
      <w:start w:val="1"/>
      <w:numFmt w:val="lowerLetter"/>
      <w:lvlText w:val="%2)"/>
      <w:lvlJc w:val="left"/>
      <w:pPr>
        <w:ind w:left="1142" w:hanging="323"/>
      </w:pPr>
      <w:rPr>
        <w:rFonts w:ascii="Calibri" w:eastAsia="Calibri" w:hAnsi="Calibri" w:cs="Calibri" w:hint="default"/>
        <w:i/>
        <w:iCs/>
        <w:spacing w:val="0"/>
        <w:w w:val="98"/>
        <w:sz w:val="22"/>
        <w:szCs w:val="22"/>
        <w:lang w:val="es-ES" w:eastAsia="en-US" w:bidi="ar-SA"/>
      </w:rPr>
    </w:lvl>
    <w:lvl w:ilvl="2" w:tplc="B5FCF252">
      <w:numFmt w:val="bullet"/>
      <w:lvlText w:val="•"/>
      <w:lvlJc w:val="left"/>
      <w:pPr>
        <w:ind w:left="2156" w:hanging="323"/>
      </w:pPr>
      <w:rPr>
        <w:rFonts w:hint="default"/>
        <w:lang w:val="es-ES" w:eastAsia="en-US" w:bidi="ar-SA"/>
      </w:rPr>
    </w:lvl>
    <w:lvl w:ilvl="3" w:tplc="D49CFC28">
      <w:numFmt w:val="bullet"/>
      <w:lvlText w:val="•"/>
      <w:lvlJc w:val="left"/>
      <w:pPr>
        <w:ind w:left="3172" w:hanging="323"/>
      </w:pPr>
      <w:rPr>
        <w:rFonts w:hint="default"/>
        <w:lang w:val="es-ES" w:eastAsia="en-US" w:bidi="ar-SA"/>
      </w:rPr>
    </w:lvl>
    <w:lvl w:ilvl="4" w:tplc="3000D248">
      <w:numFmt w:val="bullet"/>
      <w:lvlText w:val="•"/>
      <w:lvlJc w:val="left"/>
      <w:pPr>
        <w:ind w:left="4188" w:hanging="323"/>
      </w:pPr>
      <w:rPr>
        <w:rFonts w:hint="default"/>
        <w:lang w:val="es-ES" w:eastAsia="en-US" w:bidi="ar-SA"/>
      </w:rPr>
    </w:lvl>
    <w:lvl w:ilvl="5" w:tplc="A4E0D3FA">
      <w:numFmt w:val="bullet"/>
      <w:lvlText w:val="•"/>
      <w:lvlJc w:val="left"/>
      <w:pPr>
        <w:ind w:left="5204" w:hanging="323"/>
      </w:pPr>
      <w:rPr>
        <w:rFonts w:hint="default"/>
        <w:lang w:val="es-ES" w:eastAsia="en-US" w:bidi="ar-SA"/>
      </w:rPr>
    </w:lvl>
    <w:lvl w:ilvl="6" w:tplc="B08C6FC6">
      <w:numFmt w:val="bullet"/>
      <w:lvlText w:val="•"/>
      <w:lvlJc w:val="left"/>
      <w:pPr>
        <w:ind w:left="6220" w:hanging="323"/>
      </w:pPr>
      <w:rPr>
        <w:rFonts w:hint="default"/>
        <w:lang w:val="es-ES" w:eastAsia="en-US" w:bidi="ar-SA"/>
      </w:rPr>
    </w:lvl>
    <w:lvl w:ilvl="7" w:tplc="99DC3664">
      <w:numFmt w:val="bullet"/>
      <w:lvlText w:val="•"/>
      <w:lvlJc w:val="left"/>
      <w:pPr>
        <w:ind w:left="7237" w:hanging="323"/>
      </w:pPr>
      <w:rPr>
        <w:rFonts w:hint="default"/>
        <w:lang w:val="es-ES" w:eastAsia="en-US" w:bidi="ar-SA"/>
      </w:rPr>
    </w:lvl>
    <w:lvl w:ilvl="8" w:tplc="191493AE">
      <w:numFmt w:val="bullet"/>
      <w:lvlText w:val="•"/>
      <w:lvlJc w:val="left"/>
      <w:pPr>
        <w:ind w:left="8253" w:hanging="323"/>
      </w:pPr>
      <w:rPr>
        <w:rFonts w:hint="default"/>
        <w:lang w:val="es-ES" w:eastAsia="en-US" w:bidi="ar-SA"/>
      </w:rPr>
    </w:lvl>
  </w:abstractNum>
  <w:abstractNum w:abstractNumId="8" w15:restartNumberingAfterBreak="0">
    <w:nsid w:val="2D6537B2"/>
    <w:multiLevelType w:val="hybridMultilevel"/>
    <w:tmpl w:val="C38A1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C028CE"/>
    <w:multiLevelType w:val="hybridMultilevel"/>
    <w:tmpl w:val="B8040FCA"/>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7A15E41"/>
    <w:multiLevelType w:val="hybridMultilevel"/>
    <w:tmpl w:val="F42A8D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3F61B9"/>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12" w15:restartNumberingAfterBreak="0">
    <w:nsid w:val="3C0C5C25"/>
    <w:multiLevelType w:val="hybridMultilevel"/>
    <w:tmpl w:val="7EB20BC6"/>
    <w:lvl w:ilvl="0" w:tplc="0C0A0003">
      <w:start w:val="1"/>
      <w:numFmt w:val="bullet"/>
      <w:lvlText w:val="o"/>
      <w:lvlJc w:val="left"/>
      <w:pPr>
        <w:ind w:left="1742" w:hanging="360"/>
      </w:pPr>
      <w:rPr>
        <w:rFonts w:ascii="Courier New" w:hAnsi="Courier New" w:cs="Courier New" w:hint="default"/>
      </w:rPr>
    </w:lvl>
    <w:lvl w:ilvl="1" w:tplc="0C0A0003" w:tentative="1">
      <w:start w:val="1"/>
      <w:numFmt w:val="bullet"/>
      <w:lvlText w:val="o"/>
      <w:lvlJc w:val="left"/>
      <w:pPr>
        <w:ind w:left="2462" w:hanging="360"/>
      </w:pPr>
      <w:rPr>
        <w:rFonts w:ascii="Courier New" w:hAnsi="Courier New" w:cs="Courier New" w:hint="default"/>
      </w:rPr>
    </w:lvl>
    <w:lvl w:ilvl="2" w:tplc="0C0A0005" w:tentative="1">
      <w:start w:val="1"/>
      <w:numFmt w:val="bullet"/>
      <w:lvlText w:val=""/>
      <w:lvlJc w:val="left"/>
      <w:pPr>
        <w:ind w:left="3182" w:hanging="360"/>
      </w:pPr>
      <w:rPr>
        <w:rFonts w:ascii="Wingdings" w:hAnsi="Wingdings" w:hint="default"/>
      </w:rPr>
    </w:lvl>
    <w:lvl w:ilvl="3" w:tplc="0C0A0001" w:tentative="1">
      <w:start w:val="1"/>
      <w:numFmt w:val="bullet"/>
      <w:lvlText w:val=""/>
      <w:lvlJc w:val="left"/>
      <w:pPr>
        <w:ind w:left="3902" w:hanging="360"/>
      </w:pPr>
      <w:rPr>
        <w:rFonts w:ascii="Symbol" w:hAnsi="Symbol" w:hint="default"/>
      </w:rPr>
    </w:lvl>
    <w:lvl w:ilvl="4" w:tplc="0C0A0003" w:tentative="1">
      <w:start w:val="1"/>
      <w:numFmt w:val="bullet"/>
      <w:lvlText w:val="o"/>
      <w:lvlJc w:val="left"/>
      <w:pPr>
        <w:ind w:left="4622" w:hanging="360"/>
      </w:pPr>
      <w:rPr>
        <w:rFonts w:ascii="Courier New" w:hAnsi="Courier New" w:cs="Courier New" w:hint="default"/>
      </w:rPr>
    </w:lvl>
    <w:lvl w:ilvl="5" w:tplc="0C0A0005" w:tentative="1">
      <w:start w:val="1"/>
      <w:numFmt w:val="bullet"/>
      <w:lvlText w:val=""/>
      <w:lvlJc w:val="left"/>
      <w:pPr>
        <w:ind w:left="5342" w:hanging="360"/>
      </w:pPr>
      <w:rPr>
        <w:rFonts w:ascii="Wingdings" w:hAnsi="Wingdings" w:hint="default"/>
      </w:rPr>
    </w:lvl>
    <w:lvl w:ilvl="6" w:tplc="0C0A0001" w:tentative="1">
      <w:start w:val="1"/>
      <w:numFmt w:val="bullet"/>
      <w:lvlText w:val=""/>
      <w:lvlJc w:val="left"/>
      <w:pPr>
        <w:ind w:left="6062" w:hanging="360"/>
      </w:pPr>
      <w:rPr>
        <w:rFonts w:ascii="Symbol" w:hAnsi="Symbol" w:hint="default"/>
      </w:rPr>
    </w:lvl>
    <w:lvl w:ilvl="7" w:tplc="0C0A0003" w:tentative="1">
      <w:start w:val="1"/>
      <w:numFmt w:val="bullet"/>
      <w:lvlText w:val="o"/>
      <w:lvlJc w:val="left"/>
      <w:pPr>
        <w:ind w:left="6782" w:hanging="360"/>
      </w:pPr>
      <w:rPr>
        <w:rFonts w:ascii="Courier New" w:hAnsi="Courier New" w:cs="Courier New" w:hint="default"/>
      </w:rPr>
    </w:lvl>
    <w:lvl w:ilvl="8" w:tplc="0C0A0005" w:tentative="1">
      <w:start w:val="1"/>
      <w:numFmt w:val="bullet"/>
      <w:lvlText w:val=""/>
      <w:lvlJc w:val="left"/>
      <w:pPr>
        <w:ind w:left="7502" w:hanging="360"/>
      </w:pPr>
      <w:rPr>
        <w:rFonts w:ascii="Wingdings" w:hAnsi="Wingdings" w:hint="default"/>
      </w:rPr>
    </w:lvl>
  </w:abstractNum>
  <w:abstractNum w:abstractNumId="13" w15:restartNumberingAfterBreak="0">
    <w:nsid w:val="436E0F07"/>
    <w:multiLevelType w:val="hybridMultilevel"/>
    <w:tmpl w:val="6E9A944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6E637BD"/>
    <w:multiLevelType w:val="hybridMultilevel"/>
    <w:tmpl w:val="3AE835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418" w:hanging="360"/>
      </w:pPr>
    </w:lvl>
    <w:lvl w:ilvl="2" w:tplc="0C0A001B" w:tentative="1">
      <w:start w:val="1"/>
      <w:numFmt w:val="lowerRoman"/>
      <w:lvlText w:val="%3."/>
      <w:lvlJc w:val="right"/>
      <w:pPr>
        <w:ind w:left="1138" w:hanging="180"/>
      </w:pPr>
    </w:lvl>
    <w:lvl w:ilvl="3" w:tplc="0C0A000F" w:tentative="1">
      <w:start w:val="1"/>
      <w:numFmt w:val="decimal"/>
      <w:lvlText w:val="%4."/>
      <w:lvlJc w:val="left"/>
      <w:pPr>
        <w:ind w:left="1858" w:hanging="360"/>
      </w:pPr>
    </w:lvl>
    <w:lvl w:ilvl="4" w:tplc="0C0A0019" w:tentative="1">
      <w:start w:val="1"/>
      <w:numFmt w:val="lowerLetter"/>
      <w:lvlText w:val="%5."/>
      <w:lvlJc w:val="left"/>
      <w:pPr>
        <w:ind w:left="2578" w:hanging="360"/>
      </w:pPr>
    </w:lvl>
    <w:lvl w:ilvl="5" w:tplc="0C0A001B" w:tentative="1">
      <w:start w:val="1"/>
      <w:numFmt w:val="lowerRoman"/>
      <w:lvlText w:val="%6."/>
      <w:lvlJc w:val="right"/>
      <w:pPr>
        <w:ind w:left="3298" w:hanging="180"/>
      </w:pPr>
    </w:lvl>
    <w:lvl w:ilvl="6" w:tplc="0C0A000F" w:tentative="1">
      <w:start w:val="1"/>
      <w:numFmt w:val="decimal"/>
      <w:lvlText w:val="%7."/>
      <w:lvlJc w:val="left"/>
      <w:pPr>
        <w:ind w:left="4018" w:hanging="360"/>
      </w:pPr>
    </w:lvl>
    <w:lvl w:ilvl="7" w:tplc="0C0A0019" w:tentative="1">
      <w:start w:val="1"/>
      <w:numFmt w:val="lowerLetter"/>
      <w:lvlText w:val="%8."/>
      <w:lvlJc w:val="left"/>
      <w:pPr>
        <w:ind w:left="4738" w:hanging="360"/>
      </w:pPr>
    </w:lvl>
    <w:lvl w:ilvl="8" w:tplc="0C0A001B" w:tentative="1">
      <w:start w:val="1"/>
      <w:numFmt w:val="lowerRoman"/>
      <w:lvlText w:val="%9."/>
      <w:lvlJc w:val="right"/>
      <w:pPr>
        <w:ind w:left="5458" w:hanging="180"/>
      </w:pPr>
    </w:lvl>
  </w:abstractNum>
  <w:abstractNum w:abstractNumId="15" w15:restartNumberingAfterBreak="0">
    <w:nsid w:val="566D60F0"/>
    <w:multiLevelType w:val="hybridMultilevel"/>
    <w:tmpl w:val="103ACC60"/>
    <w:lvl w:ilvl="0" w:tplc="0C0A000F">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5AC8695D"/>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17" w15:restartNumberingAfterBreak="0">
    <w:nsid w:val="5AF22DF9"/>
    <w:multiLevelType w:val="hybridMultilevel"/>
    <w:tmpl w:val="75A22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7E161C"/>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19" w15:restartNumberingAfterBreak="0">
    <w:nsid w:val="64B30637"/>
    <w:multiLevelType w:val="hybridMultilevel"/>
    <w:tmpl w:val="24D41DA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F57A61"/>
    <w:multiLevelType w:val="hybridMultilevel"/>
    <w:tmpl w:val="75D49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3E222D"/>
    <w:multiLevelType w:val="hybridMultilevel"/>
    <w:tmpl w:val="9182AC98"/>
    <w:lvl w:ilvl="0" w:tplc="6D908D3E">
      <w:start w:val="1"/>
      <w:numFmt w:val="decimal"/>
      <w:lvlText w:val="%1.&gt;"/>
      <w:lvlJc w:val="left"/>
      <w:pPr>
        <w:ind w:left="138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C062A5"/>
    <w:multiLevelType w:val="hybridMultilevel"/>
    <w:tmpl w:val="24D41DA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017EE4"/>
    <w:multiLevelType w:val="multilevel"/>
    <w:tmpl w:val="1F66D1CA"/>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upperLetter"/>
      <w:lvlText w:val="%1.%2.%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abstractNum w:abstractNumId="24" w15:restartNumberingAfterBreak="0">
    <w:nsid w:val="6FDB6F3E"/>
    <w:multiLevelType w:val="multilevel"/>
    <w:tmpl w:val="A664E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1DF3BCE"/>
    <w:multiLevelType w:val="hybridMultilevel"/>
    <w:tmpl w:val="0B2CED62"/>
    <w:lvl w:ilvl="0" w:tplc="841C9D42">
      <w:start w:val="1"/>
      <w:numFmt w:val="decimal"/>
      <w:lvlText w:val="%1."/>
      <w:lvlJc w:val="left"/>
      <w:pPr>
        <w:ind w:left="662" w:hanging="279"/>
      </w:pPr>
      <w:rPr>
        <w:rFonts w:ascii="Calibri" w:eastAsia="Calibri" w:hAnsi="Calibri" w:cs="Calibri" w:hint="default"/>
        <w:w w:val="101"/>
        <w:sz w:val="22"/>
        <w:szCs w:val="22"/>
        <w:lang w:val="es-ES" w:eastAsia="en-US" w:bidi="ar-SA"/>
      </w:rPr>
    </w:lvl>
    <w:lvl w:ilvl="1" w:tplc="7DA46BF2">
      <w:start w:val="1"/>
      <w:numFmt w:val="lowerLetter"/>
      <w:lvlText w:val="%2)"/>
      <w:lvlJc w:val="left"/>
      <w:pPr>
        <w:ind w:left="1142" w:hanging="323"/>
      </w:pPr>
      <w:rPr>
        <w:rFonts w:ascii="Calibri" w:eastAsia="Calibri" w:hAnsi="Calibri" w:cs="Calibri" w:hint="default"/>
        <w:i/>
        <w:iCs/>
        <w:spacing w:val="0"/>
        <w:w w:val="98"/>
        <w:sz w:val="22"/>
        <w:szCs w:val="22"/>
        <w:lang w:val="es-ES" w:eastAsia="en-US" w:bidi="ar-SA"/>
      </w:rPr>
    </w:lvl>
    <w:lvl w:ilvl="2" w:tplc="B5FCF252">
      <w:numFmt w:val="bullet"/>
      <w:lvlText w:val="•"/>
      <w:lvlJc w:val="left"/>
      <w:pPr>
        <w:ind w:left="2156" w:hanging="323"/>
      </w:pPr>
      <w:rPr>
        <w:rFonts w:hint="default"/>
        <w:lang w:val="es-ES" w:eastAsia="en-US" w:bidi="ar-SA"/>
      </w:rPr>
    </w:lvl>
    <w:lvl w:ilvl="3" w:tplc="D49CFC28">
      <w:numFmt w:val="bullet"/>
      <w:lvlText w:val="•"/>
      <w:lvlJc w:val="left"/>
      <w:pPr>
        <w:ind w:left="3172" w:hanging="323"/>
      </w:pPr>
      <w:rPr>
        <w:rFonts w:hint="default"/>
        <w:lang w:val="es-ES" w:eastAsia="en-US" w:bidi="ar-SA"/>
      </w:rPr>
    </w:lvl>
    <w:lvl w:ilvl="4" w:tplc="3000D248">
      <w:numFmt w:val="bullet"/>
      <w:lvlText w:val="•"/>
      <w:lvlJc w:val="left"/>
      <w:pPr>
        <w:ind w:left="4188" w:hanging="323"/>
      </w:pPr>
      <w:rPr>
        <w:rFonts w:hint="default"/>
        <w:lang w:val="es-ES" w:eastAsia="en-US" w:bidi="ar-SA"/>
      </w:rPr>
    </w:lvl>
    <w:lvl w:ilvl="5" w:tplc="A4E0D3FA">
      <w:numFmt w:val="bullet"/>
      <w:lvlText w:val="•"/>
      <w:lvlJc w:val="left"/>
      <w:pPr>
        <w:ind w:left="5204" w:hanging="323"/>
      </w:pPr>
      <w:rPr>
        <w:rFonts w:hint="default"/>
        <w:lang w:val="es-ES" w:eastAsia="en-US" w:bidi="ar-SA"/>
      </w:rPr>
    </w:lvl>
    <w:lvl w:ilvl="6" w:tplc="B08C6FC6">
      <w:numFmt w:val="bullet"/>
      <w:lvlText w:val="•"/>
      <w:lvlJc w:val="left"/>
      <w:pPr>
        <w:ind w:left="6220" w:hanging="323"/>
      </w:pPr>
      <w:rPr>
        <w:rFonts w:hint="default"/>
        <w:lang w:val="es-ES" w:eastAsia="en-US" w:bidi="ar-SA"/>
      </w:rPr>
    </w:lvl>
    <w:lvl w:ilvl="7" w:tplc="99DC3664">
      <w:numFmt w:val="bullet"/>
      <w:lvlText w:val="•"/>
      <w:lvlJc w:val="left"/>
      <w:pPr>
        <w:ind w:left="7237" w:hanging="323"/>
      </w:pPr>
      <w:rPr>
        <w:rFonts w:hint="default"/>
        <w:lang w:val="es-ES" w:eastAsia="en-US" w:bidi="ar-SA"/>
      </w:rPr>
    </w:lvl>
    <w:lvl w:ilvl="8" w:tplc="191493AE">
      <w:numFmt w:val="bullet"/>
      <w:lvlText w:val="•"/>
      <w:lvlJc w:val="left"/>
      <w:pPr>
        <w:ind w:left="8253" w:hanging="323"/>
      </w:pPr>
      <w:rPr>
        <w:rFonts w:hint="default"/>
        <w:lang w:val="es-ES" w:eastAsia="en-US" w:bidi="ar-SA"/>
      </w:rPr>
    </w:lvl>
  </w:abstractNum>
  <w:abstractNum w:abstractNumId="26" w15:restartNumberingAfterBreak="0">
    <w:nsid w:val="7544144D"/>
    <w:multiLevelType w:val="hybridMultilevel"/>
    <w:tmpl w:val="A106DD6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AC947E3"/>
    <w:multiLevelType w:val="hybridMultilevel"/>
    <w:tmpl w:val="01A43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9859E1"/>
    <w:multiLevelType w:val="hybridMultilevel"/>
    <w:tmpl w:val="7108D584"/>
    <w:lvl w:ilvl="0" w:tplc="219A9BCC">
      <w:start w:val="1"/>
      <w:numFmt w:val="decimal"/>
      <w:lvlText w:val="%1."/>
      <w:lvlJc w:val="left"/>
      <w:pPr>
        <w:ind w:left="360" w:hanging="360"/>
      </w:pPr>
      <w:rPr>
        <w:rFonts w:asciiTheme="minorHAnsi" w:hAnsiTheme="minorHAnsi" w:cstheme="minorHAnsi"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FD43540"/>
    <w:multiLevelType w:val="hybridMultilevel"/>
    <w:tmpl w:val="3BDE0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FDA1D64"/>
    <w:multiLevelType w:val="multilevel"/>
    <w:tmpl w:val="109C8CB8"/>
    <w:lvl w:ilvl="0">
      <w:start w:val="1"/>
      <w:numFmt w:val="decimal"/>
      <w:lvlText w:val="%1."/>
      <w:lvlJc w:val="left"/>
      <w:pPr>
        <w:ind w:left="360" w:hanging="360"/>
      </w:pPr>
      <w:rPr>
        <w:rFonts w:hint="default"/>
      </w:rPr>
    </w:lvl>
    <w:lvl w:ilvl="1">
      <w:start w:val="1"/>
      <w:numFmt w:val="decimal"/>
      <w:lvlText w:val="%1.%2."/>
      <w:lvlJc w:val="left"/>
      <w:pPr>
        <w:ind w:left="1022" w:hanging="360"/>
      </w:pPr>
      <w:rPr>
        <w:rFonts w:hint="default"/>
      </w:rPr>
    </w:lvl>
    <w:lvl w:ilvl="2">
      <w:start w:val="1"/>
      <w:numFmt w:val="decimal"/>
      <w:lvlText w:val="%3."/>
      <w:lvlJc w:val="left"/>
      <w:pPr>
        <w:ind w:left="2044" w:hanging="720"/>
      </w:pPr>
      <w:rPr>
        <w:rFonts w:hint="default"/>
      </w:rPr>
    </w:lvl>
    <w:lvl w:ilvl="3">
      <w:start w:val="1"/>
      <w:numFmt w:val="upperRoman"/>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390" w:hanging="1080"/>
      </w:pPr>
      <w:rPr>
        <w:rFonts w:hint="default"/>
      </w:rPr>
    </w:lvl>
    <w:lvl w:ilvl="6">
      <w:start w:val="1"/>
      <w:numFmt w:val="decimal"/>
      <w:lvlText w:val="%1.%2.%3.%4.%5.%6.%7."/>
      <w:lvlJc w:val="left"/>
      <w:pPr>
        <w:ind w:left="5052" w:hanging="1080"/>
      </w:pPr>
      <w:rPr>
        <w:rFonts w:hint="default"/>
      </w:rPr>
    </w:lvl>
    <w:lvl w:ilvl="7">
      <w:start w:val="1"/>
      <w:numFmt w:val="decimal"/>
      <w:lvlText w:val="%1.%2.%3.%4.%5.%6.%7.%8."/>
      <w:lvlJc w:val="left"/>
      <w:pPr>
        <w:ind w:left="6074" w:hanging="1440"/>
      </w:pPr>
      <w:rPr>
        <w:rFonts w:hint="default"/>
      </w:rPr>
    </w:lvl>
    <w:lvl w:ilvl="8">
      <w:start w:val="1"/>
      <w:numFmt w:val="decimal"/>
      <w:lvlText w:val="%1.%2.%3.%4.%5.%6.%7.%8.%9."/>
      <w:lvlJc w:val="left"/>
      <w:pPr>
        <w:ind w:left="6736" w:hanging="1440"/>
      </w:pPr>
      <w:rPr>
        <w:rFonts w:hint="default"/>
      </w:rPr>
    </w:lvl>
  </w:abstractNum>
  <w:num w:numId="1" w16cid:durableId="107621989">
    <w:abstractNumId w:val="29"/>
  </w:num>
  <w:num w:numId="2" w16cid:durableId="1023627353">
    <w:abstractNumId w:val="6"/>
  </w:num>
  <w:num w:numId="3" w16cid:durableId="1726415610">
    <w:abstractNumId w:val="2"/>
  </w:num>
  <w:num w:numId="4" w16cid:durableId="1550654768">
    <w:abstractNumId w:val="7"/>
  </w:num>
  <w:num w:numId="5" w16cid:durableId="1860007628">
    <w:abstractNumId w:val="4"/>
  </w:num>
  <w:num w:numId="6" w16cid:durableId="1810857739">
    <w:abstractNumId w:val="18"/>
  </w:num>
  <w:num w:numId="7" w16cid:durableId="540896085">
    <w:abstractNumId w:val="12"/>
  </w:num>
  <w:num w:numId="8" w16cid:durableId="50084764">
    <w:abstractNumId w:val="25"/>
  </w:num>
  <w:num w:numId="9" w16cid:durableId="584657056">
    <w:abstractNumId w:val="1"/>
  </w:num>
  <w:num w:numId="10" w16cid:durableId="410932162">
    <w:abstractNumId w:val="16"/>
  </w:num>
  <w:num w:numId="11" w16cid:durableId="115296745">
    <w:abstractNumId w:val="15"/>
  </w:num>
  <w:num w:numId="12" w16cid:durableId="535429254">
    <w:abstractNumId w:val="0"/>
  </w:num>
  <w:num w:numId="13" w16cid:durableId="1405250977">
    <w:abstractNumId w:val="30"/>
  </w:num>
  <w:num w:numId="14" w16cid:durableId="317734352">
    <w:abstractNumId w:val="23"/>
  </w:num>
  <w:num w:numId="15" w16cid:durableId="1295335041">
    <w:abstractNumId w:val="11"/>
  </w:num>
  <w:num w:numId="16" w16cid:durableId="1550069776">
    <w:abstractNumId w:val="5"/>
  </w:num>
  <w:num w:numId="17" w16cid:durableId="1762674245">
    <w:abstractNumId w:val="21"/>
  </w:num>
  <w:num w:numId="18" w16cid:durableId="234165543">
    <w:abstractNumId w:val="14"/>
  </w:num>
  <w:num w:numId="19" w16cid:durableId="2000424008">
    <w:abstractNumId w:val="20"/>
  </w:num>
  <w:num w:numId="20" w16cid:durableId="571938072">
    <w:abstractNumId w:val="17"/>
  </w:num>
  <w:num w:numId="21" w16cid:durableId="839008017">
    <w:abstractNumId w:val="13"/>
  </w:num>
  <w:num w:numId="22" w16cid:durableId="1240557956">
    <w:abstractNumId w:val="3"/>
  </w:num>
  <w:num w:numId="23" w16cid:durableId="1757169875">
    <w:abstractNumId w:val="26"/>
  </w:num>
  <w:num w:numId="24" w16cid:durableId="616837162">
    <w:abstractNumId w:val="28"/>
  </w:num>
  <w:num w:numId="25" w16cid:durableId="115177815">
    <w:abstractNumId w:val="24"/>
  </w:num>
  <w:num w:numId="26" w16cid:durableId="97143119">
    <w:abstractNumId w:val="9"/>
  </w:num>
  <w:num w:numId="27" w16cid:durableId="44186196">
    <w:abstractNumId w:val="10"/>
  </w:num>
  <w:num w:numId="28" w16cid:durableId="508452040">
    <w:abstractNumId w:val="8"/>
  </w:num>
  <w:num w:numId="29" w16cid:durableId="1950310095">
    <w:abstractNumId w:val="27"/>
  </w:num>
  <w:num w:numId="30" w16cid:durableId="271136728">
    <w:abstractNumId w:val="19"/>
  </w:num>
  <w:num w:numId="31" w16cid:durableId="8281322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3D"/>
    <w:rsid w:val="0000586F"/>
    <w:rsid w:val="00005B86"/>
    <w:rsid w:val="00023216"/>
    <w:rsid w:val="00025F90"/>
    <w:rsid w:val="000308A0"/>
    <w:rsid w:val="0003533C"/>
    <w:rsid w:val="00042AF1"/>
    <w:rsid w:val="00044F90"/>
    <w:rsid w:val="000511E9"/>
    <w:rsid w:val="00073422"/>
    <w:rsid w:val="0007376E"/>
    <w:rsid w:val="00081A76"/>
    <w:rsid w:val="00081DB4"/>
    <w:rsid w:val="00092123"/>
    <w:rsid w:val="000941BB"/>
    <w:rsid w:val="00096C04"/>
    <w:rsid w:val="000A3AA7"/>
    <w:rsid w:val="000A6CC6"/>
    <w:rsid w:val="000B1B0E"/>
    <w:rsid w:val="000C69F0"/>
    <w:rsid w:val="000E441F"/>
    <w:rsid w:val="000E67C7"/>
    <w:rsid w:val="00115D8C"/>
    <w:rsid w:val="001207A2"/>
    <w:rsid w:val="00120890"/>
    <w:rsid w:val="00124EBF"/>
    <w:rsid w:val="00134013"/>
    <w:rsid w:val="00150AE3"/>
    <w:rsid w:val="00152CF0"/>
    <w:rsid w:val="00154668"/>
    <w:rsid w:val="00155BDC"/>
    <w:rsid w:val="00162DA6"/>
    <w:rsid w:val="0017078F"/>
    <w:rsid w:val="001724DC"/>
    <w:rsid w:val="00181C17"/>
    <w:rsid w:val="00183EB9"/>
    <w:rsid w:val="001B4B74"/>
    <w:rsid w:val="001B6549"/>
    <w:rsid w:val="001E1163"/>
    <w:rsid w:val="00226283"/>
    <w:rsid w:val="00243FE8"/>
    <w:rsid w:val="00254B22"/>
    <w:rsid w:val="002625CE"/>
    <w:rsid w:val="00267346"/>
    <w:rsid w:val="0027758E"/>
    <w:rsid w:val="002B695A"/>
    <w:rsid w:val="002C43E8"/>
    <w:rsid w:val="002C460F"/>
    <w:rsid w:val="002E2ACA"/>
    <w:rsid w:val="002F1439"/>
    <w:rsid w:val="00314587"/>
    <w:rsid w:val="00340657"/>
    <w:rsid w:val="00341AD0"/>
    <w:rsid w:val="00367B51"/>
    <w:rsid w:val="003A4703"/>
    <w:rsid w:val="003B32B8"/>
    <w:rsid w:val="003B39DB"/>
    <w:rsid w:val="003D010D"/>
    <w:rsid w:val="003D1BF8"/>
    <w:rsid w:val="003D4E59"/>
    <w:rsid w:val="003D7896"/>
    <w:rsid w:val="003D794B"/>
    <w:rsid w:val="00406393"/>
    <w:rsid w:val="00445AFC"/>
    <w:rsid w:val="00452177"/>
    <w:rsid w:val="00461E9C"/>
    <w:rsid w:val="004768D3"/>
    <w:rsid w:val="00483B32"/>
    <w:rsid w:val="00497476"/>
    <w:rsid w:val="004A15B2"/>
    <w:rsid w:val="004B7C5F"/>
    <w:rsid w:val="004D609B"/>
    <w:rsid w:val="004F7850"/>
    <w:rsid w:val="005236F7"/>
    <w:rsid w:val="005436C6"/>
    <w:rsid w:val="00545B83"/>
    <w:rsid w:val="0054625E"/>
    <w:rsid w:val="0057127E"/>
    <w:rsid w:val="005722EC"/>
    <w:rsid w:val="00591F17"/>
    <w:rsid w:val="0059362A"/>
    <w:rsid w:val="005A1F4D"/>
    <w:rsid w:val="005A31AC"/>
    <w:rsid w:val="005A3798"/>
    <w:rsid w:val="005C25D7"/>
    <w:rsid w:val="005E7365"/>
    <w:rsid w:val="005F23C9"/>
    <w:rsid w:val="00615A21"/>
    <w:rsid w:val="00615B0C"/>
    <w:rsid w:val="0063060F"/>
    <w:rsid w:val="00651085"/>
    <w:rsid w:val="00684640"/>
    <w:rsid w:val="00691FFE"/>
    <w:rsid w:val="00695CCB"/>
    <w:rsid w:val="006A34AF"/>
    <w:rsid w:val="006B7653"/>
    <w:rsid w:val="006C6E36"/>
    <w:rsid w:val="00702B54"/>
    <w:rsid w:val="00707362"/>
    <w:rsid w:val="00710A18"/>
    <w:rsid w:val="00713F56"/>
    <w:rsid w:val="00715414"/>
    <w:rsid w:val="007317FF"/>
    <w:rsid w:val="00745A28"/>
    <w:rsid w:val="00771B44"/>
    <w:rsid w:val="00776754"/>
    <w:rsid w:val="00777A91"/>
    <w:rsid w:val="00784453"/>
    <w:rsid w:val="00785772"/>
    <w:rsid w:val="007A50E4"/>
    <w:rsid w:val="007B373D"/>
    <w:rsid w:val="007C0871"/>
    <w:rsid w:val="007C5C00"/>
    <w:rsid w:val="007F3DC7"/>
    <w:rsid w:val="0080001C"/>
    <w:rsid w:val="00816F98"/>
    <w:rsid w:val="00821772"/>
    <w:rsid w:val="008645B4"/>
    <w:rsid w:val="00870965"/>
    <w:rsid w:val="00884732"/>
    <w:rsid w:val="008A441B"/>
    <w:rsid w:val="008B4D14"/>
    <w:rsid w:val="008C0A4A"/>
    <w:rsid w:val="008C54FE"/>
    <w:rsid w:val="008E21E2"/>
    <w:rsid w:val="008E2686"/>
    <w:rsid w:val="008E466B"/>
    <w:rsid w:val="008F1B34"/>
    <w:rsid w:val="00902BBC"/>
    <w:rsid w:val="00915A8A"/>
    <w:rsid w:val="009350ED"/>
    <w:rsid w:val="00953E3E"/>
    <w:rsid w:val="00963438"/>
    <w:rsid w:val="00974A89"/>
    <w:rsid w:val="00995CB2"/>
    <w:rsid w:val="009B459B"/>
    <w:rsid w:val="009B4CA9"/>
    <w:rsid w:val="009C65CC"/>
    <w:rsid w:val="009D2E8A"/>
    <w:rsid w:val="009E19F8"/>
    <w:rsid w:val="00A02522"/>
    <w:rsid w:val="00A13B2B"/>
    <w:rsid w:val="00A345F3"/>
    <w:rsid w:val="00A41A37"/>
    <w:rsid w:val="00A511E7"/>
    <w:rsid w:val="00A53E39"/>
    <w:rsid w:val="00A54370"/>
    <w:rsid w:val="00A638F9"/>
    <w:rsid w:val="00A7073E"/>
    <w:rsid w:val="00A73632"/>
    <w:rsid w:val="00A74E39"/>
    <w:rsid w:val="00A93A78"/>
    <w:rsid w:val="00A95CF8"/>
    <w:rsid w:val="00AA3168"/>
    <w:rsid w:val="00AA3483"/>
    <w:rsid w:val="00AA5FD6"/>
    <w:rsid w:val="00AA6FCF"/>
    <w:rsid w:val="00AB787B"/>
    <w:rsid w:val="00AE1D57"/>
    <w:rsid w:val="00AE2652"/>
    <w:rsid w:val="00AE70CF"/>
    <w:rsid w:val="00AF4374"/>
    <w:rsid w:val="00B01766"/>
    <w:rsid w:val="00B02BCC"/>
    <w:rsid w:val="00B24A00"/>
    <w:rsid w:val="00B35E56"/>
    <w:rsid w:val="00B4651F"/>
    <w:rsid w:val="00B94FB1"/>
    <w:rsid w:val="00BB4EBE"/>
    <w:rsid w:val="00BD60A8"/>
    <w:rsid w:val="00BD77B2"/>
    <w:rsid w:val="00BD79EE"/>
    <w:rsid w:val="00BE79C8"/>
    <w:rsid w:val="00BF43AD"/>
    <w:rsid w:val="00C43512"/>
    <w:rsid w:val="00C679E6"/>
    <w:rsid w:val="00C74B9C"/>
    <w:rsid w:val="00CF31C8"/>
    <w:rsid w:val="00CF7322"/>
    <w:rsid w:val="00D00746"/>
    <w:rsid w:val="00D0603D"/>
    <w:rsid w:val="00D06488"/>
    <w:rsid w:val="00D11CB3"/>
    <w:rsid w:val="00D165A5"/>
    <w:rsid w:val="00D16AFD"/>
    <w:rsid w:val="00D20611"/>
    <w:rsid w:val="00D23F63"/>
    <w:rsid w:val="00D25963"/>
    <w:rsid w:val="00D34F99"/>
    <w:rsid w:val="00D44B95"/>
    <w:rsid w:val="00D450C8"/>
    <w:rsid w:val="00D46696"/>
    <w:rsid w:val="00D52DC0"/>
    <w:rsid w:val="00D55C72"/>
    <w:rsid w:val="00D645BF"/>
    <w:rsid w:val="00D8016D"/>
    <w:rsid w:val="00D9768C"/>
    <w:rsid w:val="00DB04C3"/>
    <w:rsid w:val="00DB2198"/>
    <w:rsid w:val="00DE7E05"/>
    <w:rsid w:val="00DE7FFB"/>
    <w:rsid w:val="00DF08DE"/>
    <w:rsid w:val="00DF5468"/>
    <w:rsid w:val="00E06DB5"/>
    <w:rsid w:val="00E104BE"/>
    <w:rsid w:val="00E10BFB"/>
    <w:rsid w:val="00E72A3F"/>
    <w:rsid w:val="00E73EC8"/>
    <w:rsid w:val="00E963F6"/>
    <w:rsid w:val="00EC5C44"/>
    <w:rsid w:val="00F272FD"/>
    <w:rsid w:val="00F4368C"/>
    <w:rsid w:val="00F62DCC"/>
    <w:rsid w:val="00F7201D"/>
    <w:rsid w:val="00F75C21"/>
    <w:rsid w:val="00F860C0"/>
    <w:rsid w:val="00F97560"/>
    <w:rsid w:val="00FC525B"/>
    <w:rsid w:val="00FE7742"/>
    <w:rsid w:val="00FE7EDD"/>
    <w:rsid w:val="00FF19B5"/>
    <w:rsid w:val="00FF3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B164"/>
  <w15:chartTrackingRefBased/>
  <w15:docId w15:val="{DB456AB9-E281-41E2-8C08-C8DF6BE6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03D"/>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603D"/>
  </w:style>
  <w:style w:type="character" w:customStyle="1" w:styleId="BodyTextChar">
    <w:name w:val="Body Text Char"/>
    <w:basedOn w:val="DefaultParagraphFont"/>
    <w:link w:val="BodyText"/>
    <w:uiPriority w:val="1"/>
    <w:rsid w:val="00D0603D"/>
    <w:rPr>
      <w:rFonts w:ascii="Calibri" w:eastAsia="Calibri" w:hAnsi="Calibri" w:cs="Calibri"/>
    </w:rPr>
  </w:style>
  <w:style w:type="paragraph" w:styleId="Title">
    <w:name w:val="Title"/>
    <w:basedOn w:val="Normal"/>
    <w:link w:val="TitleChar"/>
    <w:uiPriority w:val="10"/>
    <w:qFormat/>
    <w:rsid w:val="00D0603D"/>
    <w:pPr>
      <w:spacing w:before="1" w:line="282" w:lineRule="exact"/>
      <w:ind w:left="336" w:right="753"/>
      <w:jc w:val="center"/>
    </w:pPr>
    <w:rPr>
      <w:b/>
      <w:bCs/>
      <w:sz w:val="24"/>
      <w:szCs w:val="24"/>
    </w:rPr>
  </w:style>
  <w:style w:type="character" w:customStyle="1" w:styleId="TitleChar">
    <w:name w:val="Title Char"/>
    <w:basedOn w:val="DefaultParagraphFont"/>
    <w:link w:val="Title"/>
    <w:uiPriority w:val="10"/>
    <w:rsid w:val="00D0603D"/>
    <w:rPr>
      <w:rFonts w:ascii="Calibri" w:eastAsia="Calibri" w:hAnsi="Calibri" w:cs="Calibri"/>
      <w:b/>
      <w:bCs/>
      <w:sz w:val="24"/>
      <w:szCs w:val="24"/>
    </w:rPr>
  </w:style>
  <w:style w:type="paragraph" w:styleId="ListParagraph">
    <w:name w:val="List Paragraph"/>
    <w:basedOn w:val="Normal"/>
    <w:uiPriority w:val="1"/>
    <w:qFormat/>
    <w:rsid w:val="00D0603D"/>
    <w:pPr>
      <w:ind w:left="720"/>
      <w:contextualSpacing/>
    </w:pPr>
  </w:style>
  <w:style w:type="paragraph" w:styleId="Header">
    <w:name w:val="header"/>
    <w:basedOn w:val="Normal"/>
    <w:link w:val="HeaderChar"/>
    <w:uiPriority w:val="99"/>
    <w:unhideWhenUsed/>
    <w:rsid w:val="00154668"/>
    <w:pPr>
      <w:tabs>
        <w:tab w:val="center" w:pos="4252"/>
        <w:tab w:val="right" w:pos="8504"/>
      </w:tabs>
    </w:pPr>
  </w:style>
  <w:style w:type="character" w:customStyle="1" w:styleId="HeaderChar">
    <w:name w:val="Header Char"/>
    <w:basedOn w:val="DefaultParagraphFont"/>
    <w:link w:val="Header"/>
    <w:uiPriority w:val="99"/>
    <w:rsid w:val="00154668"/>
    <w:rPr>
      <w:rFonts w:ascii="Calibri" w:eastAsia="Calibri" w:hAnsi="Calibri" w:cs="Calibri"/>
    </w:rPr>
  </w:style>
  <w:style w:type="paragraph" w:styleId="Footer">
    <w:name w:val="footer"/>
    <w:basedOn w:val="Normal"/>
    <w:link w:val="FooterChar"/>
    <w:uiPriority w:val="99"/>
    <w:unhideWhenUsed/>
    <w:rsid w:val="00154668"/>
    <w:pPr>
      <w:tabs>
        <w:tab w:val="center" w:pos="4252"/>
        <w:tab w:val="right" w:pos="8504"/>
      </w:tabs>
    </w:pPr>
  </w:style>
  <w:style w:type="character" w:customStyle="1" w:styleId="FooterChar">
    <w:name w:val="Footer Char"/>
    <w:basedOn w:val="DefaultParagraphFont"/>
    <w:link w:val="Footer"/>
    <w:uiPriority w:val="99"/>
    <w:rsid w:val="00154668"/>
    <w:rPr>
      <w:rFonts w:ascii="Calibri" w:eastAsia="Calibri" w:hAnsi="Calibri" w:cs="Calibri"/>
    </w:rPr>
  </w:style>
  <w:style w:type="table" w:styleId="TableGrid">
    <w:name w:val="Table Grid"/>
    <w:basedOn w:val="TableNormal"/>
    <w:uiPriority w:val="39"/>
    <w:rsid w:val="00F2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060F"/>
    <w:pPr>
      <w:spacing w:after="200"/>
    </w:pPr>
    <w:rPr>
      <w:i/>
      <w:iCs/>
      <w:color w:val="44546A" w:themeColor="text2"/>
      <w:sz w:val="18"/>
      <w:szCs w:val="18"/>
    </w:rPr>
  </w:style>
  <w:style w:type="paragraph" w:styleId="NormalWeb">
    <w:name w:val="Normal (Web)"/>
    <w:basedOn w:val="Normal"/>
    <w:uiPriority w:val="99"/>
    <w:semiHidden/>
    <w:unhideWhenUsed/>
    <w:rsid w:val="0059362A"/>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B02BCC"/>
    <w:rPr>
      <w:color w:val="0563C1" w:themeColor="hyperlink"/>
      <w:u w:val="single"/>
    </w:rPr>
  </w:style>
  <w:style w:type="character" w:styleId="UnresolvedMention">
    <w:name w:val="Unresolved Mention"/>
    <w:basedOn w:val="DefaultParagraphFont"/>
    <w:uiPriority w:val="99"/>
    <w:semiHidden/>
    <w:unhideWhenUsed/>
    <w:rsid w:val="00B02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5077">
      <w:bodyDiv w:val="1"/>
      <w:marLeft w:val="0"/>
      <w:marRight w:val="0"/>
      <w:marTop w:val="0"/>
      <w:marBottom w:val="0"/>
      <w:divBdr>
        <w:top w:val="none" w:sz="0" w:space="0" w:color="auto"/>
        <w:left w:val="none" w:sz="0" w:space="0" w:color="auto"/>
        <w:bottom w:val="none" w:sz="0" w:space="0" w:color="auto"/>
        <w:right w:val="none" w:sz="0" w:space="0" w:color="auto"/>
      </w:divBdr>
    </w:div>
    <w:div w:id="779104979">
      <w:bodyDiv w:val="1"/>
      <w:marLeft w:val="0"/>
      <w:marRight w:val="0"/>
      <w:marTop w:val="0"/>
      <w:marBottom w:val="0"/>
      <w:divBdr>
        <w:top w:val="none" w:sz="0" w:space="0" w:color="auto"/>
        <w:left w:val="none" w:sz="0" w:space="0" w:color="auto"/>
        <w:bottom w:val="none" w:sz="0" w:space="0" w:color="auto"/>
        <w:right w:val="none" w:sz="0" w:space="0" w:color="auto"/>
      </w:divBdr>
    </w:div>
    <w:div w:id="866676993">
      <w:bodyDiv w:val="1"/>
      <w:marLeft w:val="0"/>
      <w:marRight w:val="0"/>
      <w:marTop w:val="0"/>
      <w:marBottom w:val="0"/>
      <w:divBdr>
        <w:top w:val="none" w:sz="0" w:space="0" w:color="auto"/>
        <w:left w:val="none" w:sz="0" w:space="0" w:color="auto"/>
        <w:bottom w:val="none" w:sz="0" w:space="0" w:color="auto"/>
        <w:right w:val="none" w:sz="0" w:space="0" w:color="auto"/>
      </w:divBdr>
    </w:div>
    <w:div w:id="878784763">
      <w:bodyDiv w:val="1"/>
      <w:marLeft w:val="0"/>
      <w:marRight w:val="0"/>
      <w:marTop w:val="0"/>
      <w:marBottom w:val="0"/>
      <w:divBdr>
        <w:top w:val="none" w:sz="0" w:space="0" w:color="auto"/>
        <w:left w:val="none" w:sz="0" w:space="0" w:color="auto"/>
        <w:bottom w:val="none" w:sz="0" w:space="0" w:color="auto"/>
        <w:right w:val="none" w:sz="0" w:space="0" w:color="auto"/>
      </w:divBdr>
      <w:divsChild>
        <w:div w:id="1535730613">
          <w:marLeft w:val="720"/>
          <w:marRight w:val="0"/>
          <w:marTop w:val="100"/>
          <w:marBottom w:val="0"/>
          <w:divBdr>
            <w:top w:val="none" w:sz="0" w:space="0" w:color="auto"/>
            <w:left w:val="none" w:sz="0" w:space="0" w:color="auto"/>
            <w:bottom w:val="none" w:sz="0" w:space="0" w:color="auto"/>
            <w:right w:val="none" w:sz="0" w:space="0" w:color="auto"/>
          </w:divBdr>
        </w:div>
      </w:divsChild>
    </w:div>
    <w:div w:id="906191242">
      <w:bodyDiv w:val="1"/>
      <w:marLeft w:val="0"/>
      <w:marRight w:val="0"/>
      <w:marTop w:val="0"/>
      <w:marBottom w:val="0"/>
      <w:divBdr>
        <w:top w:val="none" w:sz="0" w:space="0" w:color="auto"/>
        <w:left w:val="none" w:sz="0" w:space="0" w:color="auto"/>
        <w:bottom w:val="none" w:sz="0" w:space="0" w:color="auto"/>
        <w:right w:val="none" w:sz="0" w:space="0" w:color="auto"/>
      </w:divBdr>
    </w:div>
    <w:div w:id="1006059983">
      <w:bodyDiv w:val="1"/>
      <w:marLeft w:val="0"/>
      <w:marRight w:val="0"/>
      <w:marTop w:val="0"/>
      <w:marBottom w:val="0"/>
      <w:divBdr>
        <w:top w:val="none" w:sz="0" w:space="0" w:color="auto"/>
        <w:left w:val="none" w:sz="0" w:space="0" w:color="auto"/>
        <w:bottom w:val="none" w:sz="0" w:space="0" w:color="auto"/>
        <w:right w:val="none" w:sz="0" w:space="0" w:color="auto"/>
      </w:divBdr>
    </w:div>
    <w:div w:id="1015036106">
      <w:bodyDiv w:val="1"/>
      <w:marLeft w:val="0"/>
      <w:marRight w:val="0"/>
      <w:marTop w:val="0"/>
      <w:marBottom w:val="0"/>
      <w:divBdr>
        <w:top w:val="none" w:sz="0" w:space="0" w:color="auto"/>
        <w:left w:val="none" w:sz="0" w:space="0" w:color="auto"/>
        <w:bottom w:val="none" w:sz="0" w:space="0" w:color="auto"/>
        <w:right w:val="none" w:sz="0" w:space="0" w:color="auto"/>
      </w:divBdr>
    </w:div>
    <w:div w:id="1072585283">
      <w:bodyDiv w:val="1"/>
      <w:marLeft w:val="0"/>
      <w:marRight w:val="0"/>
      <w:marTop w:val="0"/>
      <w:marBottom w:val="0"/>
      <w:divBdr>
        <w:top w:val="none" w:sz="0" w:space="0" w:color="auto"/>
        <w:left w:val="none" w:sz="0" w:space="0" w:color="auto"/>
        <w:bottom w:val="none" w:sz="0" w:space="0" w:color="auto"/>
        <w:right w:val="none" w:sz="0" w:space="0" w:color="auto"/>
      </w:divBdr>
    </w:div>
    <w:div w:id="1084955050">
      <w:bodyDiv w:val="1"/>
      <w:marLeft w:val="0"/>
      <w:marRight w:val="0"/>
      <w:marTop w:val="0"/>
      <w:marBottom w:val="0"/>
      <w:divBdr>
        <w:top w:val="none" w:sz="0" w:space="0" w:color="auto"/>
        <w:left w:val="none" w:sz="0" w:space="0" w:color="auto"/>
        <w:bottom w:val="none" w:sz="0" w:space="0" w:color="auto"/>
        <w:right w:val="none" w:sz="0" w:space="0" w:color="auto"/>
      </w:divBdr>
    </w:div>
    <w:div w:id="1499494580">
      <w:bodyDiv w:val="1"/>
      <w:marLeft w:val="0"/>
      <w:marRight w:val="0"/>
      <w:marTop w:val="0"/>
      <w:marBottom w:val="0"/>
      <w:divBdr>
        <w:top w:val="none" w:sz="0" w:space="0" w:color="auto"/>
        <w:left w:val="none" w:sz="0" w:space="0" w:color="auto"/>
        <w:bottom w:val="none" w:sz="0" w:space="0" w:color="auto"/>
        <w:right w:val="none" w:sz="0" w:space="0" w:color="auto"/>
      </w:divBdr>
    </w:div>
    <w:div w:id="1614435139">
      <w:bodyDiv w:val="1"/>
      <w:marLeft w:val="0"/>
      <w:marRight w:val="0"/>
      <w:marTop w:val="0"/>
      <w:marBottom w:val="0"/>
      <w:divBdr>
        <w:top w:val="none" w:sz="0" w:space="0" w:color="auto"/>
        <w:left w:val="none" w:sz="0" w:space="0" w:color="auto"/>
        <w:bottom w:val="none" w:sz="0" w:space="0" w:color="auto"/>
        <w:right w:val="none" w:sz="0" w:space="0" w:color="auto"/>
      </w:divBdr>
    </w:div>
    <w:div w:id="1619289665">
      <w:bodyDiv w:val="1"/>
      <w:marLeft w:val="0"/>
      <w:marRight w:val="0"/>
      <w:marTop w:val="0"/>
      <w:marBottom w:val="0"/>
      <w:divBdr>
        <w:top w:val="none" w:sz="0" w:space="0" w:color="auto"/>
        <w:left w:val="none" w:sz="0" w:space="0" w:color="auto"/>
        <w:bottom w:val="none" w:sz="0" w:space="0" w:color="auto"/>
        <w:right w:val="none" w:sz="0" w:space="0" w:color="auto"/>
      </w:divBdr>
      <w:divsChild>
        <w:div w:id="725227144">
          <w:marLeft w:val="0"/>
          <w:marRight w:val="0"/>
          <w:marTop w:val="0"/>
          <w:marBottom w:val="0"/>
          <w:divBdr>
            <w:top w:val="none" w:sz="0" w:space="0" w:color="auto"/>
            <w:left w:val="none" w:sz="0" w:space="0" w:color="auto"/>
            <w:bottom w:val="none" w:sz="0" w:space="0" w:color="auto"/>
            <w:right w:val="none" w:sz="0" w:space="0" w:color="auto"/>
          </w:divBdr>
        </w:div>
      </w:divsChild>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0896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Escala_Like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CB345-974A-4828-B998-0FED09A5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7</Pages>
  <Words>1835</Words>
  <Characters>10093</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Horcas Aguilera</dc:creator>
  <cp:keywords/>
  <dc:description/>
  <cp:lastModifiedBy>Diego De Pablo</cp:lastModifiedBy>
  <cp:revision>143</cp:revision>
  <cp:lastPrinted>2024-04-16T08:19:00Z</cp:lastPrinted>
  <dcterms:created xsi:type="dcterms:W3CDTF">2022-10-19T17:18:00Z</dcterms:created>
  <dcterms:modified xsi:type="dcterms:W3CDTF">2024-04-29T18:50:00Z</dcterms:modified>
</cp:coreProperties>
</file>