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8"/>
        <w:gridCol w:w="2786"/>
        <w:gridCol w:w="2024"/>
        <w:gridCol w:w="1922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4764116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{#comision}{nombre}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32F05BFD" w:rsidR="00031077" w:rsidRPr="00354653" w:rsidRDefault="00045F8C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{/comision}</w:t>
            </w:r>
          </w:p>
        </w:tc>
      </w:tr>
    </w:tbl>
    <w:commentRangeEnd w:id="0"/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354653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3</w:t>
            </w:r>
          </w:p>
        </w:tc>
      </w:tr>
      <w:tr w:rsidR="009B7011" w:rsidRPr="00354653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92812EC" w14:textId="70089AF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16ADE59" w14:textId="2F7329D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BE0C47D" w14:textId="03776BD9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lastRenderedPageBreak/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CDDA9C" w14:textId="40368A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8485189" w14:textId="42EC441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396CDDD2" w14:textId="69F0DDE0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2ECEBDCF" w14:textId="3BDD1C7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C5487F6" w14:textId="1AD7E94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1F0D96F" w14:textId="1B69CC8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3B28D91" w14:textId="3B651D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53EDDB4D" w14:textId="274D43D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702FAD4" w14:textId="4253BFC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943FF5B" w14:textId="5BE82CE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0A83EFD" w14:textId="3EFA23E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185768F" w14:textId="0FA0B23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3"/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(Otros parámetros previstos en la solicitud de cotización)</w:t>
            </w:r>
            <w:commentRangeEnd w:id="3"/>
            <w:r>
              <w:rPr>
                <w:rStyle w:val="Refdecomentario"/>
                <w:rFonts w:ascii="Titillium Web" w:eastAsia="Arial" w:hAnsi="Titillium Web" w:cs="Arial"/>
                <w:sz w:val="22"/>
                <w:szCs w:val="22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B2F7B08" w14:textId="1C9F389F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78FD766" w14:textId="38EAE692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471057" w14:textId="2C6D5E8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{umbral} de {tecMax} puntos.</w:t>
      </w:r>
    </w:p>
    <w:p w14:paraId="1124BBA2" w14:textId="77777777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20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2238"/>
        <w:gridCol w:w="2348"/>
      </w:tblGrid>
      <w:tr w:rsidR="004D71DA" w14:paraId="776060C7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CCB4FE" w14:textId="77777777" w:rsidR="004D71DA" w:rsidRPr="004D71DA" w:rsidRDefault="004D71DA" w:rsidP="009B03F8">
            <w:pPr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223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4845CD" w14:textId="6677DC59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 xml:space="preserve">Puntaje técnico (sobre {tecMax})</w:t>
            </w:r>
          </w:p>
        </w:tc>
        <w:tc>
          <w:tcPr>
            <w:tcW w:w="234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AA6E8F" w14:textId="77777777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¿Supera el umbral?</w:t>
            </w:r>
          </w:p>
        </w:tc>
      </w:tr>
      <w:tr w:rsidR="004D71DA" w14:paraId="694AF23A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6DA3CF" w14:textId="649BFAA7" w:rsidR="004D71DA" w:rsidRPr="004D71DA" w:rsidRDefault="00777DB4" w:rsidP="009B03F8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{#tecnicos}{razon}</w:t>
            </w:r>
          </w:p>
        </w:tc>
        <w:tc>
          <w:tcPr>
            <w:tcW w:w="223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321D3B" w14:textId="1B419C02" w:rsidR="004D71DA" w:rsidRPr="004D71DA" w:rsidRDefault="00777DB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{tecnico}</w:t>
            </w:r>
          </w:p>
        </w:tc>
        <w:tc>
          <w:tcPr>
            <w:tcW w:w="234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842E4" w14:textId="7DBA6E6F" w:rsidR="004D71DA" w:rsidRPr="004D71DA" w:rsidRDefault="002C24EB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{umbralRes}{/tecnicos}</w:t>
            </w:r>
          </w:p>
        </w:tc>
      </w:tr>
    </w:tbl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B60DE3D" w14:textId="77777777" w:rsidR="0012284E" w:rsidRDefault="0012284E" w:rsidP="00D027A9">
      <w:pPr>
        <w:jc w:val="both"/>
        <w:rPr>
          <w:rFonts w:ascii="Titillium Web" w:hAnsi="Titillium Web"/>
          <w:bCs/>
          <w:sz w:val="22"/>
          <w:szCs w:val="22"/>
        </w:rPr>
      </w:pPr>
    </w:p>
    <w:p w14:paraId="05024BE4" w14:textId="183F72B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A) Ofertas económicas </w:t>
      </w:r>
    </w:p>
    <w:p w14:paraId="5EA3B34B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5000" w:type="pct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9"/>
        <w:gridCol w:w="1740"/>
        <w:gridCol w:w="4136"/>
      </w:tblGrid>
      <w:tr w:rsidR="0012284E" w:rsidRPr="00D027A9" w14:paraId="3A13B545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3FF7665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931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85858C1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Valor total (USD)</w:t>
            </w:r>
          </w:p>
        </w:tc>
        <w:tc>
          <w:tcPr>
            <w:tcW w:w="2214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051B82E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¿Se ajusta al presupuesto?</w:t>
            </w:r>
          </w:p>
        </w:tc>
      </w:tr>
      <w:tr w:rsidR="0012284E" w:rsidRPr="00D027A9" w14:paraId="748C0B57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11DFBE0" w14:textId="77777777" w:rsidR="0012284E" w:rsidRPr="00D027A9" w:rsidRDefault="0012284E" w:rsidP="00D027A9">
            <w:pPr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{#economicos}{razon}</w:t>
            </w:r>
          </w:p>
        </w:tc>
        <w:tc>
          <w:tcPr>
            <w:tcW w:w="931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99DE019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{total}</w:t>
            </w:r>
          </w:p>
        </w:tc>
        <w:tc>
          <w:tcPr>
            <w:tcW w:w="2214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8AB092F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{enPresupuesto}{/economicos}</w:t>
            </w:r>
          </w:p>
        </w:tc>
      </w:tr>
    </w:tbl>
    <w:p w14:paraId="3B9BFC72" w14:textId="77777777" w:rsidR="0012284E" w:rsidRPr="00D027A9" w:rsidRDefault="0012284E" w:rsidP="00D027A9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eastAsia="Calibri" w:hAnsi="Titillium Web" w:cs="Calibri"/>
          <w:color w:val="6B7180"/>
          <w:sz w:val="22"/>
          <w:szCs w:val="22"/>
        </w:rPr>
        <w:t>Presupuesto referencial: {presupuestoLetras}.</w:t>
      </w:r>
    </w:p>
    <w:p w14:paraId="6078E3FE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p w14:paraId="58F1F00C" w14:textId="2061BC13" w:rsidR="0011435B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B) Puntaje final</w:t>
      </w:r>
    </w:p>
    <w:p w14:paraId="16ECCF70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tbl>
      <w:tblPr>
        <w:tblW w:w="984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5"/>
        <w:gridCol w:w="2425"/>
        <w:gridCol w:w="1566"/>
        <w:gridCol w:w="1612"/>
        <w:gridCol w:w="2242"/>
      </w:tblGrid>
      <w:tr w:rsidR="009767C4" w:rsidRPr="009767C4" w14:paraId="4F58D296" w14:textId="77777777" w:rsidTr="009767C4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4FC5255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lastRenderedPageBreak/>
              <w:t>Orden</w:t>
            </w:r>
          </w:p>
        </w:tc>
        <w:tc>
          <w:tcPr>
            <w:tcW w:w="324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EEF72ED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318C518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Técnico (sobre {tecMax})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84DD8C6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Económico (sobre {pesoEco})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D820079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Puntaje final (sobre {puntosTotal})</w:t>
            </w:r>
          </w:p>
        </w:tc>
      </w:tr>
      <w:tr w:rsidR="009767C4" w:rsidRPr="009767C4" w14:paraId="2A836A2A" w14:textId="77777777" w:rsidTr="009B03F8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399EA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{#prelacion}{orden}</w:t>
            </w:r>
          </w:p>
        </w:tc>
        <w:tc>
          <w:tcPr>
            <w:tcW w:w="324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845C2E" w14:textId="77777777" w:rsidR="009767C4" w:rsidRPr="009767C4" w:rsidRDefault="009767C4" w:rsidP="009B03F8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{razon}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D13710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{tec}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3A3F4B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{eco}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9B2266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{totalPts}{/prelacion}</w:t>
            </w:r>
          </w:p>
        </w:tc>
      </w:tr>
    </w:tbl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4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4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4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25F38220" w14:textId="77777777" w:rsidR="00A922E3" w:rsidRPr="00354653" w:rsidRDefault="00A922E3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67EE33F2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384BC918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4E6E7310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7F38557E" w14:textId="08394EE8" w:rsidR="00D408FF" w:rsidRPr="00354653" w:rsidRDefault="00A922E3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1F3A25DE" w16cid:durableId="0DFD4B25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59915" w14:textId="77777777" w:rsidR="00045F8C" w:rsidRDefault="00045F8C">
      <w:r>
        <w:separator/>
      </w:r>
    </w:p>
    <w:p w14:paraId="683E5DB1" w14:textId="77777777" w:rsidR="00045F8C" w:rsidRDefault="00045F8C"/>
    <w:p w14:paraId="3B9D4FCE" w14:textId="77777777" w:rsidR="00045F8C" w:rsidRDefault="00045F8C"/>
    <w:p w14:paraId="1D0B5905" w14:textId="77777777" w:rsidR="00045F8C" w:rsidRDefault="00045F8C"/>
  </w:endnote>
  <w:endnote w:type="continuationSeparator" w:id="0">
    <w:p w14:paraId="06E0D1EF" w14:textId="77777777" w:rsidR="00045F8C" w:rsidRDefault="00045F8C">
      <w:r>
        <w:continuationSeparator/>
      </w:r>
    </w:p>
    <w:p w14:paraId="79E27B7D" w14:textId="77777777" w:rsidR="00045F8C" w:rsidRDefault="00045F8C"/>
    <w:p w14:paraId="00A8570F" w14:textId="77777777" w:rsidR="00045F8C" w:rsidRDefault="00045F8C"/>
    <w:p w14:paraId="55209C9C" w14:textId="77777777" w:rsidR="00045F8C" w:rsidRDefault="00045F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EDC20" w14:textId="77777777" w:rsidR="00045F8C" w:rsidRDefault="00045F8C">
      <w:r>
        <w:separator/>
      </w:r>
    </w:p>
    <w:p w14:paraId="2FBF9E47" w14:textId="77777777" w:rsidR="00045F8C" w:rsidRDefault="00045F8C"/>
    <w:p w14:paraId="6527DDC9" w14:textId="77777777" w:rsidR="00045F8C" w:rsidRDefault="00045F8C"/>
    <w:p w14:paraId="4574599C" w14:textId="77777777" w:rsidR="00045F8C" w:rsidRDefault="00045F8C"/>
  </w:footnote>
  <w:footnote w:type="continuationSeparator" w:id="0">
    <w:p w14:paraId="2F10CDF3" w14:textId="77777777" w:rsidR="00045F8C" w:rsidRDefault="00045F8C">
      <w:r>
        <w:continuationSeparator/>
      </w:r>
    </w:p>
    <w:p w14:paraId="32B9B52D" w14:textId="77777777" w:rsidR="00045F8C" w:rsidRDefault="00045F8C"/>
    <w:p w14:paraId="19684748" w14:textId="77777777" w:rsidR="00045F8C" w:rsidRDefault="00045F8C"/>
    <w:p w14:paraId="50835704" w14:textId="77777777" w:rsidR="00045F8C" w:rsidRDefault="00045F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2F33DD"/>
    <w:rsid w:val="00391575"/>
    <w:rsid w:val="003944AE"/>
    <w:rsid w:val="00567FF8"/>
    <w:rsid w:val="005D112C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D112C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5F2BA6A88EF746C2A54B11F5F9AEA957">
    <w:name w:val="5F2BA6A88EF746C2A54B11F5F9AEA957"/>
    <w:rsid w:val="005D112C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4</Pages>
  <Words>809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5254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26</cp:revision>
  <cp:lastPrinted>2024-02-23T20:16:00Z</cp:lastPrinted>
  <dcterms:created xsi:type="dcterms:W3CDTF">2026-06-04T16:22:00Z</dcterms:created>
  <dcterms:modified xsi:type="dcterms:W3CDTF">2026-07-21T22:50:00Z</dcterms:modified>
</cp:coreProperties>
</file>