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/>
      </w:pPr>
      <w:r w:rsidDel="00000000" w:rsidR="00000000" w:rsidRPr="00000000">
        <w:rPr>
          <w:rtl w:val="0"/>
        </w:rPr>
        <w:t xml:space="preserve">REGISTRO DE SUPUESTOS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tabs>
          <w:tab w:val="left" w:leader="none" w:pos="993"/>
        </w:tabs>
        <w:spacing w:line="360" w:lineRule="auto"/>
        <w:ind w:left="720" w:hanging="360"/>
        <w:rPr>
          <w:u w:val="none"/>
        </w:rPr>
      </w:pPr>
      <w:bookmarkStart w:colFirst="0" w:colLast="0" w:name="_iafilx3422vn" w:id="0"/>
      <w:bookmarkEnd w:id="0"/>
      <w:r w:rsidDel="00000000" w:rsidR="00000000" w:rsidRPr="00000000">
        <w:rPr>
          <w:rtl w:val="0"/>
        </w:rPr>
        <w:t xml:space="preserve">Supuestos</w:t>
      </w:r>
    </w:p>
    <w:p w:rsidR="00000000" w:rsidDel="00000000" w:rsidP="00000000" w:rsidRDefault="00000000" w:rsidRPr="00000000" w14:paraId="00000014">
      <w:pPr>
        <w:tabs>
          <w:tab w:val="left" w:leader="none" w:pos="993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Los supuestos representan condiciones que se consideran verdaderas para el desarrollo del proyecto, aunque no estén completamente confirmadas.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993"/>
        </w:tabs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universidad cuenta con docentes disponibles para registrar en el sistema.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curso tiene un docente asignado.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aulas tienen capacidad suficiente para los cursos.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del sistema tienen conocimientos básicos de uso de aplicaciones web.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universidad dispone de una estructura académica organizada por cursos, docentes y aulas.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coordinadores académicos son responsables de la planificación y organización de los horarios.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docentes tienen horarios de disponibilidad previamente definidos.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aula puede ser utilizada por un solo curso en un horario específico.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cursos tienen una duración determinada dentro del horario académico.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del sistema tendrán acceso a internet para utilizar la aplicación web.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integrantes del equipo cuentan con conocimientos básicos de programación web.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equipo tiene acceso a herramientas de desarrollo como GitHub y entornos de programación.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708.6614173228347" w:hanging="360"/>
        <w:rPr>
          <w:u w:val="none"/>
        </w:rPr>
      </w:pPr>
      <w:bookmarkStart w:colFirst="0" w:colLast="0" w:name="_tqvo337c5un7" w:id="1"/>
      <w:bookmarkEnd w:id="1"/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restricciones son limitaciones o condiciones que deben respetarse durante el desarrollo del proyecto.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desarrollarse utilizando el stack tecnológico MERN (MongoDB, Express, React 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debe completarse dentro del periodo académico establecido de 12 semanas.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desarrollo se realizará en equipo de trabajo, por lo que se requiere coordinación entre los integrantes.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será desarrollado como un Producto Mínimo Viable (PMV), por lo que solo se implementarán las funcionalidades esenciales.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debe gestionarse utilizando metodologías ágiles, específicamente Scrum.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código fuente del proyecto deberá almacenarse y gestionarse en un repositorio GitHub.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deberá utilizar Git como sistema de control de versiones.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repositorio deberá evidenciar el trabajo colaborativo mediante commits, ramas y pull requests.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dividirse en frontend y backend, respetando una arquitectura organizada.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documentación del proyecto deberá elaborarse en formato Markdown dentro del repositorio.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deberá ser accesible desde navegadores web modernos.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993"/>
        </w:tabs>
        <w:spacing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deberá cumplir con los lineamientos establecidos en la consigna del curso.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node.js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