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244" w:rsidRPr="00074244" w:rsidRDefault="00074244" w:rsidP="00074244">
      <w:pPr>
        <w:rPr>
          <w:rFonts w:ascii="Arial" w:hAnsi="Arial" w:cs="Arial"/>
          <w:lang w:val="es-AR"/>
        </w:rPr>
      </w:pPr>
      <w:bookmarkStart w:id="0" w:name="_GoBack"/>
      <w:bookmarkEnd w:id="0"/>
      <w:r w:rsidRPr="00074244">
        <w:rPr>
          <w:rFonts w:ascii="Arial" w:hAnsi="Arial" w:cs="Arial"/>
          <w:noProof/>
          <w:lang w:val="en-US" w:eastAsia="en-US"/>
        </w:rPr>
        <w:drawing>
          <wp:anchor distT="0" distB="0" distL="114935" distR="114935" simplePos="0" relativeHeight="251659264" behindDoc="0" locked="0" layoutInCell="1" allowOverlap="1" wp14:anchorId="4AED0657" wp14:editId="02191951">
            <wp:simplePos x="0" y="0"/>
            <wp:positionH relativeFrom="margin">
              <wp:posOffset>0</wp:posOffset>
            </wp:positionH>
            <wp:positionV relativeFrom="margin">
              <wp:posOffset>118745</wp:posOffset>
            </wp:positionV>
            <wp:extent cx="2809240" cy="799338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79933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  <w:r w:rsidRPr="00074244">
        <w:rPr>
          <w:rFonts w:ascii="Arial" w:hAnsi="Arial" w:cs="Arial"/>
          <w:sz w:val="52"/>
          <w:szCs w:val="52"/>
          <w:lang w:val="es-AR"/>
        </w:rPr>
        <w:t xml:space="preserve">Guía de </w:t>
      </w:r>
      <w:r>
        <w:rPr>
          <w:rFonts w:ascii="Arial" w:hAnsi="Arial" w:cs="Arial"/>
          <w:sz w:val="52"/>
          <w:szCs w:val="52"/>
          <w:lang w:val="es-AR"/>
        </w:rPr>
        <w:t>agregado de tabla OGG</w:t>
      </w: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rPr>
          <w:rFonts w:ascii="Arial" w:hAnsi="Arial" w:cs="Arial"/>
          <w:lang w:val="es-AR"/>
        </w:rPr>
      </w:pPr>
    </w:p>
    <w:p w:rsidR="00074244" w:rsidRPr="00074244" w:rsidRDefault="00074244" w:rsidP="00074244">
      <w:pPr>
        <w:pStyle w:val="Subtitle"/>
        <w:jc w:val="left"/>
        <w:rPr>
          <w:sz w:val="36"/>
          <w:szCs w:val="36"/>
          <w:lang w:val="es-AR"/>
        </w:rPr>
      </w:pPr>
      <w:r>
        <w:rPr>
          <w:sz w:val="36"/>
          <w:szCs w:val="36"/>
          <w:lang w:val="es-AR"/>
        </w:rPr>
        <w:t xml:space="preserve">Golden </w:t>
      </w:r>
      <w:proofErr w:type="spellStart"/>
      <w:r>
        <w:rPr>
          <w:sz w:val="36"/>
          <w:szCs w:val="36"/>
          <w:lang w:val="es-AR"/>
        </w:rPr>
        <w:t>Gate</w:t>
      </w:r>
      <w:proofErr w:type="spellEnd"/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71"/>
        <w:gridCol w:w="6"/>
      </w:tblGrid>
      <w:tr w:rsidR="00074244" w:rsidRPr="00074244" w:rsidTr="007863FF">
        <w:trPr>
          <w:tblCellSpacing w:w="0" w:type="dxa"/>
        </w:trPr>
        <w:tc>
          <w:tcPr>
            <w:tcW w:w="0" w:type="auto"/>
            <w:vAlign w:val="center"/>
            <w:hideMark/>
          </w:tcPr>
          <w:p w:rsidR="00074244" w:rsidRPr="00074244" w:rsidRDefault="00074244" w:rsidP="007863FF">
            <w:pPr>
              <w:suppressAutoHyphens w:val="0"/>
              <w:rPr>
                <w:rFonts w:ascii="Times New Roman" w:hAnsi="Times New Roman" w:cs="Times New Roman"/>
                <w:lang w:val="es-AR" w:eastAsia="en-US"/>
              </w:rPr>
            </w:pPr>
            <w:r w:rsidRPr="00074244">
              <w:rPr>
                <w:noProof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17ECE682" wp14:editId="7653D7E7">
                      <wp:extent cx="45085" cy="8890"/>
                      <wp:effectExtent l="0" t="0" r="0" b="0"/>
                      <wp:docPr id="10" name="Rectangle 10" descr="https://10.55.237.192:7799/em/adf/images/t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45085" cy="88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7CA1E0" id="Rectangle 10" o:spid="_x0000_s1026" alt="https://10.55.237.192:7799/em/adf/images/t.gif" style="width:3.55pt;height: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:rsidR="00074244" w:rsidRPr="00074244" w:rsidRDefault="00074244" w:rsidP="007863FF">
            <w:pPr>
              <w:rPr>
                <w:lang w:val="es-AR"/>
              </w:rPr>
            </w:pPr>
          </w:p>
        </w:tc>
      </w:tr>
    </w:tbl>
    <w:p w:rsidR="00074244" w:rsidRPr="00074244" w:rsidRDefault="00074244" w:rsidP="00074244">
      <w:pPr>
        <w:pStyle w:val="Subtitle"/>
        <w:jc w:val="both"/>
        <w:rPr>
          <w:b w:val="0"/>
          <w:sz w:val="36"/>
          <w:szCs w:val="36"/>
          <w:lang w:val="es-AR"/>
        </w:rPr>
      </w:pPr>
    </w:p>
    <w:p w:rsidR="00074244" w:rsidRPr="00074244" w:rsidRDefault="00074244" w:rsidP="00074244">
      <w:pPr>
        <w:pStyle w:val="NormalWeb"/>
        <w:spacing w:after="0"/>
        <w:rPr>
          <w:rFonts w:ascii="Arial" w:hAnsi="Arial" w:cs="Arial"/>
          <w:sz w:val="20"/>
          <w:szCs w:val="20"/>
          <w:lang w:val="es-AR"/>
        </w:rPr>
      </w:pPr>
    </w:p>
    <w:p w:rsidR="00074244" w:rsidRPr="00074244" w:rsidRDefault="00074244" w:rsidP="00074244">
      <w:pPr>
        <w:pStyle w:val="NormalWeb"/>
        <w:spacing w:after="0"/>
        <w:rPr>
          <w:rFonts w:ascii="Arial" w:hAnsi="Arial" w:cs="Arial"/>
          <w:sz w:val="20"/>
          <w:szCs w:val="20"/>
          <w:lang w:val="es-AR"/>
        </w:rPr>
      </w:pPr>
    </w:p>
    <w:p w:rsidR="00074244" w:rsidRPr="00074244" w:rsidRDefault="00074244" w:rsidP="00074244">
      <w:pPr>
        <w:pStyle w:val="NormalWeb"/>
        <w:spacing w:after="0"/>
        <w:rPr>
          <w:rFonts w:ascii="Arial" w:hAnsi="Arial" w:cs="Arial"/>
          <w:sz w:val="20"/>
          <w:szCs w:val="20"/>
          <w:lang w:val="es-AR"/>
        </w:rPr>
      </w:pPr>
    </w:p>
    <w:p w:rsidR="00074244" w:rsidRPr="00074244" w:rsidRDefault="00074244" w:rsidP="00074244">
      <w:pPr>
        <w:pStyle w:val="NormalWeb"/>
        <w:spacing w:after="0"/>
        <w:rPr>
          <w:rFonts w:ascii="Arial" w:hAnsi="Arial" w:cs="Arial"/>
          <w:sz w:val="20"/>
          <w:szCs w:val="20"/>
          <w:lang w:val="es-AR"/>
        </w:rPr>
      </w:pPr>
    </w:p>
    <w:p w:rsidR="00074244" w:rsidRPr="00074244" w:rsidRDefault="00074244" w:rsidP="00074244">
      <w:pPr>
        <w:pStyle w:val="NormalWeb"/>
        <w:spacing w:after="0"/>
        <w:rPr>
          <w:rFonts w:ascii="Arial" w:hAnsi="Arial" w:cs="Arial"/>
          <w:sz w:val="20"/>
          <w:szCs w:val="20"/>
          <w:lang w:val="es-AR"/>
        </w:rPr>
      </w:pPr>
      <w:proofErr w:type="spellStart"/>
      <w:r w:rsidRPr="00074244">
        <w:rPr>
          <w:rFonts w:ascii="Arial" w:hAnsi="Arial" w:cs="Arial"/>
          <w:sz w:val="20"/>
          <w:szCs w:val="20"/>
          <w:lang w:val="es-AR"/>
        </w:rPr>
        <w:t>Version</w:t>
      </w:r>
      <w:proofErr w:type="spellEnd"/>
      <w:r w:rsidRPr="00074244">
        <w:rPr>
          <w:rFonts w:ascii="Arial" w:hAnsi="Arial" w:cs="Arial"/>
          <w:sz w:val="20"/>
          <w:szCs w:val="20"/>
          <w:lang w:val="es-AR"/>
        </w:rPr>
        <w:t>: 1.0</w:t>
      </w:r>
    </w:p>
    <w:p w:rsidR="00074244" w:rsidRPr="00074244" w:rsidRDefault="00074244" w:rsidP="00074244">
      <w:pPr>
        <w:pStyle w:val="NormalWeb"/>
        <w:spacing w:after="0"/>
        <w:rPr>
          <w:rFonts w:ascii="Arial" w:hAnsi="Arial" w:cs="Arial"/>
          <w:sz w:val="20"/>
          <w:szCs w:val="20"/>
          <w:lang w:val="es-AR"/>
        </w:rPr>
      </w:pPr>
      <w:proofErr w:type="spellStart"/>
      <w:r w:rsidRPr="00074244">
        <w:rPr>
          <w:rFonts w:ascii="Arial" w:hAnsi="Arial" w:cs="Arial"/>
          <w:sz w:val="20"/>
          <w:szCs w:val="20"/>
          <w:lang w:val="es-AR"/>
        </w:rPr>
        <w:t>Author</w:t>
      </w:r>
      <w:proofErr w:type="spellEnd"/>
      <w:r w:rsidRPr="00074244">
        <w:rPr>
          <w:rFonts w:ascii="Arial" w:hAnsi="Arial" w:cs="Arial"/>
          <w:sz w:val="20"/>
          <w:szCs w:val="20"/>
          <w:lang w:val="es-AR"/>
        </w:rPr>
        <w:t xml:space="preserve">:   </w:t>
      </w:r>
      <w:r>
        <w:rPr>
          <w:rFonts w:ascii="Arial" w:hAnsi="Arial" w:cs="Arial"/>
          <w:sz w:val="20"/>
          <w:szCs w:val="20"/>
          <w:lang w:val="es-AR"/>
        </w:rPr>
        <w:t>Alejandro Cortazzo,</w:t>
      </w:r>
      <w:r w:rsidRPr="00074244">
        <w:rPr>
          <w:rFonts w:ascii="Arial" w:hAnsi="Arial" w:cs="Arial"/>
          <w:sz w:val="20"/>
          <w:szCs w:val="20"/>
          <w:lang w:val="es-AR"/>
        </w:rPr>
        <w:t xml:space="preserve"> Oracle ACS</w:t>
      </w:r>
      <w:r>
        <w:rPr>
          <w:rFonts w:ascii="Arial" w:hAnsi="Arial" w:cs="Arial"/>
          <w:sz w:val="20"/>
          <w:szCs w:val="20"/>
          <w:lang w:val="es-AR"/>
        </w:rPr>
        <w:t>.</w:t>
      </w:r>
    </w:p>
    <w:p w:rsidR="00074244" w:rsidRPr="00074244" w:rsidRDefault="00074244" w:rsidP="00074244">
      <w:pPr>
        <w:pStyle w:val="NormalWeb"/>
        <w:spacing w:after="0"/>
        <w:rPr>
          <w:rFonts w:ascii="Arial" w:hAnsi="Arial" w:cs="Arial"/>
          <w:sz w:val="20"/>
          <w:szCs w:val="20"/>
          <w:lang w:val="es-AR"/>
        </w:rPr>
      </w:pPr>
      <w:r w:rsidRPr="00074244">
        <w:rPr>
          <w:rFonts w:ascii="Arial" w:hAnsi="Arial" w:cs="Arial"/>
          <w:sz w:val="20"/>
          <w:szCs w:val="20"/>
          <w:lang w:val="es-AR"/>
        </w:rPr>
        <w:t xml:space="preserve">Date: </w:t>
      </w:r>
      <w:r>
        <w:rPr>
          <w:rFonts w:ascii="Arial" w:hAnsi="Arial" w:cs="Arial"/>
          <w:sz w:val="20"/>
          <w:szCs w:val="20"/>
          <w:lang w:val="es-AR"/>
        </w:rPr>
        <w:t>27/Dic/2018</w:t>
      </w:r>
      <w:r w:rsidRPr="00074244">
        <w:rPr>
          <w:rFonts w:ascii="Arial" w:hAnsi="Arial" w:cs="Arial"/>
          <w:sz w:val="20"/>
          <w:szCs w:val="20"/>
          <w:lang w:val="es-AR"/>
        </w:rPr>
        <w:t>.</w:t>
      </w:r>
    </w:p>
    <w:p w:rsidR="00560EF1" w:rsidRDefault="00560EF1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sdt>
      <w:sdtPr>
        <w:rPr>
          <w:rFonts w:ascii="Book Antiqua" w:eastAsia="Times New Roman" w:hAnsi="Book Antiqua" w:cs="Book Antiqua"/>
          <w:b w:val="0"/>
          <w:bCs w:val="0"/>
          <w:color w:val="auto"/>
          <w:sz w:val="20"/>
          <w:szCs w:val="20"/>
          <w:lang w:val="es-CO" w:eastAsia="ar-SA"/>
        </w:rPr>
        <w:id w:val="-12312275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20FF8" w:rsidRPr="00D20FF8" w:rsidRDefault="00D20FF8">
          <w:pPr>
            <w:pStyle w:val="TOCHeading"/>
            <w:rPr>
              <w:color w:val="000000" w:themeColor="text1"/>
              <w:lang w:val="es-AR"/>
            </w:rPr>
          </w:pPr>
          <w:r w:rsidRPr="00D20FF8">
            <w:rPr>
              <w:color w:val="000000" w:themeColor="text1"/>
              <w:lang w:val="es-AR"/>
            </w:rPr>
            <w:t>Índice</w:t>
          </w:r>
        </w:p>
        <w:p w:rsidR="00D20FF8" w:rsidRDefault="00D20FF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692957" w:history="1">
            <w:r w:rsidRPr="00C26022">
              <w:rPr>
                <w:rStyle w:val="Hyperlink"/>
                <w:noProof/>
              </w:rPr>
              <w:t>Document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_Toc533692957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3692958" w:history="1">
            <w:r w:rsidR="00D20FF8" w:rsidRPr="00C26022">
              <w:rPr>
                <w:rStyle w:val="Hyperlink"/>
                <w:noProof/>
                <w:lang w:val="es-AR"/>
              </w:rPr>
              <w:t>Objetivo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_Toc533692958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4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3692959" w:history="1">
            <w:r w:rsidR="00D20FF8" w:rsidRPr="00C26022">
              <w:rPr>
                <w:rStyle w:val="Hyperlink"/>
                <w:noProof/>
              </w:rPr>
              <w:t>Pasos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_Toc533692959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5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3692960" w:history="1">
            <w:r w:rsidR="00D20FF8" w:rsidRPr="00C26022">
              <w:rPr>
                <w:rStyle w:val="Hyperlink"/>
                <w:noProof/>
              </w:rPr>
              <w:t>1.</w:t>
            </w:r>
            <w:r w:rsidR="00D20FF8">
              <w:rPr>
                <w:noProof/>
              </w:rPr>
              <w:tab/>
            </w:r>
            <w:r w:rsidR="00D20FF8" w:rsidRPr="00C26022">
              <w:rPr>
                <w:rStyle w:val="Hyperlink"/>
                <w:noProof/>
              </w:rPr>
              <w:t>Loguearse a la base de datos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_Toc533692960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5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3692961" w:history="1">
            <w:r w:rsidR="00D20FF8" w:rsidRPr="00C26022">
              <w:rPr>
                <w:rStyle w:val="Hyperlink"/>
                <w:noProof/>
              </w:rPr>
              <w:t>2.</w:t>
            </w:r>
            <w:r w:rsidR="00D20FF8">
              <w:rPr>
                <w:noProof/>
              </w:rPr>
              <w:tab/>
            </w:r>
            <w:r w:rsidR="00D20FF8" w:rsidRPr="00C26022">
              <w:rPr>
                <w:rStyle w:val="Hyperlink"/>
                <w:noProof/>
              </w:rPr>
              <w:t>Agregar trandata para la nueva tabla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_Toc533692961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5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3692962" w:history="1">
            <w:r w:rsidR="00D20FF8" w:rsidRPr="00C26022">
              <w:rPr>
                <w:rStyle w:val="Hyperlink"/>
                <w:noProof/>
              </w:rPr>
              <w:t>3.</w:t>
            </w:r>
            <w:r w:rsidR="00D20FF8">
              <w:rPr>
                <w:noProof/>
              </w:rPr>
              <w:tab/>
            </w:r>
            <w:r w:rsidR="00D20FF8" w:rsidRPr="00C26022">
              <w:rPr>
                <w:rStyle w:val="Hyperlink"/>
                <w:noProof/>
              </w:rPr>
              <w:t>Agregar tabla en el prm del Extract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_Toc533692962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6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3692963" w:history="1">
            <w:r w:rsidR="00D20FF8" w:rsidRPr="00C26022">
              <w:rPr>
                <w:rStyle w:val="Hyperlink"/>
                <w:noProof/>
              </w:rPr>
              <w:t>4.</w:t>
            </w:r>
            <w:r w:rsidR="00D20FF8">
              <w:rPr>
                <w:noProof/>
              </w:rPr>
              <w:tab/>
            </w:r>
            <w:r w:rsidR="00D20FF8" w:rsidRPr="00C26022">
              <w:rPr>
                <w:rStyle w:val="Hyperlink"/>
                <w:noProof/>
              </w:rPr>
              <w:t>Reinicio del Extract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_Toc533692963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6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3692964" w:history="1">
            <w:r w:rsidR="00D20FF8" w:rsidRPr="00C26022">
              <w:rPr>
                <w:rStyle w:val="Hyperlink"/>
                <w:noProof/>
              </w:rPr>
              <w:t>5.</w:t>
            </w:r>
            <w:r w:rsidR="00D20FF8">
              <w:rPr>
                <w:noProof/>
              </w:rPr>
              <w:tab/>
            </w:r>
            <w:r w:rsidR="00D20FF8" w:rsidRPr="00C26022">
              <w:rPr>
                <w:rStyle w:val="Hyperlink"/>
                <w:noProof/>
              </w:rPr>
              <w:t>Capturar el SCN actual de la base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_Toc533692964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7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3692965" w:history="1">
            <w:r w:rsidR="00D20FF8" w:rsidRPr="00C26022">
              <w:rPr>
                <w:rStyle w:val="Hyperlink"/>
                <w:noProof/>
              </w:rPr>
              <w:t>6.</w:t>
            </w:r>
            <w:r w:rsidR="00D20FF8">
              <w:rPr>
                <w:noProof/>
              </w:rPr>
              <w:tab/>
            </w:r>
            <w:r w:rsidR="00D20FF8" w:rsidRPr="00C26022">
              <w:rPr>
                <w:rStyle w:val="Hyperlink"/>
                <w:noProof/>
              </w:rPr>
              <w:t>Realizar el export de la tabla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_Toc533692965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7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3692966" w:history="1">
            <w:r w:rsidR="00D20FF8" w:rsidRPr="00C26022">
              <w:rPr>
                <w:rStyle w:val="Hyperlink"/>
                <w:noProof/>
              </w:rPr>
              <w:t>7.</w:t>
            </w:r>
            <w:r w:rsidR="00D20FF8">
              <w:rPr>
                <w:noProof/>
              </w:rPr>
              <w:tab/>
            </w:r>
            <w:r w:rsidR="00D20FF8" w:rsidRPr="00C26022">
              <w:rPr>
                <w:rStyle w:val="Hyperlink"/>
                <w:noProof/>
              </w:rPr>
              <w:t>Realizar el import de la tabla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_Toc533692966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8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3692967" w:history="1">
            <w:r w:rsidR="00D20FF8" w:rsidRPr="00C26022">
              <w:rPr>
                <w:rStyle w:val="Hyperlink"/>
                <w:noProof/>
              </w:rPr>
              <w:t>8.</w:t>
            </w:r>
            <w:r w:rsidR="00D20FF8">
              <w:rPr>
                <w:noProof/>
              </w:rPr>
              <w:tab/>
            </w:r>
            <w:r w:rsidR="00D20FF8" w:rsidRPr="00C26022">
              <w:rPr>
                <w:rStyle w:val="Hyperlink"/>
                <w:noProof/>
              </w:rPr>
              <w:t>Editar el prm del REPLICAT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_Toc533692967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8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33692968" w:history="1">
            <w:r w:rsidR="00D20FF8" w:rsidRPr="00C26022">
              <w:rPr>
                <w:rStyle w:val="Hyperlink"/>
                <w:noProof/>
              </w:rPr>
              <w:t>9.</w:t>
            </w:r>
            <w:r w:rsidR="00D20FF8">
              <w:rPr>
                <w:noProof/>
              </w:rPr>
              <w:tab/>
            </w:r>
            <w:r w:rsidR="00D20FF8" w:rsidRPr="00C26022">
              <w:rPr>
                <w:rStyle w:val="Hyperlink"/>
                <w:noProof/>
              </w:rPr>
              <w:t>Reinicio del replicat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_Toc533692968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9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3692969" w:history="1">
            <w:r w:rsidR="00D20FF8" w:rsidRPr="00C26022">
              <w:rPr>
                <w:rStyle w:val="Hyperlink"/>
                <w:noProof/>
              </w:rPr>
              <w:t>10.</w:t>
            </w:r>
            <w:r w:rsidR="00D20FF8">
              <w:rPr>
                <w:noProof/>
              </w:rPr>
              <w:tab/>
            </w:r>
            <w:r w:rsidR="00D20FF8" w:rsidRPr="00C26022">
              <w:rPr>
                <w:rStyle w:val="Hyperlink"/>
                <w:noProof/>
              </w:rPr>
              <w:t>Comprobar estado de la réplica y editar prm REPLICAT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_Toc533692969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9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8E2DC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33692970" w:history="1">
            <w:r w:rsidR="00D20FF8" w:rsidRPr="00C26022">
              <w:rPr>
                <w:rStyle w:val="Hyperlink"/>
                <w:noProof/>
              </w:rPr>
              <w:t>11.</w:t>
            </w:r>
            <w:r w:rsidR="00D20FF8">
              <w:rPr>
                <w:noProof/>
              </w:rPr>
              <w:tab/>
            </w:r>
            <w:r w:rsidR="00D20FF8" w:rsidRPr="00C26022">
              <w:rPr>
                <w:rStyle w:val="Hyperlink"/>
                <w:noProof/>
              </w:rPr>
              <w:t>Reinicio de la replica</w:t>
            </w:r>
            <w:r w:rsidR="00D20FF8">
              <w:rPr>
                <w:noProof/>
                <w:webHidden/>
              </w:rPr>
              <w:tab/>
            </w:r>
            <w:r w:rsidR="00D20FF8">
              <w:rPr>
                <w:noProof/>
                <w:webHidden/>
              </w:rPr>
              <w:fldChar w:fldCharType="begin"/>
            </w:r>
            <w:r w:rsidR="00D20FF8">
              <w:rPr>
                <w:noProof/>
                <w:webHidden/>
              </w:rPr>
              <w:instrText xml:space="preserve"> PAGEREF _Toc533692970 \h </w:instrText>
            </w:r>
            <w:r w:rsidR="00D20FF8">
              <w:rPr>
                <w:noProof/>
                <w:webHidden/>
              </w:rPr>
            </w:r>
            <w:r w:rsidR="00D20FF8">
              <w:rPr>
                <w:noProof/>
                <w:webHidden/>
              </w:rPr>
              <w:fldChar w:fldCharType="separate"/>
            </w:r>
            <w:r w:rsidR="00D20FF8">
              <w:rPr>
                <w:noProof/>
                <w:webHidden/>
              </w:rPr>
              <w:t>10</w:t>
            </w:r>
            <w:r w:rsidR="00D20FF8">
              <w:rPr>
                <w:noProof/>
                <w:webHidden/>
              </w:rPr>
              <w:fldChar w:fldCharType="end"/>
            </w:r>
          </w:hyperlink>
        </w:p>
        <w:p w:rsidR="00D20FF8" w:rsidRDefault="00D20FF8">
          <w:r>
            <w:rPr>
              <w:b/>
              <w:bCs/>
              <w:noProof/>
            </w:rPr>
            <w:fldChar w:fldCharType="end"/>
          </w:r>
        </w:p>
      </w:sdtContent>
    </w:sdt>
    <w:p w:rsidR="00074244" w:rsidRDefault="00074244">
      <w:pPr>
        <w:suppressAutoHyphens w:val="0"/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p w:rsidR="00074244" w:rsidRPr="00044A52" w:rsidRDefault="00074244" w:rsidP="00074244">
      <w:pPr>
        <w:pStyle w:val="Heading1"/>
      </w:pPr>
      <w:bookmarkStart w:id="1" w:name="_Toc498426165"/>
      <w:bookmarkStart w:id="2" w:name="_Toc533692957"/>
      <w:r>
        <w:lastRenderedPageBreak/>
        <w:t>Document Control</w:t>
      </w:r>
      <w:bookmarkEnd w:id="1"/>
      <w:bookmarkEnd w:id="2"/>
    </w:p>
    <w:p w:rsidR="00074244" w:rsidRPr="00044A52" w:rsidRDefault="00074244" w:rsidP="00074244">
      <w:pPr>
        <w:spacing w:before="280"/>
        <w:rPr>
          <w:rFonts w:ascii="Arial" w:hAnsi="Arial" w:cs="Arial"/>
        </w:rPr>
      </w:pPr>
      <w:r w:rsidRPr="00044A52"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  <w:b/>
          <w:sz w:val="27"/>
          <w:szCs w:val="27"/>
        </w:rPr>
        <w:t>History</w:t>
      </w:r>
      <w:proofErr w:type="spellEnd"/>
    </w:p>
    <w:p w:rsidR="00074244" w:rsidRPr="00044A52" w:rsidRDefault="00074244" w:rsidP="00074244">
      <w:pPr>
        <w:spacing w:before="280"/>
        <w:ind w:left="567"/>
        <w:jc w:val="center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200"/>
        <w:gridCol w:w="2127"/>
        <w:gridCol w:w="2457"/>
        <w:gridCol w:w="1440"/>
      </w:tblGrid>
      <w:tr w:rsidR="00BA63F6" w:rsidTr="003546D9">
        <w:trPr>
          <w:tblHeader/>
          <w:jc w:val="center"/>
        </w:trPr>
        <w:tc>
          <w:tcPr>
            <w:tcW w:w="1200" w:type="dxa"/>
            <w:shd w:val="clear" w:color="auto" w:fill="707277"/>
          </w:tcPr>
          <w:p w:rsidR="00074244" w:rsidRPr="00044A52" w:rsidRDefault="00074244" w:rsidP="007863F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044A52">
              <w:rPr>
                <w:rFonts w:ascii="Arial" w:hAnsi="Arial" w:cs="Arial"/>
                <w:b/>
                <w:bCs/>
                <w:color w:val="FFFFFF"/>
              </w:rPr>
              <w:t>Versión</w:t>
            </w:r>
          </w:p>
        </w:tc>
        <w:tc>
          <w:tcPr>
            <w:tcW w:w="2127" w:type="dxa"/>
            <w:shd w:val="clear" w:color="auto" w:fill="707277"/>
          </w:tcPr>
          <w:p w:rsidR="00074244" w:rsidRPr="00044A52" w:rsidRDefault="00074244" w:rsidP="007863F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044A52">
              <w:rPr>
                <w:rFonts w:ascii="Arial" w:hAnsi="Arial" w:cs="Arial"/>
                <w:b/>
                <w:bCs/>
                <w:color w:val="FFFFFF"/>
              </w:rPr>
              <w:t>Aut</w:t>
            </w:r>
            <w:r>
              <w:rPr>
                <w:rFonts w:ascii="Arial" w:hAnsi="Arial" w:cs="Arial"/>
                <w:b/>
                <w:bCs/>
                <w:color w:val="FFFFFF"/>
              </w:rPr>
              <w:t>h</w:t>
            </w:r>
            <w:r w:rsidRPr="00044A52">
              <w:rPr>
                <w:rFonts w:ascii="Arial" w:hAnsi="Arial" w:cs="Arial"/>
                <w:b/>
                <w:bCs/>
                <w:color w:val="FFFFFF"/>
              </w:rPr>
              <w:t>or</w:t>
            </w:r>
            <w:proofErr w:type="spellEnd"/>
          </w:p>
        </w:tc>
        <w:tc>
          <w:tcPr>
            <w:tcW w:w="2457" w:type="dxa"/>
            <w:shd w:val="clear" w:color="auto" w:fill="707277"/>
          </w:tcPr>
          <w:p w:rsidR="00074244" w:rsidRPr="00044A52" w:rsidRDefault="00074244" w:rsidP="007863FF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proofErr w:type="spellStart"/>
            <w:r w:rsidRPr="00334C6F">
              <w:rPr>
                <w:rFonts w:ascii="Arial" w:hAnsi="Arial" w:cs="Arial"/>
                <w:b/>
                <w:bCs/>
                <w:color w:val="FFFFFF"/>
              </w:rPr>
              <w:t>Reason</w:t>
            </w:r>
            <w:proofErr w:type="spellEnd"/>
            <w:r w:rsidRPr="00334C6F">
              <w:rPr>
                <w:rFonts w:ascii="Arial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334C6F">
              <w:rPr>
                <w:rFonts w:ascii="Arial" w:hAnsi="Arial" w:cs="Arial"/>
                <w:b/>
                <w:bCs/>
                <w:color w:val="FFFFFF"/>
              </w:rPr>
              <w:t>for</w:t>
            </w:r>
            <w:proofErr w:type="spellEnd"/>
            <w:r w:rsidRPr="00334C6F">
              <w:rPr>
                <w:rFonts w:ascii="Arial" w:hAnsi="Arial" w:cs="Arial"/>
                <w:b/>
                <w:bCs/>
                <w:color w:val="FFFFFF"/>
              </w:rPr>
              <w:t xml:space="preserve"> </w:t>
            </w:r>
            <w:proofErr w:type="spellStart"/>
            <w:r w:rsidRPr="00334C6F">
              <w:rPr>
                <w:rFonts w:ascii="Arial" w:hAnsi="Arial" w:cs="Arial"/>
                <w:b/>
                <w:bCs/>
                <w:color w:val="FFFFFF"/>
              </w:rPr>
              <w:t>change</w:t>
            </w:r>
            <w:proofErr w:type="spellEnd"/>
          </w:p>
        </w:tc>
        <w:tc>
          <w:tcPr>
            <w:tcW w:w="1440" w:type="dxa"/>
            <w:shd w:val="clear" w:color="auto" w:fill="707277"/>
          </w:tcPr>
          <w:p w:rsidR="00074244" w:rsidRPr="00044A52" w:rsidRDefault="00074244" w:rsidP="007863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Date</w:t>
            </w:r>
          </w:p>
        </w:tc>
      </w:tr>
      <w:tr w:rsidR="00BA63F6" w:rsidTr="003546D9">
        <w:trPr>
          <w:trHeight w:val="419"/>
          <w:jc w:val="center"/>
        </w:trPr>
        <w:tc>
          <w:tcPr>
            <w:tcW w:w="1200" w:type="dxa"/>
            <w:shd w:val="clear" w:color="auto" w:fill="auto"/>
          </w:tcPr>
          <w:p w:rsidR="00074244" w:rsidRPr="00044A52" w:rsidRDefault="00074244" w:rsidP="007863FF">
            <w:pPr>
              <w:jc w:val="center"/>
              <w:rPr>
                <w:rFonts w:ascii="Arial" w:hAnsi="Arial" w:cs="Arial"/>
              </w:rPr>
            </w:pPr>
            <w:r w:rsidRPr="00044A52">
              <w:rPr>
                <w:rFonts w:ascii="Arial" w:hAnsi="Arial" w:cs="Arial"/>
              </w:rPr>
              <w:t>1.0</w:t>
            </w:r>
          </w:p>
        </w:tc>
        <w:tc>
          <w:tcPr>
            <w:tcW w:w="2127" w:type="dxa"/>
            <w:shd w:val="clear" w:color="auto" w:fill="auto"/>
          </w:tcPr>
          <w:p w:rsidR="00074244" w:rsidRPr="00044A52" w:rsidRDefault="00074244" w:rsidP="00786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-MX"/>
              </w:rPr>
              <w:t>Alejandro Cortazzo</w:t>
            </w:r>
          </w:p>
        </w:tc>
        <w:tc>
          <w:tcPr>
            <w:tcW w:w="2457" w:type="dxa"/>
            <w:shd w:val="clear" w:color="auto" w:fill="auto"/>
          </w:tcPr>
          <w:p w:rsidR="00074244" w:rsidRPr="00044A52" w:rsidRDefault="00074244" w:rsidP="007863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 documento</w:t>
            </w:r>
          </w:p>
        </w:tc>
        <w:tc>
          <w:tcPr>
            <w:tcW w:w="1440" w:type="dxa"/>
            <w:shd w:val="clear" w:color="auto" w:fill="auto"/>
          </w:tcPr>
          <w:p w:rsidR="00074244" w:rsidRPr="00044A52" w:rsidRDefault="00074244" w:rsidP="007863F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27/12/2018</w:t>
            </w:r>
          </w:p>
        </w:tc>
      </w:tr>
    </w:tbl>
    <w:p w:rsidR="00074244" w:rsidRPr="00DA05FB" w:rsidRDefault="00074244" w:rsidP="00074244">
      <w:pPr>
        <w:spacing w:before="280"/>
        <w:jc w:val="center"/>
        <w:rPr>
          <w:rFonts w:ascii="Arial" w:hAnsi="Arial" w:cs="Arial"/>
          <w:lang w:val="en-US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Default="00074244">
      <w:pPr>
        <w:rPr>
          <w:lang w:val="es-AR"/>
        </w:rPr>
      </w:pPr>
    </w:p>
    <w:p w:rsidR="00074244" w:rsidRPr="00074244" w:rsidRDefault="00074244" w:rsidP="00074244">
      <w:pPr>
        <w:pStyle w:val="Heading1"/>
        <w:rPr>
          <w:lang w:val="es-AR"/>
        </w:rPr>
      </w:pPr>
      <w:bookmarkStart w:id="3" w:name="_Toc533692958"/>
      <w:r w:rsidRPr="00074244">
        <w:rPr>
          <w:lang w:val="es-AR"/>
        </w:rPr>
        <w:lastRenderedPageBreak/>
        <w:t>Objetivo</w:t>
      </w:r>
      <w:bookmarkEnd w:id="3"/>
    </w:p>
    <w:p w:rsidR="00074244" w:rsidRDefault="00074244" w:rsidP="00074244">
      <w:pPr>
        <w:rPr>
          <w:lang w:val="es-AR"/>
        </w:rPr>
      </w:pPr>
      <w:r w:rsidRPr="00074244">
        <w:rPr>
          <w:lang w:val="es-AR"/>
        </w:rPr>
        <w:t xml:space="preserve">El objetivo de este documento es </w:t>
      </w:r>
      <w:r>
        <w:rPr>
          <w:lang w:val="es-AR"/>
        </w:rPr>
        <w:t xml:space="preserve">mostrar una guía rápida para el agregado de una tabla a una réplica activa de Golden </w:t>
      </w:r>
      <w:proofErr w:type="spellStart"/>
      <w:r>
        <w:rPr>
          <w:lang w:val="es-AR"/>
        </w:rPr>
        <w:t>gate</w:t>
      </w:r>
      <w:proofErr w:type="spellEnd"/>
      <w:r>
        <w:rPr>
          <w:lang w:val="es-AR"/>
        </w:rPr>
        <w:t>, con integridad de datos.</w:t>
      </w:r>
    </w:p>
    <w:p w:rsidR="00074244" w:rsidRDefault="00074244" w:rsidP="00074244">
      <w:pPr>
        <w:rPr>
          <w:lang w:val="es-AR"/>
        </w:rPr>
      </w:pPr>
    </w:p>
    <w:p w:rsidR="009461F5" w:rsidRPr="009461F5" w:rsidRDefault="009461F5" w:rsidP="00074244">
      <w:pPr>
        <w:rPr>
          <w:b/>
          <w:u w:val="single"/>
          <w:lang w:val="es-AR"/>
        </w:rPr>
      </w:pPr>
      <w:r w:rsidRPr="009461F5">
        <w:rPr>
          <w:b/>
          <w:u w:val="single"/>
          <w:lang w:val="es-AR"/>
        </w:rPr>
        <w:t>Información adicional:</w:t>
      </w:r>
    </w:p>
    <w:p w:rsidR="009461F5" w:rsidRDefault="009461F5" w:rsidP="00074244">
      <w:pPr>
        <w:rPr>
          <w:lang w:val="es-AR"/>
        </w:rPr>
      </w:pPr>
    </w:p>
    <w:p w:rsidR="009461F5" w:rsidRPr="009461F5" w:rsidRDefault="009461F5" w:rsidP="009461F5">
      <w:pPr>
        <w:suppressAutoHyphens w:val="0"/>
        <w:rPr>
          <w:rFonts w:ascii="Arial" w:hAnsi="Arial" w:cs="Arial"/>
          <w:b/>
          <w:color w:val="222222"/>
          <w:sz w:val="18"/>
          <w:szCs w:val="18"/>
          <w:u w:val="single"/>
          <w:lang w:val="en-US" w:eastAsia="en-US"/>
        </w:rPr>
      </w:pPr>
      <w:r w:rsidRPr="009461F5">
        <w:rPr>
          <w:rFonts w:ascii="Arial" w:hAnsi="Arial" w:cs="Arial"/>
          <w:color w:val="222222"/>
          <w:sz w:val="17"/>
          <w:szCs w:val="17"/>
          <w:lang w:val="en-US" w:eastAsia="en-US"/>
        </w:rPr>
        <w:br/>
      </w:r>
      <w:r w:rsidRPr="009461F5">
        <w:rPr>
          <w:rFonts w:ascii="Arial" w:hAnsi="Arial" w:cs="Arial"/>
          <w:b/>
          <w:color w:val="222222"/>
          <w:sz w:val="18"/>
          <w:szCs w:val="18"/>
          <w:u w:val="single"/>
          <w:lang w:val="en-US" w:eastAsia="en-US"/>
        </w:rPr>
        <w:t>Origen:</w:t>
      </w:r>
    </w:p>
    <w:p w:rsidR="009461F5" w:rsidRPr="009461F5" w:rsidRDefault="009461F5" w:rsidP="009461F5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color w:val="222222"/>
          <w:sz w:val="17"/>
          <w:szCs w:val="17"/>
          <w:lang w:val="en-US" w:eastAsia="en-US"/>
        </w:rPr>
      </w:pPr>
      <w:r w:rsidRPr="009461F5">
        <w:rPr>
          <w:rFonts w:ascii="Arial" w:hAnsi="Arial" w:cs="Arial"/>
          <w:color w:val="222222"/>
          <w:sz w:val="17"/>
          <w:szCs w:val="17"/>
          <w:u w:val="single"/>
          <w:lang w:val="en-US" w:eastAsia="en-US"/>
        </w:rPr>
        <w:t>host Origen:</w:t>
      </w:r>
      <w:r w:rsidRPr="009461F5">
        <w:rPr>
          <w:rFonts w:ascii="Arial" w:hAnsi="Arial" w:cs="Arial"/>
          <w:color w:val="222222"/>
          <w:sz w:val="17"/>
          <w:szCs w:val="17"/>
          <w:lang w:val="en-US" w:eastAsia="en-US"/>
        </w:rPr>
        <w:t xml:space="preserve"> rdp3dbadm01 / rdp3dbadm02</w:t>
      </w:r>
    </w:p>
    <w:p w:rsidR="009461F5" w:rsidRPr="009461F5" w:rsidRDefault="009461F5" w:rsidP="009461F5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color w:val="222222"/>
          <w:sz w:val="17"/>
          <w:szCs w:val="17"/>
          <w:lang w:val="en-US" w:eastAsia="en-US"/>
        </w:rPr>
      </w:pPr>
      <w:r w:rsidRPr="009461F5">
        <w:rPr>
          <w:rFonts w:ascii="Arial" w:hAnsi="Arial" w:cs="Arial"/>
          <w:color w:val="222222"/>
          <w:sz w:val="17"/>
          <w:szCs w:val="17"/>
          <w:u w:val="single"/>
          <w:lang w:val="en-US" w:eastAsia="en-US"/>
        </w:rPr>
        <w:t xml:space="preserve">DB Origen: </w:t>
      </w:r>
      <w:r w:rsidRPr="009461F5">
        <w:rPr>
          <w:rFonts w:ascii="Arial" w:hAnsi="Arial" w:cs="Arial"/>
          <w:color w:val="222222"/>
          <w:sz w:val="17"/>
          <w:szCs w:val="17"/>
          <w:lang w:val="en-US" w:eastAsia="en-US"/>
        </w:rPr>
        <w:t>rgibsp1</w:t>
      </w:r>
    </w:p>
    <w:p w:rsidR="009461F5" w:rsidRPr="009461F5" w:rsidRDefault="009461F5" w:rsidP="009461F5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color w:val="222222"/>
          <w:sz w:val="17"/>
          <w:szCs w:val="17"/>
          <w:lang w:val="en-US" w:eastAsia="en-US"/>
        </w:rPr>
      </w:pPr>
      <w:r w:rsidRPr="009461F5">
        <w:rPr>
          <w:rFonts w:ascii="Arial" w:hAnsi="Arial" w:cs="Arial"/>
          <w:color w:val="222222"/>
          <w:sz w:val="17"/>
          <w:szCs w:val="17"/>
          <w:u w:val="single"/>
          <w:lang w:val="en-US" w:eastAsia="en-US"/>
        </w:rPr>
        <w:t>User Origen</w:t>
      </w:r>
      <w:r w:rsidRPr="009461F5">
        <w:rPr>
          <w:rFonts w:ascii="Arial" w:hAnsi="Arial" w:cs="Arial"/>
          <w:color w:val="222222"/>
          <w:sz w:val="17"/>
          <w:szCs w:val="17"/>
          <w:lang w:val="en-US" w:eastAsia="en-US"/>
        </w:rPr>
        <w:t xml:space="preserve">: </w:t>
      </w:r>
      <w:proofErr w:type="spellStart"/>
      <w:r w:rsidRPr="009461F5">
        <w:rPr>
          <w:rFonts w:ascii="Arial" w:hAnsi="Arial" w:cs="Arial"/>
          <w:color w:val="222222"/>
          <w:sz w:val="17"/>
          <w:szCs w:val="17"/>
          <w:lang w:val="en-US" w:eastAsia="en-US"/>
        </w:rPr>
        <w:t>businessdata_argentina</w:t>
      </w:r>
      <w:proofErr w:type="spellEnd"/>
    </w:p>
    <w:p w:rsidR="009461F5" w:rsidRPr="009461F5" w:rsidRDefault="009461F5" w:rsidP="009461F5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color w:val="222222"/>
          <w:sz w:val="17"/>
          <w:szCs w:val="17"/>
          <w:lang w:val="en-US" w:eastAsia="en-US"/>
        </w:rPr>
      </w:pPr>
      <w:proofErr w:type="spellStart"/>
      <w:r w:rsidRPr="009461F5">
        <w:rPr>
          <w:rFonts w:ascii="Arial" w:hAnsi="Arial" w:cs="Arial"/>
          <w:color w:val="222222"/>
          <w:sz w:val="17"/>
          <w:szCs w:val="17"/>
          <w:u w:val="single"/>
          <w:lang w:val="en-US" w:eastAsia="en-US"/>
        </w:rPr>
        <w:t>Tabla</w:t>
      </w:r>
      <w:proofErr w:type="spellEnd"/>
      <w:r w:rsidRPr="009461F5">
        <w:rPr>
          <w:rFonts w:ascii="Arial" w:hAnsi="Arial" w:cs="Arial"/>
          <w:color w:val="222222"/>
          <w:sz w:val="17"/>
          <w:szCs w:val="17"/>
          <w:u w:val="single"/>
          <w:lang w:val="en-US" w:eastAsia="en-US"/>
        </w:rPr>
        <w:t xml:space="preserve"> Orige</w:t>
      </w:r>
      <w:r w:rsidRPr="009461F5">
        <w:rPr>
          <w:rFonts w:ascii="Arial" w:hAnsi="Arial" w:cs="Arial"/>
          <w:color w:val="222222"/>
          <w:sz w:val="17"/>
          <w:szCs w:val="17"/>
          <w:lang w:val="en-US" w:eastAsia="en-US"/>
        </w:rPr>
        <w:t>n: PRODUCT_COMBINATION</w:t>
      </w:r>
    </w:p>
    <w:p w:rsidR="009461F5" w:rsidRPr="009461F5" w:rsidRDefault="009461F5" w:rsidP="009461F5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color w:val="222222"/>
          <w:sz w:val="17"/>
          <w:szCs w:val="17"/>
          <w:lang w:val="en-US" w:eastAsia="en-US"/>
        </w:rPr>
      </w:pPr>
      <w:r w:rsidRPr="009461F5">
        <w:rPr>
          <w:rFonts w:ascii="Arial" w:hAnsi="Arial" w:cs="Arial"/>
          <w:color w:val="222222"/>
          <w:sz w:val="17"/>
          <w:szCs w:val="17"/>
          <w:u w:val="single"/>
          <w:lang w:val="en-US" w:eastAsia="en-US"/>
        </w:rPr>
        <w:t>User Golden</w:t>
      </w:r>
      <w:r w:rsidRPr="009461F5">
        <w:rPr>
          <w:rFonts w:ascii="Arial" w:hAnsi="Arial" w:cs="Arial"/>
          <w:color w:val="222222"/>
          <w:sz w:val="17"/>
          <w:szCs w:val="17"/>
          <w:lang w:val="en-US" w:eastAsia="en-US"/>
        </w:rPr>
        <w:t xml:space="preserve"> Gate: </w:t>
      </w:r>
      <w:proofErr w:type="spellStart"/>
      <w:r w:rsidRPr="009461F5">
        <w:rPr>
          <w:rFonts w:ascii="Arial" w:hAnsi="Arial" w:cs="Arial"/>
          <w:color w:val="222222"/>
          <w:sz w:val="17"/>
          <w:szCs w:val="17"/>
          <w:lang w:val="en-US" w:eastAsia="en-US"/>
        </w:rPr>
        <w:t>ggate</w:t>
      </w:r>
      <w:proofErr w:type="spellEnd"/>
    </w:p>
    <w:p w:rsidR="009461F5" w:rsidRPr="009461F5" w:rsidRDefault="009461F5" w:rsidP="009461F5">
      <w:pPr>
        <w:pStyle w:val="ListParagraph"/>
        <w:numPr>
          <w:ilvl w:val="0"/>
          <w:numId w:val="1"/>
        </w:numPr>
        <w:suppressAutoHyphens w:val="0"/>
        <w:rPr>
          <w:rFonts w:ascii="Arial" w:hAnsi="Arial" w:cs="Arial"/>
          <w:color w:val="222222"/>
          <w:sz w:val="17"/>
          <w:szCs w:val="17"/>
          <w:lang w:val="es-AR" w:eastAsia="en-US"/>
        </w:rPr>
      </w:pPr>
      <w:r w:rsidRPr="009461F5">
        <w:rPr>
          <w:rFonts w:ascii="Arial" w:hAnsi="Arial" w:cs="Arial"/>
          <w:color w:val="222222"/>
          <w:sz w:val="17"/>
          <w:szCs w:val="17"/>
          <w:u w:val="single"/>
          <w:lang w:val="es-AR" w:eastAsia="en-US"/>
        </w:rPr>
        <w:t xml:space="preserve">Proceso </w:t>
      </w:r>
      <w:proofErr w:type="spellStart"/>
      <w:r w:rsidRPr="009461F5">
        <w:rPr>
          <w:rFonts w:ascii="Arial" w:hAnsi="Arial" w:cs="Arial"/>
          <w:color w:val="222222"/>
          <w:sz w:val="17"/>
          <w:szCs w:val="17"/>
          <w:u w:val="single"/>
          <w:lang w:val="es-AR" w:eastAsia="en-US"/>
        </w:rPr>
        <w:t>Ext</w:t>
      </w:r>
      <w:r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>ract</w:t>
      </w:r>
      <w:proofErr w:type="spellEnd"/>
      <w:r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 xml:space="preserve"> GG: AREXTA</w:t>
      </w:r>
    </w:p>
    <w:p w:rsidR="009461F5" w:rsidRPr="009461F5" w:rsidRDefault="009461F5" w:rsidP="009461F5">
      <w:pPr>
        <w:suppressAutoHyphens w:val="0"/>
        <w:rPr>
          <w:rFonts w:ascii="Arial" w:hAnsi="Arial" w:cs="Arial"/>
          <w:color w:val="222222"/>
          <w:sz w:val="17"/>
          <w:szCs w:val="17"/>
          <w:lang w:val="es-AR" w:eastAsia="en-US"/>
        </w:rPr>
      </w:pPr>
    </w:p>
    <w:p w:rsidR="009461F5" w:rsidRPr="009461F5" w:rsidRDefault="009461F5" w:rsidP="009461F5">
      <w:pPr>
        <w:suppressAutoHyphens w:val="0"/>
        <w:rPr>
          <w:rFonts w:ascii="Arial" w:hAnsi="Arial" w:cs="Arial"/>
          <w:b/>
          <w:color w:val="222222"/>
          <w:sz w:val="18"/>
          <w:szCs w:val="18"/>
          <w:u w:val="single"/>
          <w:lang w:val="es-AR" w:eastAsia="en-US"/>
        </w:rPr>
      </w:pPr>
      <w:r w:rsidRPr="009461F5">
        <w:rPr>
          <w:rFonts w:ascii="Arial" w:hAnsi="Arial" w:cs="Arial"/>
          <w:b/>
          <w:color w:val="222222"/>
          <w:sz w:val="18"/>
          <w:szCs w:val="18"/>
          <w:u w:val="single"/>
          <w:lang w:val="es-AR" w:eastAsia="en-US"/>
        </w:rPr>
        <w:t>Destino: </w:t>
      </w:r>
    </w:p>
    <w:p w:rsidR="009461F5" w:rsidRPr="009461F5" w:rsidRDefault="009461F5" w:rsidP="009461F5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color w:val="222222"/>
          <w:sz w:val="17"/>
          <w:szCs w:val="17"/>
          <w:lang w:val="es-AR" w:eastAsia="en-US"/>
        </w:rPr>
      </w:pPr>
      <w:r w:rsidRPr="009461F5">
        <w:rPr>
          <w:rFonts w:ascii="Arial" w:hAnsi="Arial" w:cs="Arial"/>
          <w:color w:val="222222"/>
          <w:sz w:val="17"/>
          <w:szCs w:val="17"/>
          <w:u w:val="single"/>
          <w:lang w:val="es-AR" w:eastAsia="en-US"/>
        </w:rPr>
        <w:t>host Destino</w:t>
      </w:r>
      <w:r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>: rdp3dbadm01 / rdp3dbadm02</w:t>
      </w:r>
    </w:p>
    <w:p w:rsidR="009461F5" w:rsidRPr="009461F5" w:rsidRDefault="009461F5" w:rsidP="009461F5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color w:val="222222"/>
          <w:sz w:val="17"/>
          <w:szCs w:val="17"/>
          <w:lang w:val="es-AR" w:eastAsia="en-US"/>
        </w:rPr>
      </w:pPr>
      <w:r w:rsidRPr="009461F5">
        <w:rPr>
          <w:rFonts w:ascii="Arial" w:hAnsi="Arial" w:cs="Arial"/>
          <w:color w:val="222222"/>
          <w:sz w:val="17"/>
          <w:szCs w:val="17"/>
          <w:u w:val="single"/>
          <w:lang w:val="es-AR" w:eastAsia="en-US"/>
        </w:rPr>
        <w:t xml:space="preserve">DB Destino: </w:t>
      </w:r>
      <w:r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>rgibso1</w:t>
      </w:r>
    </w:p>
    <w:p w:rsidR="009461F5" w:rsidRPr="009461F5" w:rsidRDefault="009461F5" w:rsidP="009461F5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color w:val="222222"/>
          <w:sz w:val="17"/>
          <w:szCs w:val="17"/>
          <w:lang w:val="es-AR" w:eastAsia="en-US"/>
        </w:rPr>
      </w:pPr>
      <w:proofErr w:type="spellStart"/>
      <w:r w:rsidRPr="009461F5">
        <w:rPr>
          <w:rFonts w:ascii="Arial" w:hAnsi="Arial" w:cs="Arial"/>
          <w:color w:val="222222"/>
          <w:sz w:val="17"/>
          <w:szCs w:val="17"/>
          <w:u w:val="single"/>
          <w:lang w:val="es-AR" w:eastAsia="en-US"/>
        </w:rPr>
        <w:t>User</w:t>
      </w:r>
      <w:proofErr w:type="spellEnd"/>
      <w:r w:rsidRPr="009461F5">
        <w:rPr>
          <w:rFonts w:ascii="Arial" w:hAnsi="Arial" w:cs="Arial"/>
          <w:color w:val="222222"/>
          <w:sz w:val="17"/>
          <w:szCs w:val="17"/>
          <w:u w:val="single"/>
          <w:lang w:val="es-AR" w:eastAsia="en-US"/>
        </w:rPr>
        <w:t xml:space="preserve"> Destino</w:t>
      </w:r>
      <w:r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>: aribbd_dm1</w:t>
      </w:r>
    </w:p>
    <w:p w:rsidR="009461F5" w:rsidRPr="009461F5" w:rsidRDefault="009461F5" w:rsidP="009461F5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color w:val="222222"/>
          <w:sz w:val="17"/>
          <w:szCs w:val="17"/>
          <w:lang w:val="es-AR" w:eastAsia="en-US"/>
        </w:rPr>
      </w:pPr>
      <w:r w:rsidRPr="009461F5">
        <w:rPr>
          <w:rFonts w:ascii="Arial" w:hAnsi="Arial" w:cs="Arial"/>
          <w:color w:val="222222"/>
          <w:sz w:val="17"/>
          <w:szCs w:val="17"/>
          <w:u w:val="single"/>
          <w:lang w:val="es-AR" w:eastAsia="en-US"/>
        </w:rPr>
        <w:t>Tabla Destin</w:t>
      </w:r>
      <w:r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>o: PRODUCT_COMBINATION</w:t>
      </w:r>
    </w:p>
    <w:p w:rsidR="009461F5" w:rsidRPr="009461F5" w:rsidRDefault="009461F5" w:rsidP="009461F5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color w:val="222222"/>
          <w:sz w:val="17"/>
          <w:szCs w:val="17"/>
          <w:lang w:val="es-AR" w:eastAsia="en-US"/>
        </w:rPr>
      </w:pPr>
      <w:proofErr w:type="spellStart"/>
      <w:r w:rsidRPr="009461F5">
        <w:rPr>
          <w:rFonts w:ascii="Arial" w:hAnsi="Arial" w:cs="Arial"/>
          <w:color w:val="222222"/>
          <w:sz w:val="17"/>
          <w:szCs w:val="17"/>
          <w:u w:val="single"/>
          <w:lang w:val="es-AR" w:eastAsia="en-US"/>
        </w:rPr>
        <w:t>User</w:t>
      </w:r>
      <w:proofErr w:type="spellEnd"/>
      <w:r w:rsidRPr="009461F5">
        <w:rPr>
          <w:rFonts w:ascii="Arial" w:hAnsi="Arial" w:cs="Arial"/>
          <w:color w:val="222222"/>
          <w:sz w:val="17"/>
          <w:szCs w:val="17"/>
          <w:u w:val="single"/>
          <w:lang w:val="es-AR" w:eastAsia="en-US"/>
        </w:rPr>
        <w:t xml:space="preserve"> Golden</w:t>
      </w:r>
      <w:r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 xml:space="preserve"> </w:t>
      </w:r>
      <w:proofErr w:type="spellStart"/>
      <w:r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>Gate</w:t>
      </w:r>
      <w:proofErr w:type="spellEnd"/>
      <w:r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 xml:space="preserve">: </w:t>
      </w:r>
      <w:proofErr w:type="spellStart"/>
      <w:r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>ggate</w:t>
      </w:r>
      <w:proofErr w:type="spellEnd"/>
    </w:p>
    <w:p w:rsidR="009461F5" w:rsidRPr="009461F5" w:rsidRDefault="009461F5" w:rsidP="009461F5">
      <w:pPr>
        <w:pStyle w:val="ListParagraph"/>
        <w:numPr>
          <w:ilvl w:val="0"/>
          <w:numId w:val="2"/>
        </w:numPr>
        <w:suppressAutoHyphens w:val="0"/>
        <w:rPr>
          <w:rFonts w:ascii="Arial" w:hAnsi="Arial" w:cs="Arial"/>
          <w:color w:val="222222"/>
          <w:sz w:val="17"/>
          <w:szCs w:val="17"/>
          <w:lang w:val="es-AR" w:eastAsia="en-US"/>
        </w:rPr>
      </w:pPr>
      <w:r w:rsidRPr="009461F5">
        <w:rPr>
          <w:rFonts w:ascii="Arial" w:hAnsi="Arial" w:cs="Arial"/>
          <w:color w:val="222222"/>
          <w:sz w:val="17"/>
          <w:szCs w:val="17"/>
          <w:u w:val="single"/>
          <w:lang w:val="es-AR" w:eastAsia="en-US"/>
        </w:rPr>
        <w:t xml:space="preserve">Proceso </w:t>
      </w:r>
      <w:proofErr w:type="spellStart"/>
      <w:r w:rsidRPr="009461F5">
        <w:rPr>
          <w:rFonts w:ascii="Arial" w:hAnsi="Arial" w:cs="Arial"/>
          <w:color w:val="222222"/>
          <w:sz w:val="17"/>
          <w:szCs w:val="17"/>
          <w:u w:val="single"/>
          <w:lang w:val="es-AR" w:eastAsia="en-US"/>
        </w:rPr>
        <w:t>Ext</w:t>
      </w:r>
      <w:r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>ract</w:t>
      </w:r>
      <w:proofErr w:type="spellEnd"/>
      <w:r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 xml:space="preserve"> GG: ARRED1A</w:t>
      </w:r>
    </w:p>
    <w:p w:rsidR="009461F5" w:rsidRDefault="009461F5">
      <w:pPr>
        <w:suppressAutoHyphens w:val="0"/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p w:rsidR="009461F5" w:rsidRDefault="009461F5" w:rsidP="009461F5">
      <w:pPr>
        <w:pStyle w:val="Heading1"/>
      </w:pPr>
      <w:bookmarkStart w:id="4" w:name="_Toc533692959"/>
      <w:proofErr w:type="spellStart"/>
      <w:r>
        <w:lastRenderedPageBreak/>
        <w:t>Pasos</w:t>
      </w:r>
      <w:bookmarkEnd w:id="4"/>
      <w:proofErr w:type="spellEnd"/>
    </w:p>
    <w:p w:rsidR="009461F5" w:rsidRDefault="009461F5" w:rsidP="009461F5">
      <w:pPr>
        <w:rPr>
          <w:lang w:val="en-US"/>
        </w:rPr>
      </w:pPr>
    </w:p>
    <w:p w:rsidR="009461F5" w:rsidRDefault="009461F5" w:rsidP="009461F5">
      <w:pPr>
        <w:pStyle w:val="Heading2"/>
      </w:pPr>
      <w:bookmarkStart w:id="5" w:name="_Toc533692960"/>
      <w:proofErr w:type="spellStart"/>
      <w:r w:rsidRPr="009461F5">
        <w:t>Loguearse</w:t>
      </w:r>
      <w:proofErr w:type="spellEnd"/>
      <w:r w:rsidRPr="009461F5">
        <w:t xml:space="preserve"> a la base de datos</w:t>
      </w:r>
      <w:bookmarkEnd w:id="5"/>
    </w:p>
    <w:p w:rsidR="004B5BA4" w:rsidRPr="004B5BA4" w:rsidRDefault="004B5BA4" w:rsidP="004B5BA4">
      <w:pPr>
        <w:rPr>
          <w:lang w:val="es-AR"/>
        </w:rPr>
      </w:pPr>
    </w:p>
    <w:p w:rsidR="004B5BA4" w:rsidRDefault="004B5BA4" w:rsidP="009461F5">
      <w:pPr>
        <w:rPr>
          <w:lang w:val="es-AR"/>
        </w:rPr>
      </w:pPr>
      <w:r>
        <w:rPr>
          <w:lang w:val="es-AR"/>
        </w:rPr>
        <w:t>(</w:t>
      </w:r>
      <w:proofErr w:type="spellStart"/>
      <w:r>
        <w:rPr>
          <w:lang w:val="es-AR"/>
        </w:rPr>
        <w:t>Setear</w:t>
      </w:r>
      <w:proofErr w:type="spellEnd"/>
      <w:r>
        <w:rPr>
          <w:lang w:val="es-AR"/>
        </w:rPr>
        <w:t xml:space="preserve"> variables de ambiente)</w:t>
      </w:r>
    </w:p>
    <w:p w:rsidR="009461F5" w:rsidRDefault="004B5BA4" w:rsidP="009461F5">
      <w:pPr>
        <w:rPr>
          <w:lang w:val="es-AR"/>
        </w:rPr>
      </w:pPr>
      <w:r>
        <w:rPr>
          <w:noProof/>
          <w:lang w:val="en-US" w:eastAsia="en-US"/>
        </w:rPr>
        <w:drawing>
          <wp:inline distT="0" distB="0" distL="0" distR="0" wp14:anchorId="6533A5CF" wp14:editId="2F3C3862">
            <wp:extent cx="5943600" cy="618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A4" w:rsidRDefault="004B5BA4" w:rsidP="009461F5">
      <w:pPr>
        <w:rPr>
          <w:lang w:val="es-AR"/>
        </w:rPr>
      </w:pPr>
    </w:p>
    <w:p w:rsidR="004B5BA4" w:rsidRDefault="004B5BA4" w:rsidP="009461F5">
      <w:pPr>
        <w:rPr>
          <w:lang w:val="es-AR"/>
        </w:rPr>
      </w:pPr>
    </w:p>
    <w:p w:rsidR="004B5BA4" w:rsidRDefault="004B5BA4" w:rsidP="009461F5">
      <w:pPr>
        <w:rPr>
          <w:lang w:val="es-AR"/>
        </w:rPr>
      </w:pPr>
      <w:r>
        <w:rPr>
          <w:lang w:val="es-AR"/>
        </w:rPr>
        <w:t>(Desde OGG_HOME)</w:t>
      </w:r>
    </w:p>
    <w:p w:rsidR="004B5BA4" w:rsidRDefault="004B5BA4" w:rsidP="009461F5">
      <w:pPr>
        <w:rPr>
          <w:lang w:val="es-AR"/>
        </w:rPr>
      </w:pPr>
      <w:r>
        <w:rPr>
          <w:noProof/>
          <w:lang w:val="en-US" w:eastAsia="en-US"/>
        </w:rPr>
        <w:drawing>
          <wp:inline distT="0" distB="0" distL="0" distR="0" wp14:anchorId="1C7ECA25" wp14:editId="4F1F18AA">
            <wp:extent cx="5943600" cy="2225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A4" w:rsidRDefault="004B5BA4" w:rsidP="009461F5">
      <w:pPr>
        <w:rPr>
          <w:lang w:val="es-AR"/>
        </w:rPr>
      </w:pPr>
    </w:p>
    <w:p w:rsidR="004B5BA4" w:rsidRDefault="004B5BA4" w:rsidP="009461F5">
      <w:pPr>
        <w:rPr>
          <w:lang w:val="es-AR"/>
        </w:rPr>
      </w:pPr>
    </w:p>
    <w:p w:rsidR="004B5BA4" w:rsidRDefault="004B5BA4" w:rsidP="009461F5">
      <w:pPr>
        <w:rPr>
          <w:lang w:val="es-AR"/>
        </w:rPr>
      </w:pPr>
    </w:p>
    <w:p w:rsidR="004B5BA4" w:rsidRDefault="004B5BA4" w:rsidP="004B5BA4">
      <w:pPr>
        <w:pStyle w:val="Heading2"/>
      </w:pPr>
      <w:bookmarkStart w:id="6" w:name="_Toc533692961"/>
      <w:r>
        <w:t xml:space="preserve">Agregar </w:t>
      </w:r>
      <w:proofErr w:type="spellStart"/>
      <w:r>
        <w:t>trandata</w:t>
      </w:r>
      <w:proofErr w:type="spellEnd"/>
      <w:r>
        <w:t xml:space="preserve"> para la nueva tabla</w:t>
      </w:r>
      <w:bookmarkEnd w:id="6"/>
    </w:p>
    <w:p w:rsidR="004B5BA4" w:rsidRPr="004B5BA4" w:rsidRDefault="004B5BA4" w:rsidP="004B5BA4">
      <w:pPr>
        <w:rPr>
          <w:lang w:val="es-AR"/>
        </w:rPr>
      </w:pPr>
    </w:p>
    <w:p w:rsidR="004B5BA4" w:rsidRDefault="004B5BA4" w:rsidP="004B5BA4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4854C4A" wp14:editId="0E921517">
            <wp:extent cx="5943600" cy="159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A4" w:rsidRDefault="004B5BA4" w:rsidP="004B5BA4">
      <w:pPr>
        <w:rPr>
          <w:lang w:val="en-US"/>
        </w:rPr>
      </w:pPr>
    </w:p>
    <w:p w:rsidR="004B5BA4" w:rsidRDefault="004B5BA4" w:rsidP="004B5BA4">
      <w:pPr>
        <w:rPr>
          <w:lang w:val="en-US"/>
        </w:rPr>
      </w:pPr>
    </w:p>
    <w:p w:rsidR="004B5BA4" w:rsidRDefault="004B5BA4" w:rsidP="004B5BA4">
      <w:pPr>
        <w:rPr>
          <w:i/>
          <w:lang w:val="en-US"/>
        </w:rPr>
      </w:pPr>
      <w:proofErr w:type="spellStart"/>
      <w:r w:rsidRPr="004B5BA4">
        <w:rPr>
          <w:i/>
          <w:lang w:val="en-US"/>
        </w:rPr>
        <w:t>Ejemplo</w:t>
      </w:r>
      <w:proofErr w:type="spellEnd"/>
      <w:r w:rsidRPr="004B5BA4">
        <w:rPr>
          <w:i/>
          <w:lang w:val="en-US"/>
        </w:rPr>
        <w:t>:</w:t>
      </w:r>
    </w:p>
    <w:p w:rsidR="004B5BA4" w:rsidRPr="004B5BA4" w:rsidRDefault="004B5BA4" w:rsidP="004B5BA4">
      <w:pPr>
        <w:rPr>
          <w:i/>
          <w:lang w:val="en-US"/>
        </w:rPr>
      </w:pPr>
    </w:p>
    <w:p w:rsidR="004B5BA4" w:rsidRDefault="004B5BA4" w:rsidP="004B5BA4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1035131" wp14:editId="174E8FF5">
            <wp:extent cx="5797550" cy="1447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A4" w:rsidRDefault="004B5BA4">
      <w:pPr>
        <w:suppressAutoHyphens w:val="0"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4B5BA4" w:rsidRDefault="004B5BA4" w:rsidP="004B5BA4">
      <w:pPr>
        <w:pStyle w:val="Heading2"/>
      </w:pPr>
      <w:bookmarkStart w:id="7" w:name="_Toc533692962"/>
      <w:r>
        <w:lastRenderedPageBreak/>
        <w:t xml:space="preserve">Agregar tabla en el </w:t>
      </w:r>
      <w:proofErr w:type="spellStart"/>
      <w:r>
        <w:t>prm</w:t>
      </w:r>
      <w:proofErr w:type="spellEnd"/>
      <w:r>
        <w:t xml:space="preserve"> del </w:t>
      </w:r>
      <w:proofErr w:type="spellStart"/>
      <w:r>
        <w:t>Extract</w:t>
      </w:r>
      <w:bookmarkEnd w:id="7"/>
      <w:proofErr w:type="spellEnd"/>
    </w:p>
    <w:p w:rsidR="004B5BA4" w:rsidRDefault="004B5BA4" w:rsidP="004B5BA4">
      <w:pPr>
        <w:rPr>
          <w:lang w:val="es-AR"/>
        </w:rPr>
      </w:pPr>
    </w:p>
    <w:p w:rsidR="00AF6E95" w:rsidRDefault="00AF6E95" w:rsidP="004B5BA4">
      <w:pPr>
        <w:rPr>
          <w:lang w:val="es-AR"/>
        </w:rPr>
      </w:pPr>
    </w:p>
    <w:p w:rsidR="00AF6E95" w:rsidRDefault="00AF6E95" w:rsidP="004B5BA4">
      <w:pPr>
        <w:rPr>
          <w:lang w:val="es-AR"/>
        </w:rPr>
      </w:pPr>
      <w:r>
        <w:rPr>
          <w:noProof/>
          <w:lang w:val="en-US" w:eastAsia="en-US"/>
        </w:rPr>
        <w:drawing>
          <wp:inline distT="0" distB="0" distL="0" distR="0" wp14:anchorId="08F5C7DB" wp14:editId="30766F3F">
            <wp:extent cx="5518150" cy="4762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95" w:rsidRDefault="00AF6E95" w:rsidP="004B5BA4">
      <w:pPr>
        <w:rPr>
          <w:lang w:val="es-AR"/>
        </w:rPr>
      </w:pPr>
    </w:p>
    <w:p w:rsidR="00AF6E95" w:rsidRPr="00AF6E95" w:rsidRDefault="00AF6E95" w:rsidP="004B5BA4">
      <w:pPr>
        <w:rPr>
          <w:lang w:val="en-US"/>
        </w:rPr>
      </w:pPr>
      <w:proofErr w:type="spellStart"/>
      <w:r w:rsidRPr="00AF6E95">
        <w:rPr>
          <w:lang w:val="en-US"/>
        </w:rPr>
        <w:t>Agregar</w:t>
      </w:r>
      <w:proofErr w:type="spellEnd"/>
      <w:r w:rsidRPr="00AF6E95">
        <w:rPr>
          <w:lang w:val="en-US"/>
        </w:rPr>
        <w:t xml:space="preserve"> al final:</w:t>
      </w:r>
    </w:p>
    <w:p w:rsidR="00AF6E95" w:rsidRPr="00AF6E95" w:rsidRDefault="00AF6E95" w:rsidP="004B5BA4">
      <w:pPr>
        <w:rPr>
          <w:lang w:val="en-US"/>
        </w:rPr>
      </w:pPr>
    </w:p>
    <w:p w:rsidR="00AF6E95" w:rsidRPr="00AF6E95" w:rsidRDefault="00AF6E95" w:rsidP="004B5BA4">
      <w:pPr>
        <w:rPr>
          <w:b/>
          <w:lang w:val="en-US"/>
        </w:rPr>
      </w:pPr>
      <w:r w:rsidRPr="00AF6E95">
        <w:rPr>
          <w:rFonts w:ascii="Arial" w:hAnsi="Arial" w:cs="Arial"/>
          <w:b/>
          <w:color w:val="222222"/>
          <w:sz w:val="17"/>
          <w:szCs w:val="17"/>
          <w:lang w:val="en-US" w:eastAsia="en-US"/>
        </w:rPr>
        <w:t>TABLE BUSINESSDATA_ARGENTINA.PRODUCT_COMBINATION;</w:t>
      </w:r>
    </w:p>
    <w:p w:rsidR="00AF6E95" w:rsidRDefault="00AF6E95" w:rsidP="004B5BA4">
      <w:pPr>
        <w:rPr>
          <w:lang w:val="en-US"/>
        </w:rPr>
      </w:pPr>
    </w:p>
    <w:p w:rsidR="00AF6E95" w:rsidRDefault="00AF6E95" w:rsidP="004B5BA4">
      <w:pPr>
        <w:rPr>
          <w:lang w:val="en-US"/>
        </w:rPr>
      </w:pPr>
    </w:p>
    <w:p w:rsidR="00AF6E95" w:rsidRPr="00AF6E95" w:rsidRDefault="00AF6E95" w:rsidP="004B5BA4">
      <w:pPr>
        <w:rPr>
          <w:lang w:val="en-US"/>
        </w:rPr>
      </w:pPr>
    </w:p>
    <w:p w:rsidR="00AF6E95" w:rsidRPr="00AF6E95" w:rsidRDefault="00AF6E95" w:rsidP="004B5BA4">
      <w:pPr>
        <w:rPr>
          <w:i/>
          <w:lang w:val="en-US"/>
        </w:rPr>
      </w:pPr>
      <w:proofErr w:type="spellStart"/>
      <w:r w:rsidRPr="00AF6E95">
        <w:rPr>
          <w:i/>
          <w:lang w:val="en-US"/>
        </w:rPr>
        <w:t>Ejemplo</w:t>
      </w:r>
      <w:proofErr w:type="spellEnd"/>
      <w:r w:rsidRPr="00AF6E95">
        <w:rPr>
          <w:i/>
          <w:lang w:val="en-US"/>
        </w:rPr>
        <w:t>:</w:t>
      </w:r>
    </w:p>
    <w:p w:rsidR="00AF6E95" w:rsidRDefault="00AF6E95" w:rsidP="004B5BA4">
      <w:pPr>
        <w:rPr>
          <w:i/>
          <w:lang w:val="es-AR"/>
        </w:rPr>
      </w:pPr>
      <w:r>
        <w:rPr>
          <w:noProof/>
          <w:lang w:val="en-US" w:eastAsia="en-US"/>
        </w:rPr>
        <w:drawing>
          <wp:inline distT="0" distB="0" distL="0" distR="0" wp14:anchorId="672EF02C" wp14:editId="0EC0B5E8">
            <wp:extent cx="3016250" cy="730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95" w:rsidRDefault="00AF6E95" w:rsidP="004B5BA4">
      <w:pPr>
        <w:rPr>
          <w:i/>
          <w:lang w:val="es-AR"/>
        </w:rPr>
      </w:pPr>
    </w:p>
    <w:p w:rsidR="00AF6E95" w:rsidRDefault="00AF6E95" w:rsidP="004B5BA4">
      <w:pPr>
        <w:rPr>
          <w:i/>
          <w:lang w:val="es-AR"/>
        </w:rPr>
      </w:pPr>
    </w:p>
    <w:p w:rsidR="00AF6E95" w:rsidRDefault="00AF6E95" w:rsidP="00AF6E95">
      <w:pPr>
        <w:pStyle w:val="Heading2"/>
      </w:pPr>
      <w:bookmarkStart w:id="8" w:name="_Toc533692963"/>
      <w:r>
        <w:t xml:space="preserve">Reinicio del </w:t>
      </w:r>
      <w:proofErr w:type="spellStart"/>
      <w:r>
        <w:t>Extract</w:t>
      </w:r>
      <w:bookmarkEnd w:id="8"/>
      <w:proofErr w:type="spellEnd"/>
    </w:p>
    <w:p w:rsidR="00AF6E95" w:rsidRDefault="00AF6E95" w:rsidP="00AF6E95">
      <w:pPr>
        <w:rPr>
          <w:lang w:val="es-AR"/>
        </w:rPr>
      </w:pPr>
    </w:p>
    <w:p w:rsidR="00AF6E95" w:rsidRPr="00AF6E95" w:rsidRDefault="00AF6E95" w:rsidP="00AF6E95">
      <w:pPr>
        <w:rPr>
          <w:i/>
          <w:lang w:val="es-AR"/>
        </w:rPr>
      </w:pPr>
      <w:r w:rsidRPr="00AF6E95">
        <w:rPr>
          <w:i/>
          <w:lang w:val="es-AR"/>
        </w:rPr>
        <w:t>Comandos:</w:t>
      </w:r>
    </w:p>
    <w:p w:rsidR="00AF6E95" w:rsidRDefault="00AF6E95" w:rsidP="00AF6E95">
      <w:pPr>
        <w:rPr>
          <w:lang w:val="en-US"/>
        </w:rPr>
      </w:pPr>
      <w:r w:rsidRPr="00AF6E95">
        <w:rPr>
          <w:lang w:val="en-US"/>
        </w:rPr>
        <w:t>GGSCI &gt; STOP AREXTA</w:t>
      </w:r>
    </w:p>
    <w:p w:rsidR="00AF6E95" w:rsidRPr="00AF6E95" w:rsidRDefault="00AF6E95" w:rsidP="00AF6E95">
      <w:pPr>
        <w:rPr>
          <w:lang w:val="en-US"/>
        </w:rPr>
      </w:pPr>
    </w:p>
    <w:p w:rsidR="00AF6E95" w:rsidRPr="00AF6E95" w:rsidRDefault="00AF6E95" w:rsidP="00AF6E95">
      <w:pPr>
        <w:rPr>
          <w:lang w:val="en-US"/>
        </w:rPr>
      </w:pPr>
      <w:r w:rsidRPr="00AF6E95">
        <w:rPr>
          <w:lang w:val="en-US"/>
        </w:rPr>
        <w:t xml:space="preserve">GGSCI &gt; </w:t>
      </w:r>
      <w:r>
        <w:rPr>
          <w:lang w:val="en-US"/>
        </w:rPr>
        <w:t>START</w:t>
      </w:r>
      <w:r w:rsidRPr="00AF6E95">
        <w:rPr>
          <w:lang w:val="en-US"/>
        </w:rPr>
        <w:t xml:space="preserve"> AREXTA</w:t>
      </w:r>
    </w:p>
    <w:p w:rsidR="00AF6E95" w:rsidRPr="00AF6E95" w:rsidRDefault="00AF6E95" w:rsidP="00AF6E95">
      <w:pPr>
        <w:rPr>
          <w:lang w:val="en-US"/>
        </w:rPr>
      </w:pPr>
    </w:p>
    <w:p w:rsidR="00AF6E95" w:rsidRPr="00AF6E95" w:rsidRDefault="00AF6E95" w:rsidP="00AF6E95">
      <w:pPr>
        <w:rPr>
          <w:lang w:val="en-US"/>
        </w:rPr>
      </w:pPr>
    </w:p>
    <w:p w:rsidR="00AF6E95" w:rsidRPr="00AF6E95" w:rsidRDefault="00AF6E95" w:rsidP="00AF6E95">
      <w:pPr>
        <w:rPr>
          <w:i/>
          <w:lang w:val="es-AR"/>
        </w:rPr>
      </w:pPr>
      <w:r w:rsidRPr="00AF6E95">
        <w:rPr>
          <w:i/>
          <w:lang w:val="es-AR"/>
        </w:rPr>
        <w:t>Ejemplo:</w:t>
      </w:r>
    </w:p>
    <w:p w:rsidR="00AF6E95" w:rsidRDefault="00AF6E95" w:rsidP="00AF6E95">
      <w:pPr>
        <w:rPr>
          <w:lang w:val="es-AR"/>
        </w:rPr>
      </w:pPr>
      <w:r>
        <w:rPr>
          <w:noProof/>
          <w:lang w:val="en-US" w:eastAsia="en-US"/>
        </w:rPr>
        <w:drawing>
          <wp:inline distT="0" distB="0" distL="0" distR="0" wp14:anchorId="0A4FCA96" wp14:editId="321B828F">
            <wp:extent cx="2635250" cy="1828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E95" w:rsidRDefault="00AF6E95">
      <w:pPr>
        <w:suppressAutoHyphens w:val="0"/>
        <w:spacing w:after="200" w:line="276" w:lineRule="auto"/>
        <w:rPr>
          <w:lang w:val="es-AR"/>
        </w:rPr>
      </w:pPr>
      <w:r>
        <w:rPr>
          <w:lang w:val="es-AR"/>
        </w:rPr>
        <w:br w:type="page"/>
      </w:r>
    </w:p>
    <w:p w:rsidR="00AF6E95" w:rsidRDefault="00230528" w:rsidP="00AF6E95">
      <w:pPr>
        <w:pStyle w:val="Heading2"/>
      </w:pPr>
      <w:bookmarkStart w:id="9" w:name="_Toc533692964"/>
      <w:r>
        <w:lastRenderedPageBreak/>
        <w:t>Capturar el SCN actual de la base</w:t>
      </w:r>
      <w:bookmarkEnd w:id="9"/>
    </w:p>
    <w:p w:rsidR="00230528" w:rsidRPr="00230528" w:rsidRDefault="00230528" w:rsidP="00230528">
      <w:pPr>
        <w:rPr>
          <w:lang w:val="es-AR"/>
        </w:rPr>
      </w:pPr>
    </w:p>
    <w:p w:rsidR="00230528" w:rsidRDefault="00230528" w:rsidP="00230528">
      <w:pPr>
        <w:rPr>
          <w:lang w:val="es-AR"/>
        </w:rPr>
      </w:pPr>
      <w:r>
        <w:rPr>
          <w:noProof/>
          <w:lang w:val="en-US" w:eastAsia="en-US"/>
        </w:rPr>
        <w:drawing>
          <wp:inline distT="0" distB="0" distL="0" distR="0" wp14:anchorId="54D0286C" wp14:editId="60765CBF">
            <wp:extent cx="5943600" cy="29933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28" w:rsidRDefault="00230528" w:rsidP="00230528">
      <w:pPr>
        <w:rPr>
          <w:lang w:val="es-AR"/>
        </w:rPr>
      </w:pPr>
    </w:p>
    <w:p w:rsidR="00230528" w:rsidRDefault="00230528" w:rsidP="00230528">
      <w:pPr>
        <w:pStyle w:val="Heading2"/>
      </w:pPr>
      <w:bookmarkStart w:id="10" w:name="_Toc533692965"/>
      <w:r>
        <w:t xml:space="preserve">Realizar </w:t>
      </w:r>
      <w:r w:rsidR="00AA74F2">
        <w:t>el</w:t>
      </w:r>
      <w:r>
        <w:t xml:space="preserve"> </w:t>
      </w:r>
      <w:proofErr w:type="spellStart"/>
      <w:r>
        <w:t>export</w:t>
      </w:r>
      <w:proofErr w:type="spellEnd"/>
      <w:r>
        <w:t xml:space="preserve"> de la tabla</w:t>
      </w:r>
      <w:bookmarkEnd w:id="10"/>
    </w:p>
    <w:p w:rsidR="00230528" w:rsidRDefault="00230528" w:rsidP="00230528">
      <w:pPr>
        <w:rPr>
          <w:lang w:val="es-AR"/>
        </w:rPr>
      </w:pPr>
    </w:p>
    <w:p w:rsidR="00230528" w:rsidRPr="00E84CB1" w:rsidRDefault="00C3060E" w:rsidP="00230528">
      <w:pPr>
        <w:rPr>
          <w:i/>
          <w:lang w:val="en-US"/>
        </w:rPr>
      </w:pPr>
      <w:proofErr w:type="spellStart"/>
      <w:r w:rsidRPr="00E84CB1">
        <w:rPr>
          <w:i/>
          <w:lang w:val="en-US"/>
        </w:rPr>
        <w:t>Comando</w:t>
      </w:r>
      <w:proofErr w:type="spellEnd"/>
      <w:r w:rsidRPr="00E84CB1">
        <w:rPr>
          <w:i/>
          <w:lang w:val="en-US"/>
        </w:rPr>
        <w:t>:</w:t>
      </w:r>
    </w:p>
    <w:p w:rsidR="00E84CB1" w:rsidRPr="00E84CB1" w:rsidRDefault="00230528" w:rsidP="00E84CB1">
      <w:pPr>
        <w:rPr>
          <w:lang w:val="en-US"/>
        </w:rPr>
      </w:pPr>
      <w:proofErr w:type="spellStart"/>
      <w:r w:rsidRPr="00230528">
        <w:rPr>
          <w:lang w:val="en-US"/>
        </w:rPr>
        <w:t>expdp</w:t>
      </w:r>
      <w:proofErr w:type="spellEnd"/>
      <w:r w:rsidRPr="00230528">
        <w:rPr>
          <w:lang w:val="en-US"/>
        </w:rPr>
        <w:t xml:space="preserve"> \"/ as </w:t>
      </w:r>
      <w:proofErr w:type="spellStart"/>
      <w:r w:rsidRPr="00230528">
        <w:rPr>
          <w:lang w:val="en-US"/>
        </w:rPr>
        <w:t>sysdba</w:t>
      </w:r>
      <w:proofErr w:type="spellEnd"/>
      <w:r w:rsidRPr="00230528">
        <w:rPr>
          <w:lang w:val="en-US"/>
        </w:rPr>
        <w:t>\" tables=</w:t>
      </w:r>
      <w:r w:rsidRPr="00E84CB1">
        <w:rPr>
          <w:rFonts w:ascii="Arial" w:hAnsi="Arial" w:cs="Arial"/>
          <w:color w:val="222222"/>
          <w:sz w:val="17"/>
          <w:szCs w:val="17"/>
          <w:lang w:val="en-US" w:eastAsia="en-US"/>
        </w:rPr>
        <w:t>BUSINESSDATA_ARGENTINA.PRODUCT_COMBINATION</w:t>
      </w:r>
      <w:r w:rsidRPr="00230528">
        <w:rPr>
          <w:lang w:val="en-US"/>
        </w:rPr>
        <w:t xml:space="preserve"> DUMPFILE=</w:t>
      </w:r>
      <w:proofErr w:type="spellStart"/>
      <w:r>
        <w:rPr>
          <w:lang w:val="en-US"/>
        </w:rPr>
        <w:t>baProductCombination</w:t>
      </w:r>
      <w:r w:rsidRPr="00230528">
        <w:rPr>
          <w:lang w:val="en-US"/>
        </w:rPr>
        <w:t>.dmp</w:t>
      </w:r>
      <w:proofErr w:type="spellEnd"/>
      <w:r w:rsidRPr="00230528">
        <w:rPr>
          <w:lang w:val="en-US"/>
        </w:rPr>
        <w:t xml:space="preserve"> LOGFILE=</w:t>
      </w:r>
      <w:r>
        <w:rPr>
          <w:lang w:val="en-US"/>
        </w:rPr>
        <w:t>baProductCombination</w:t>
      </w:r>
      <w:r w:rsidRPr="00230528">
        <w:rPr>
          <w:lang w:val="en-US"/>
        </w:rPr>
        <w:t>.log DIRECTORY=CH183985</w:t>
      </w:r>
      <w:r>
        <w:rPr>
          <w:lang w:val="en-US"/>
        </w:rPr>
        <w:t>_DIR</w:t>
      </w:r>
      <w:r w:rsidR="00E84CB1">
        <w:rPr>
          <w:lang w:val="en-US"/>
        </w:rPr>
        <w:t xml:space="preserve"> </w:t>
      </w:r>
      <w:proofErr w:type="spellStart"/>
      <w:r w:rsidR="00E84CB1" w:rsidRPr="00E84CB1">
        <w:rPr>
          <w:b/>
          <w:lang w:val="en-US"/>
        </w:rPr>
        <w:t>flashback_scn</w:t>
      </w:r>
      <w:proofErr w:type="spellEnd"/>
      <w:r w:rsidR="00E84CB1" w:rsidRPr="00E84CB1">
        <w:rPr>
          <w:b/>
          <w:lang w:val="en-US"/>
        </w:rPr>
        <w:t>=</w:t>
      </w:r>
      <w:r w:rsidR="00E84CB1">
        <w:rPr>
          <w:b/>
          <w:lang w:val="en-US"/>
        </w:rPr>
        <w:t>496591438720</w:t>
      </w:r>
    </w:p>
    <w:p w:rsidR="00230528" w:rsidRDefault="00230528" w:rsidP="00230528">
      <w:pPr>
        <w:rPr>
          <w:lang w:val="en-US"/>
        </w:rPr>
      </w:pPr>
    </w:p>
    <w:p w:rsidR="00E84CB1" w:rsidRPr="00E84CB1" w:rsidRDefault="00E84CB1" w:rsidP="00230528">
      <w:pPr>
        <w:rPr>
          <w:lang w:val="es-AR"/>
        </w:rPr>
      </w:pPr>
      <w:r w:rsidRPr="00E84CB1">
        <w:rPr>
          <w:b/>
          <w:lang w:val="es-AR"/>
        </w:rPr>
        <w:t>Importante</w:t>
      </w:r>
      <w:r w:rsidRPr="00E84CB1">
        <w:rPr>
          <w:lang w:val="es-AR"/>
        </w:rPr>
        <w:t xml:space="preserve">: </w:t>
      </w:r>
      <w:proofErr w:type="spellStart"/>
      <w:r w:rsidRPr="00E84CB1">
        <w:rPr>
          <w:lang w:val="es-AR"/>
        </w:rPr>
        <w:t>setear</w:t>
      </w:r>
      <w:proofErr w:type="spellEnd"/>
      <w:r w:rsidRPr="00E84CB1">
        <w:rPr>
          <w:lang w:val="es-AR"/>
        </w:rPr>
        <w:t xml:space="preserve"> el </w:t>
      </w:r>
      <w:proofErr w:type="spellStart"/>
      <w:r w:rsidRPr="00E84CB1">
        <w:rPr>
          <w:lang w:val="es-AR"/>
        </w:rPr>
        <w:t>parametron</w:t>
      </w:r>
      <w:proofErr w:type="spellEnd"/>
      <w:r w:rsidRPr="00E84CB1">
        <w:rPr>
          <w:lang w:val="es-AR"/>
        </w:rPr>
        <w:t xml:space="preserve"> </w:t>
      </w:r>
      <w:proofErr w:type="spellStart"/>
      <w:r w:rsidRPr="00E84CB1">
        <w:rPr>
          <w:lang w:val="es-AR"/>
        </w:rPr>
        <w:t>flashback_scn</w:t>
      </w:r>
      <w:proofErr w:type="spellEnd"/>
      <w:r w:rsidRPr="00E84CB1">
        <w:rPr>
          <w:lang w:val="es-AR"/>
        </w:rPr>
        <w:t xml:space="preserve"> al </w:t>
      </w:r>
      <w:proofErr w:type="spellStart"/>
      <w:r w:rsidRPr="00E84CB1">
        <w:rPr>
          <w:lang w:val="es-AR"/>
        </w:rPr>
        <w:t>scn</w:t>
      </w:r>
      <w:proofErr w:type="spellEnd"/>
      <w:r w:rsidRPr="00E84CB1">
        <w:rPr>
          <w:lang w:val="es-AR"/>
        </w:rPr>
        <w:t xml:space="preserve"> que capturamos</w:t>
      </w:r>
    </w:p>
    <w:p w:rsidR="00E84CB1" w:rsidRPr="00E84CB1" w:rsidRDefault="00E84CB1" w:rsidP="00230528">
      <w:pPr>
        <w:rPr>
          <w:lang w:val="es-AR"/>
        </w:rPr>
      </w:pPr>
    </w:p>
    <w:p w:rsidR="00E84CB1" w:rsidRDefault="00E84CB1" w:rsidP="00230528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E9409B3" wp14:editId="30D80547">
            <wp:extent cx="5943600" cy="18395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60E" w:rsidRDefault="00C3060E" w:rsidP="00230528">
      <w:pPr>
        <w:rPr>
          <w:lang w:val="en-US"/>
        </w:rPr>
      </w:pPr>
    </w:p>
    <w:p w:rsidR="00E84CB1" w:rsidRDefault="00E84CB1" w:rsidP="00230528">
      <w:pPr>
        <w:rPr>
          <w:lang w:val="en-US"/>
        </w:rPr>
      </w:pPr>
    </w:p>
    <w:p w:rsidR="00E84CB1" w:rsidRDefault="00E84CB1" w:rsidP="00230528">
      <w:pPr>
        <w:rPr>
          <w:lang w:val="en-US"/>
        </w:rPr>
      </w:pPr>
    </w:p>
    <w:p w:rsidR="00E84CB1" w:rsidRDefault="00E84CB1" w:rsidP="00230528">
      <w:pPr>
        <w:rPr>
          <w:lang w:val="en-US"/>
        </w:rPr>
      </w:pPr>
    </w:p>
    <w:p w:rsidR="00C3060E" w:rsidRDefault="008C5F34" w:rsidP="00230528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5079E5F" wp14:editId="41C46D1A">
            <wp:extent cx="6465333" cy="2368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5333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B1" w:rsidRDefault="00E84CB1" w:rsidP="00230528">
      <w:pPr>
        <w:rPr>
          <w:lang w:val="en-US"/>
        </w:rPr>
      </w:pPr>
    </w:p>
    <w:p w:rsidR="00E84CB1" w:rsidRDefault="00AA74F2" w:rsidP="00E84CB1">
      <w:pPr>
        <w:pStyle w:val="Heading2"/>
      </w:pPr>
      <w:bookmarkStart w:id="11" w:name="_Toc533692966"/>
      <w:r>
        <w:t xml:space="preserve">Realizar el </w:t>
      </w:r>
      <w:proofErr w:type="spellStart"/>
      <w:r>
        <w:t>import</w:t>
      </w:r>
      <w:proofErr w:type="spellEnd"/>
      <w:r>
        <w:t xml:space="preserve"> de la tabla</w:t>
      </w:r>
      <w:bookmarkEnd w:id="11"/>
    </w:p>
    <w:p w:rsidR="00AA74F2" w:rsidRDefault="00AA74F2" w:rsidP="00AA74F2">
      <w:pPr>
        <w:rPr>
          <w:lang w:val="es-AR"/>
        </w:rPr>
      </w:pPr>
    </w:p>
    <w:p w:rsidR="00AA74F2" w:rsidRPr="00A3543F" w:rsidRDefault="00AA74F2" w:rsidP="00AA74F2">
      <w:pPr>
        <w:rPr>
          <w:i/>
          <w:lang w:val="en-US"/>
        </w:rPr>
      </w:pPr>
      <w:proofErr w:type="spellStart"/>
      <w:r w:rsidRPr="00A3543F">
        <w:rPr>
          <w:i/>
          <w:lang w:val="en-US"/>
        </w:rPr>
        <w:t>Comando</w:t>
      </w:r>
      <w:proofErr w:type="spellEnd"/>
      <w:r w:rsidRPr="00A3543F">
        <w:rPr>
          <w:i/>
          <w:lang w:val="en-US"/>
        </w:rPr>
        <w:t>:</w:t>
      </w:r>
    </w:p>
    <w:p w:rsidR="00AA74F2" w:rsidRPr="00A3543F" w:rsidRDefault="00AA74F2" w:rsidP="00AA74F2">
      <w:pPr>
        <w:rPr>
          <w:i/>
          <w:lang w:val="en-US"/>
        </w:rPr>
      </w:pPr>
    </w:p>
    <w:p w:rsidR="00AA74F2" w:rsidRDefault="00AA74F2" w:rsidP="00AA74F2">
      <w:pPr>
        <w:rPr>
          <w:lang w:val="en-US"/>
        </w:rPr>
      </w:pPr>
      <w:proofErr w:type="spellStart"/>
      <w:r>
        <w:rPr>
          <w:lang w:val="en-US"/>
        </w:rPr>
        <w:t>impdp</w:t>
      </w:r>
      <w:proofErr w:type="spellEnd"/>
      <w:r w:rsidRPr="00230528">
        <w:rPr>
          <w:lang w:val="en-US"/>
        </w:rPr>
        <w:t xml:space="preserve"> \"/ as </w:t>
      </w:r>
      <w:proofErr w:type="spellStart"/>
      <w:r w:rsidRPr="00230528">
        <w:rPr>
          <w:lang w:val="en-US"/>
        </w:rPr>
        <w:t>sysdba</w:t>
      </w:r>
      <w:proofErr w:type="spellEnd"/>
      <w:r w:rsidRPr="00230528">
        <w:rPr>
          <w:lang w:val="en-US"/>
        </w:rPr>
        <w:t>\" tables=</w:t>
      </w:r>
      <w:r w:rsidRPr="00E84CB1">
        <w:rPr>
          <w:rFonts w:ascii="Arial" w:hAnsi="Arial" w:cs="Arial"/>
          <w:color w:val="222222"/>
          <w:sz w:val="17"/>
          <w:szCs w:val="17"/>
          <w:lang w:val="en-US" w:eastAsia="en-US"/>
        </w:rPr>
        <w:t>BUSINESSDATA_ARGENTINA.PRODUCT_COMBINATION</w:t>
      </w:r>
      <w:r w:rsidRPr="00230528">
        <w:rPr>
          <w:lang w:val="en-US"/>
        </w:rPr>
        <w:t xml:space="preserve"> DUMPFILE=</w:t>
      </w:r>
      <w:proofErr w:type="spellStart"/>
      <w:r>
        <w:rPr>
          <w:lang w:val="en-US"/>
        </w:rPr>
        <w:t>baProductCombination</w:t>
      </w:r>
      <w:r w:rsidRPr="00230528">
        <w:rPr>
          <w:lang w:val="en-US"/>
        </w:rPr>
        <w:t>.dmp</w:t>
      </w:r>
      <w:proofErr w:type="spellEnd"/>
      <w:r w:rsidRPr="00230528">
        <w:rPr>
          <w:lang w:val="en-US"/>
        </w:rPr>
        <w:t xml:space="preserve"> LOGFILE=</w:t>
      </w:r>
      <w:r>
        <w:rPr>
          <w:lang w:val="en-US"/>
        </w:rPr>
        <w:t>baProductCombination</w:t>
      </w:r>
      <w:r w:rsidRPr="00230528">
        <w:rPr>
          <w:lang w:val="en-US"/>
        </w:rPr>
        <w:t>.log DIRECTORY=CH183985</w:t>
      </w:r>
      <w:r>
        <w:rPr>
          <w:lang w:val="en-US"/>
        </w:rPr>
        <w:t>_DIR</w:t>
      </w:r>
    </w:p>
    <w:p w:rsidR="00AA74F2" w:rsidRDefault="00AA74F2" w:rsidP="00AA74F2">
      <w:pPr>
        <w:rPr>
          <w:lang w:val="en-US"/>
        </w:rPr>
      </w:pPr>
    </w:p>
    <w:p w:rsidR="00A3543F" w:rsidRPr="00A3543F" w:rsidRDefault="00A3543F" w:rsidP="00AA74F2">
      <w:pPr>
        <w:rPr>
          <w:b/>
          <w:lang w:val="en-US"/>
        </w:rPr>
      </w:pPr>
      <w:proofErr w:type="spellStart"/>
      <w:r w:rsidRPr="00A3543F">
        <w:rPr>
          <w:b/>
          <w:lang w:val="en-US"/>
        </w:rPr>
        <w:t>Otro</w:t>
      </w:r>
      <w:proofErr w:type="spellEnd"/>
      <w:r w:rsidRPr="00A3543F">
        <w:rPr>
          <w:b/>
          <w:lang w:val="en-US"/>
        </w:rPr>
        <w:t xml:space="preserve"> </w:t>
      </w:r>
      <w:proofErr w:type="spellStart"/>
      <w:r w:rsidRPr="00A3543F">
        <w:rPr>
          <w:b/>
          <w:lang w:val="en-US"/>
        </w:rPr>
        <w:t>ejemplo</w:t>
      </w:r>
      <w:proofErr w:type="spellEnd"/>
      <w:r w:rsidRPr="00A3543F">
        <w:rPr>
          <w:b/>
          <w:lang w:val="en-US"/>
        </w:rPr>
        <w:t>:</w:t>
      </w:r>
    </w:p>
    <w:p w:rsidR="00A3543F" w:rsidRDefault="00A3543F" w:rsidP="00AA74F2">
      <w:pPr>
        <w:rPr>
          <w:lang w:val="en-US"/>
        </w:rPr>
      </w:pPr>
    </w:p>
    <w:p w:rsidR="00A3543F" w:rsidRDefault="00A3543F" w:rsidP="00AA74F2">
      <w:pPr>
        <w:rPr>
          <w:lang w:val="en-US"/>
        </w:rPr>
      </w:pPr>
      <w:proofErr w:type="spellStart"/>
      <w:r w:rsidRPr="00A3543F">
        <w:rPr>
          <w:lang w:val="en-US"/>
        </w:rPr>
        <w:t>nohup</w:t>
      </w:r>
      <w:proofErr w:type="spellEnd"/>
      <w:r w:rsidRPr="00A3543F">
        <w:rPr>
          <w:lang w:val="en-US"/>
        </w:rPr>
        <w:t xml:space="preserve"> </w:t>
      </w:r>
      <w:proofErr w:type="spellStart"/>
      <w:r w:rsidRPr="00A3543F">
        <w:rPr>
          <w:lang w:val="en-US"/>
        </w:rPr>
        <w:t>impdp</w:t>
      </w:r>
      <w:proofErr w:type="spellEnd"/>
      <w:r w:rsidRPr="00A3543F">
        <w:rPr>
          <w:lang w:val="en-US"/>
        </w:rPr>
        <w:t xml:space="preserve"> \"/ as </w:t>
      </w:r>
      <w:proofErr w:type="spellStart"/>
      <w:r w:rsidRPr="00A3543F">
        <w:rPr>
          <w:lang w:val="en-US"/>
        </w:rPr>
        <w:t>sysdba</w:t>
      </w:r>
      <w:proofErr w:type="spellEnd"/>
      <w:r w:rsidRPr="00A3543F">
        <w:rPr>
          <w:lang w:val="en-US"/>
        </w:rPr>
        <w:t>\" DUMPFILE=</w:t>
      </w:r>
      <w:proofErr w:type="spellStart"/>
      <w:r w:rsidRPr="00A3543F">
        <w:rPr>
          <w:lang w:val="en-US"/>
        </w:rPr>
        <w:t>baProductCombination.dmp</w:t>
      </w:r>
      <w:proofErr w:type="spellEnd"/>
      <w:r w:rsidRPr="00A3543F">
        <w:rPr>
          <w:lang w:val="en-US"/>
        </w:rPr>
        <w:t xml:space="preserve"> LOGFILE=baProductCombinationIMPD1A.log DIRECTORY=OGG_IBS7 EXCLUDE=REF_CONSTRAINT EXCLUDE=CONSTRAINT EXCLUDE=TRIGGER REMAP_SCHEMA=BUSINESSDATA_CHILE:S_CL_PRD_IBSDM1 REMAP_TABLESPACE=DATALRG</w:t>
      </w:r>
      <w:proofErr w:type="gramStart"/>
      <w:r w:rsidRPr="00A3543F">
        <w:rPr>
          <w:lang w:val="en-US"/>
        </w:rPr>
        <w:t>:DATAREP</w:t>
      </w:r>
      <w:proofErr w:type="gramEnd"/>
      <w:r w:rsidRPr="00A3543F">
        <w:rPr>
          <w:lang w:val="en-US"/>
        </w:rPr>
        <w:t xml:space="preserve">_CL REMAP_TABLESPACE=DATA_CL:DATAREP_CL REMAP_TABLESPACE=INDEXLRG:IDXREP_CL REMAP_TABLESPACE=INDEX_CL:IDXREP_CL REMAP_TABLESPACE=INDEXSML:IDXREP_CL version=12.1 cluster=n </w:t>
      </w:r>
      <w:proofErr w:type="spellStart"/>
      <w:r w:rsidRPr="00A3543F">
        <w:rPr>
          <w:lang w:val="en-US"/>
        </w:rPr>
        <w:t>table_exists_action</w:t>
      </w:r>
      <w:proofErr w:type="spellEnd"/>
      <w:r w:rsidRPr="00A3543F">
        <w:rPr>
          <w:lang w:val="en-US"/>
        </w:rPr>
        <w:t>=replace &amp;</w:t>
      </w:r>
    </w:p>
    <w:p w:rsidR="00A3543F" w:rsidRDefault="00A3543F" w:rsidP="00AA74F2">
      <w:pPr>
        <w:rPr>
          <w:lang w:val="en-US"/>
        </w:rPr>
      </w:pPr>
    </w:p>
    <w:p w:rsidR="00AA74F2" w:rsidRDefault="00AA74F2" w:rsidP="00AA74F2">
      <w:pPr>
        <w:rPr>
          <w:rFonts w:ascii="Arial" w:hAnsi="Arial" w:cs="Arial"/>
          <w:color w:val="222222"/>
          <w:sz w:val="17"/>
          <w:szCs w:val="17"/>
          <w:lang w:val="es-AR" w:eastAsia="en-US"/>
        </w:rPr>
      </w:pPr>
      <w:r w:rsidRPr="00AA74F2">
        <w:rPr>
          <w:b/>
          <w:lang w:val="es-AR"/>
        </w:rPr>
        <w:t>Importante</w:t>
      </w:r>
      <w:r w:rsidRPr="00AA74F2">
        <w:rPr>
          <w:lang w:val="es-AR"/>
        </w:rPr>
        <w:t>: Tener las variables d</w:t>
      </w:r>
      <w:r w:rsidR="00CC3709">
        <w:rPr>
          <w:lang w:val="es-AR"/>
        </w:rPr>
        <w:t>e entorno apuntando al destino. (</w:t>
      </w:r>
      <w:r w:rsidR="00CC3709"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>rgibso1</w:t>
      </w:r>
      <w:r w:rsidR="00CC3709">
        <w:rPr>
          <w:rFonts w:ascii="Arial" w:hAnsi="Arial" w:cs="Arial"/>
          <w:color w:val="222222"/>
          <w:sz w:val="17"/>
          <w:szCs w:val="17"/>
          <w:lang w:val="es-AR" w:eastAsia="en-US"/>
        </w:rPr>
        <w:t>)</w:t>
      </w:r>
    </w:p>
    <w:p w:rsidR="00CC3709" w:rsidRDefault="00CC3709" w:rsidP="00AA74F2">
      <w:pPr>
        <w:rPr>
          <w:rFonts w:ascii="Arial" w:hAnsi="Arial" w:cs="Arial"/>
          <w:color w:val="222222"/>
          <w:sz w:val="17"/>
          <w:szCs w:val="17"/>
          <w:lang w:val="es-AR" w:eastAsia="en-US"/>
        </w:rPr>
      </w:pPr>
    </w:p>
    <w:p w:rsidR="00CC3709" w:rsidRDefault="00CC3709" w:rsidP="00AA74F2">
      <w:pPr>
        <w:rPr>
          <w:rFonts w:ascii="Arial" w:hAnsi="Arial" w:cs="Arial"/>
          <w:color w:val="222222"/>
          <w:sz w:val="17"/>
          <w:szCs w:val="17"/>
          <w:lang w:val="es-AR" w:eastAsia="en-US"/>
        </w:rPr>
      </w:pPr>
    </w:p>
    <w:p w:rsidR="00CC3709" w:rsidRDefault="0052518F" w:rsidP="00CC3709">
      <w:pPr>
        <w:pStyle w:val="Heading2"/>
      </w:pPr>
      <w:bookmarkStart w:id="12" w:name="_Toc533692967"/>
      <w:r>
        <w:t xml:space="preserve">Editar el </w:t>
      </w:r>
      <w:proofErr w:type="spellStart"/>
      <w:r>
        <w:t>prm</w:t>
      </w:r>
      <w:proofErr w:type="spellEnd"/>
      <w:r>
        <w:t xml:space="preserve"> del REPLICAT</w:t>
      </w:r>
      <w:bookmarkEnd w:id="12"/>
    </w:p>
    <w:p w:rsidR="0052518F" w:rsidRDefault="0052518F" w:rsidP="0052518F">
      <w:pPr>
        <w:rPr>
          <w:lang w:val="es-AR"/>
        </w:rPr>
      </w:pPr>
    </w:p>
    <w:p w:rsidR="0052518F" w:rsidRDefault="0052518F" w:rsidP="0052518F">
      <w:pPr>
        <w:rPr>
          <w:lang w:val="es-AR"/>
        </w:rPr>
      </w:pPr>
      <w:r>
        <w:rPr>
          <w:lang w:val="es-AR"/>
        </w:rPr>
        <w:t xml:space="preserve">En primer lugar debemos editarlo para que aplique las transacciones posteriores al SCN del que hicimos el </w:t>
      </w:r>
      <w:proofErr w:type="spellStart"/>
      <w:r>
        <w:rPr>
          <w:lang w:val="es-AR"/>
        </w:rPr>
        <w:t>export</w:t>
      </w:r>
      <w:proofErr w:type="spellEnd"/>
      <w:r>
        <w:rPr>
          <w:lang w:val="es-AR"/>
        </w:rPr>
        <w:t>, luego, cuando ya está sincronizada la tabla, debemos eliminar ese filtro.</w:t>
      </w:r>
    </w:p>
    <w:p w:rsidR="0052518F" w:rsidRDefault="0052518F" w:rsidP="0052518F">
      <w:pPr>
        <w:rPr>
          <w:lang w:val="es-AR"/>
        </w:rPr>
      </w:pPr>
    </w:p>
    <w:p w:rsidR="0052518F" w:rsidRDefault="007D2950" w:rsidP="0052518F">
      <w:pPr>
        <w:rPr>
          <w:i/>
          <w:lang w:val="es-AR"/>
        </w:rPr>
      </w:pPr>
      <w:r>
        <w:rPr>
          <w:i/>
          <w:lang w:val="es-AR"/>
        </w:rPr>
        <w:t>Comando:</w:t>
      </w:r>
    </w:p>
    <w:p w:rsidR="007D2950" w:rsidRPr="007D2950" w:rsidRDefault="007D2950" w:rsidP="0052518F">
      <w:pPr>
        <w:rPr>
          <w:lang w:val="es-AR"/>
        </w:rPr>
      </w:pPr>
      <w:r>
        <w:rPr>
          <w:lang w:val="es-AR"/>
        </w:rPr>
        <w:t xml:space="preserve">GGSCI &gt; </w:t>
      </w:r>
      <w:proofErr w:type="spellStart"/>
      <w:r>
        <w:rPr>
          <w:lang w:val="es-AR"/>
        </w:rPr>
        <w:t>edit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params</w:t>
      </w:r>
      <w:proofErr w:type="spellEnd"/>
      <w:r w:rsidR="00AD6CB2">
        <w:rPr>
          <w:lang w:val="es-AR"/>
        </w:rPr>
        <w:t xml:space="preserve"> </w:t>
      </w:r>
      <w:r w:rsidR="00AD6CB2" w:rsidRPr="009461F5">
        <w:rPr>
          <w:rFonts w:ascii="Arial" w:hAnsi="Arial" w:cs="Arial"/>
          <w:color w:val="222222"/>
          <w:sz w:val="17"/>
          <w:szCs w:val="17"/>
          <w:lang w:val="es-AR" w:eastAsia="en-US"/>
        </w:rPr>
        <w:t>ARRED1A</w:t>
      </w:r>
    </w:p>
    <w:p w:rsidR="007D2950" w:rsidRDefault="007D2950" w:rsidP="0052518F">
      <w:pPr>
        <w:rPr>
          <w:lang w:val="es-AR"/>
        </w:rPr>
      </w:pPr>
    </w:p>
    <w:p w:rsidR="00AD6CB2" w:rsidRDefault="00AD6CB2" w:rsidP="0052518F">
      <w:pPr>
        <w:rPr>
          <w:lang w:val="es-AR"/>
        </w:rPr>
      </w:pPr>
      <w:r>
        <w:rPr>
          <w:lang w:val="es-AR"/>
        </w:rPr>
        <w:t>Y al final del archivo se agrega:</w:t>
      </w:r>
    </w:p>
    <w:p w:rsidR="00AD6CB2" w:rsidRDefault="00AD6CB2" w:rsidP="0052518F">
      <w:pPr>
        <w:rPr>
          <w:lang w:val="es-AR"/>
        </w:rPr>
      </w:pPr>
    </w:p>
    <w:p w:rsidR="00AD6CB2" w:rsidRPr="00AD6CB2" w:rsidRDefault="00AD6CB2" w:rsidP="0052518F">
      <w:pPr>
        <w:rPr>
          <w:rFonts w:ascii="Consolas" w:hAnsi="Consolas"/>
          <w:sz w:val="18"/>
          <w:szCs w:val="18"/>
          <w:lang w:val="en-US"/>
        </w:rPr>
      </w:pPr>
      <w:r w:rsidRPr="00AD6CB2">
        <w:rPr>
          <w:rFonts w:ascii="Consolas" w:hAnsi="Consolas"/>
          <w:sz w:val="18"/>
          <w:szCs w:val="18"/>
          <w:lang w:val="en-US"/>
        </w:rPr>
        <w:t>MAP BUSINESSDATA_ARGENTINA.</w:t>
      </w:r>
      <w:r w:rsidRPr="00AD6CB2">
        <w:rPr>
          <w:rFonts w:ascii="Consolas" w:hAnsi="Consolas" w:cs="Arial"/>
          <w:color w:val="222222"/>
          <w:sz w:val="18"/>
          <w:szCs w:val="18"/>
          <w:lang w:val="en-US" w:eastAsia="en-US"/>
        </w:rPr>
        <w:t>PRODUCT_COMBINATION</w:t>
      </w:r>
      <w:r w:rsidRPr="00AD6CB2">
        <w:rPr>
          <w:rFonts w:ascii="Consolas" w:hAnsi="Consolas"/>
          <w:sz w:val="18"/>
          <w:szCs w:val="18"/>
          <w:lang w:val="en-US"/>
        </w:rPr>
        <w:t>, TARGET ARIBBD_DM1.</w:t>
      </w:r>
      <w:r w:rsidRPr="00AD6CB2">
        <w:rPr>
          <w:rFonts w:ascii="Consolas" w:hAnsi="Consolas" w:cs="Arial"/>
          <w:color w:val="222222"/>
          <w:sz w:val="18"/>
          <w:szCs w:val="18"/>
          <w:lang w:val="en-US" w:eastAsia="en-US"/>
        </w:rPr>
        <w:t>PRODUCT_COMBINATION</w:t>
      </w:r>
      <w:r w:rsidRPr="00AD6CB2">
        <w:rPr>
          <w:rFonts w:ascii="Consolas" w:hAnsi="Consolas"/>
          <w:sz w:val="18"/>
          <w:szCs w:val="18"/>
          <w:lang w:val="en-US"/>
        </w:rPr>
        <w:t>,</w:t>
      </w:r>
      <w:r>
        <w:rPr>
          <w:rFonts w:ascii="Consolas" w:hAnsi="Consolas"/>
          <w:sz w:val="18"/>
          <w:szCs w:val="18"/>
          <w:lang w:val="en-US"/>
        </w:rPr>
        <w:t xml:space="preserve"> </w:t>
      </w:r>
      <w:r w:rsidRPr="00AD6CB2">
        <w:rPr>
          <w:rFonts w:ascii="Consolas" w:hAnsi="Consolas"/>
          <w:sz w:val="18"/>
          <w:szCs w:val="18"/>
          <w:lang w:val="en-US"/>
        </w:rPr>
        <w:t xml:space="preserve">FILTER </w:t>
      </w:r>
      <w:proofErr w:type="gramStart"/>
      <w:r w:rsidRPr="00AD6CB2">
        <w:rPr>
          <w:rFonts w:ascii="Consolas" w:hAnsi="Consolas"/>
          <w:sz w:val="18"/>
          <w:szCs w:val="18"/>
          <w:lang w:val="en-US"/>
        </w:rPr>
        <w:t>( @GETENV</w:t>
      </w:r>
      <w:proofErr w:type="gramEnd"/>
      <w:r w:rsidRPr="00AD6CB2">
        <w:rPr>
          <w:rFonts w:ascii="Consolas" w:hAnsi="Consolas"/>
          <w:sz w:val="18"/>
          <w:szCs w:val="18"/>
          <w:lang w:val="en-US"/>
        </w:rPr>
        <w:t xml:space="preserve"> ('TRANSACTION', 'CSN') &gt; </w:t>
      </w:r>
      <w:r w:rsidRPr="00AD6CB2">
        <w:rPr>
          <w:rFonts w:ascii="Consolas" w:hAnsi="Consolas"/>
          <w:b/>
          <w:sz w:val="18"/>
          <w:szCs w:val="18"/>
          <w:lang w:val="en-US"/>
        </w:rPr>
        <w:t>496591438720</w:t>
      </w:r>
      <w:r w:rsidRPr="00AD6CB2">
        <w:rPr>
          <w:rFonts w:ascii="Consolas" w:hAnsi="Consolas"/>
          <w:sz w:val="18"/>
          <w:szCs w:val="18"/>
          <w:lang w:val="en-US"/>
        </w:rPr>
        <w:t>);</w:t>
      </w:r>
    </w:p>
    <w:p w:rsidR="007D2950" w:rsidRPr="00AD6CB2" w:rsidRDefault="007D2950" w:rsidP="0052518F">
      <w:pPr>
        <w:rPr>
          <w:lang w:val="en-US"/>
        </w:rPr>
      </w:pPr>
    </w:p>
    <w:p w:rsidR="007D2950" w:rsidRDefault="007D2950" w:rsidP="0052518F">
      <w:pPr>
        <w:rPr>
          <w:i/>
          <w:lang w:val="es-AR"/>
        </w:rPr>
      </w:pPr>
      <w:r>
        <w:rPr>
          <w:i/>
          <w:lang w:val="es-AR"/>
        </w:rPr>
        <w:lastRenderedPageBreak/>
        <w:t>Ejemplo:</w:t>
      </w:r>
    </w:p>
    <w:p w:rsidR="00EA3D6F" w:rsidRDefault="007D2950" w:rsidP="0052518F">
      <w:pPr>
        <w:rPr>
          <w:i/>
          <w:lang w:val="es-AR"/>
        </w:rPr>
      </w:pPr>
      <w:r>
        <w:rPr>
          <w:noProof/>
          <w:lang w:val="en-US" w:eastAsia="en-US"/>
        </w:rPr>
        <w:drawing>
          <wp:inline distT="0" distB="0" distL="0" distR="0" wp14:anchorId="0866EF28" wp14:editId="20406720">
            <wp:extent cx="5810250" cy="10795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D6F" w:rsidRDefault="00EA3D6F">
      <w:pPr>
        <w:suppressAutoHyphens w:val="0"/>
        <w:spacing w:after="200" w:line="276" w:lineRule="auto"/>
        <w:rPr>
          <w:i/>
          <w:lang w:val="es-AR"/>
        </w:rPr>
      </w:pPr>
      <w:r>
        <w:rPr>
          <w:i/>
          <w:lang w:val="es-AR"/>
        </w:rPr>
        <w:br w:type="page"/>
      </w:r>
    </w:p>
    <w:p w:rsidR="007D2950" w:rsidRDefault="00EA3D6F" w:rsidP="00EA3D6F">
      <w:pPr>
        <w:pStyle w:val="Heading2"/>
      </w:pPr>
      <w:bookmarkStart w:id="13" w:name="_Toc533692968"/>
      <w:r>
        <w:lastRenderedPageBreak/>
        <w:t xml:space="preserve">Reinicio del </w:t>
      </w:r>
      <w:proofErr w:type="spellStart"/>
      <w:r>
        <w:t>replicat</w:t>
      </w:r>
      <w:bookmarkEnd w:id="13"/>
      <w:proofErr w:type="spellEnd"/>
    </w:p>
    <w:p w:rsidR="00EA3D6F" w:rsidRDefault="00EA3D6F" w:rsidP="00EA3D6F">
      <w:pPr>
        <w:rPr>
          <w:lang w:val="es-AR"/>
        </w:rPr>
      </w:pPr>
    </w:p>
    <w:p w:rsidR="00EA3D6F" w:rsidRDefault="00EA3D6F" w:rsidP="00EA3D6F">
      <w:pPr>
        <w:rPr>
          <w:i/>
          <w:lang w:val="es-AR"/>
        </w:rPr>
      </w:pPr>
      <w:r>
        <w:rPr>
          <w:i/>
          <w:lang w:val="es-AR"/>
        </w:rPr>
        <w:t>Comando:</w:t>
      </w:r>
    </w:p>
    <w:p w:rsidR="005F6260" w:rsidRDefault="005F6260" w:rsidP="00EA3D6F">
      <w:pPr>
        <w:rPr>
          <w:i/>
          <w:lang w:val="es-AR"/>
        </w:rPr>
      </w:pPr>
    </w:p>
    <w:p w:rsidR="00EA3D6F" w:rsidRPr="005F6260" w:rsidRDefault="005F6260" w:rsidP="00EA3D6F">
      <w:pPr>
        <w:rPr>
          <w:rFonts w:ascii="Consolas" w:hAnsi="Consolas" w:cs="Arial"/>
          <w:color w:val="222222"/>
          <w:sz w:val="18"/>
          <w:szCs w:val="18"/>
          <w:lang w:val="es-AR" w:eastAsia="en-US"/>
        </w:rPr>
      </w:pPr>
      <w:r>
        <w:rPr>
          <w:rFonts w:ascii="Consolas" w:hAnsi="Consolas"/>
          <w:sz w:val="18"/>
          <w:szCs w:val="18"/>
          <w:lang w:val="es-AR"/>
        </w:rPr>
        <w:t xml:space="preserve">GGSCI &gt; </w:t>
      </w:r>
      <w:r w:rsidRPr="005F6260">
        <w:rPr>
          <w:rFonts w:ascii="Consolas" w:hAnsi="Consolas"/>
          <w:sz w:val="18"/>
          <w:szCs w:val="18"/>
          <w:lang w:val="es-AR"/>
        </w:rPr>
        <w:t xml:space="preserve">STOP </w:t>
      </w:r>
      <w:r w:rsidRPr="005F6260">
        <w:rPr>
          <w:rFonts w:ascii="Consolas" w:hAnsi="Consolas" w:cs="Arial"/>
          <w:color w:val="222222"/>
          <w:sz w:val="18"/>
          <w:szCs w:val="18"/>
          <w:lang w:val="es-AR" w:eastAsia="en-US"/>
        </w:rPr>
        <w:t>ARRED1A</w:t>
      </w:r>
    </w:p>
    <w:p w:rsidR="005F6260" w:rsidRPr="005F6260" w:rsidRDefault="005F6260" w:rsidP="00EA3D6F">
      <w:pPr>
        <w:rPr>
          <w:rFonts w:ascii="Consolas" w:hAnsi="Consolas" w:cs="Arial"/>
          <w:color w:val="222222"/>
          <w:sz w:val="18"/>
          <w:szCs w:val="18"/>
          <w:lang w:val="es-AR" w:eastAsia="en-US"/>
        </w:rPr>
      </w:pPr>
    </w:p>
    <w:p w:rsidR="005F6260" w:rsidRPr="005F6260" w:rsidRDefault="005F6260" w:rsidP="00EA3D6F">
      <w:pPr>
        <w:rPr>
          <w:rFonts w:ascii="Consolas" w:hAnsi="Consolas"/>
          <w:sz w:val="18"/>
          <w:szCs w:val="18"/>
          <w:lang w:val="es-AR"/>
        </w:rPr>
      </w:pPr>
      <w:r w:rsidRPr="005F6260">
        <w:rPr>
          <w:rFonts w:ascii="Consolas" w:hAnsi="Consolas" w:cs="Arial"/>
          <w:color w:val="222222"/>
          <w:sz w:val="18"/>
          <w:szCs w:val="18"/>
          <w:lang w:val="es-AR" w:eastAsia="en-US"/>
        </w:rPr>
        <w:t>GGSCI &gt; START ARRED1A</w:t>
      </w:r>
    </w:p>
    <w:p w:rsidR="005F6260" w:rsidRDefault="005F6260" w:rsidP="00EA3D6F">
      <w:pPr>
        <w:rPr>
          <w:i/>
          <w:lang w:val="es-AR"/>
        </w:rPr>
      </w:pPr>
    </w:p>
    <w:p w:rsidR="005F6260" w:rsidRDefault="005F6260" w:rsidP="00EA3D6F">
      <w:pPr>
        <w:rPr>
          <w:i/>
          <w:lang w:val="es-AR"/>
        </w:rPr>
      </w:pPr>
      <w:r>
        <w:rPr>
          <w:i/>
          <w:lang w:val="es-AR"/>
        </w:rPr>
        <w:t>Ejemplo:</w:t>
      </w:r>
    </w:p>
    <w:p w:rsidR="005F6260" w:rsidRDefault="005F6260" w:rsidP="00EA3D6F">
      <w:pPr>
        <w:rPr>
          <w:i/>
          <w:lang w:val="es-AR"/>
        </w:rPr>
      </w:pPr>
      <w:r>
        <w:rPr>
          <w:noProof/>
          <w:lang w:val="en-US" w:eastAsia="en-US"/>
        </w:rPr>
        <w:drawing>
          <wp:inline distT="0" distB="0" distL="0" distR="0" wp14:anchorId="425F6643" wp14:editId="60E2EDD5">
            <wp:extent cx="5086350" cy="3257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60" w:rsidRPr="005F6260" w:rsidRDefault="005F6260" w:rsidP="005F6260">
      <w:pPr>
        <w:rPr>
          <w:lang w:val="es-AR"/>
        </w:rPr>
      </w:pPr>
    </w:p>
    <w:p w:rsidR="005F6260" w:rsidRPr="005F6260" w:rsidRDefault="005F6260" w:rsidP="005F6260">
      <w:pPr>
        <w:rPr>
          <w:lang w:val="es-AR"/>
        </w:rPr>
      </w:pPr>
    </w:p>
    <w:p w:rsidR="005F6260" w:rsidRDefault="005F6260" w:rsidP="005F6260">
      <w:pPr>
        <w:rPr>
          <w:lang w:val="es-AR"/>
        </w:rPr>
      </w:pPr>
    </w:p>
    <w:p w:rsidR="005F6260" w:rsidRDefault="005F6260" w:rsidP="005F6260">
      <w:pPr>
        <w:pStyle w:val="Heading2"/>
      </w:pPr>
      <w:bookmarkStart w:id="14" w:name="_Toc533692969"/>
      <w:r>
        <w:t xml:space="preserve">Comprobar estado de la réplica y editar </w:t>
      </w:r>
      <w:proofErr w:type="spellStart"/>
      <w:r>
        <w:t>prm</w:t>
      </w:r>
      <w:proofErr w:type="spellEnd"/>
      <w:r>
        <w:t xml:space="preserve"> REPLICAT</w:t>
      </w:r>
      <w:bookmarkEnd w:id="14"/>
    </w:p>
    <w:p w:rsidR="007863FF" w:rsidRDefault="007863FF" w:rsidP="005F6260">
      <w:pPr>
        <w:rPr>
          <w:lang w:val="es-AR"/>
        </w:rPr>
      </w:pPr>
    </w:p>
    <w:p w:rsidR="005F6260" w:rsidRDefault="005F6260" w:rsidP="005F6260">
      <w:pPr>
        <w:rPr>
          <w:lang w:val="es-AR"/>
        </w:rPr>
      </w:pPr>
      <w:r>
        <w:rPr>
          <w:lang w:val="es-AR"/>
        </w:rPr>
        <w:t>Una</w:t>
      </w:r>
      <w:r w:rsidR="007863FF">
        <w:rPr>
          <w:lang w:val="es-AR"/>
        </w:rPr>
        <w:t xml:space="preserve"> vez que ya está sincronizada la tabla, debemos editar nuevamente el </w:t>
      </w:r>
      <w:proofErr w:type="spellStart"/>
      <w:r w:rsidR="007863FF">
        <w:rPr>
          <w:lang w:val="es-AR"/>
        </w:rPr>
        <w:t>prm</w:t>
      </w:r>
      <w:proofErr w:type="spellEnd"/>
      <w:r w:rsidR="007863FF">
        <w:rPr>
          <w:lang w:val="es-AR"/>
        </w:rPr>
        <w:t xml:space="preserve"> para editar la línea agregada y sacar el filtro por SCN.</w:t>
      </w:r>
    </w:p>
    <w:p w:rsidR="007863FF" w:rsidRDefault="007863FF" w:rsidP="005F6260">
      <w:pPr>
        <w:rPr>
          <w:lang w:val="es-AR"/>
        </w:rPr>
      </w:pPr>
    </w:p>
    <w:p w:rsidR="007863FF" w:rsidRPr="00406108" w:rsidRDefault="007863FF" w:rsidP="007863FF">
      <w:pPr>
        <w:pStyle w:val="ListParagraph"/>
        <w:numPr>
          <w:ilvl w:val="0"/>
          <w:numId w:val="4"/>
        </w:numPr>
        <w:rPr>
          <w:u w:val="single"/>
          <w:lang w:val="es-AR"/>
        </w:rPr>
      </w:pPr>
      <w:proofErr w:type="spellStart"/>
      <w:r w:rsidRPr="00406108">
        <w:rPr>
          <w:u w:val="single"/>
          <w:lang w:val="es-AR"/>
        </w:rPr>
        <w:t>Coprobar</w:t>
      </w:r>
      <w:proofErr w:type="spellEnd"/>
      <w:r w:rsidRPr="00406108">
        <w:rPr>
          <w:u w:val="single"/>
          <w:lang w:val="es-AR"/>
        </w:rPr>
        <w:t xml:space="preserve"> estado de la replica</w:t>
      </w:r>
    </w:p>
    <w:p w:rsidR="007863FF" w:rsidRDefault="007863FF" w:rsidP="007863FF">
      <w:pPr>
        <w:pStyle w:val="ListParagraph"/>
        <w:ind w:left="1440"/>
        <w:rPr>
          <w:lang w:val="es-AR"/>
        </w:rPr>
      </w:pPr>
      <w:r w:rsidRPr="007863FF">
        <w:rPr>
          <w:i/>
          <w:lang w:val="es-AR"/>
        </w:rPr>
        <w:t>Ejemplo</w:t>
      </w:r>
      <w:r>
        <w:rPr>
          <w:lang w:val="es-AR"/>
        </w:rPr>
        <w:t>:</w:t>
      </w:r>
    </w:p>
    <w:p w:rsidR="007863FF" w:rsidRPr="007863FF" w:rsidRDefault="007863FF" w:rsidP="007863FF">
      <w:pPr>
        <w:pStyle w:val="ListParagraph"/>
        <w:ind w:left="1440"/>
        <w:rPr>
          <w:lang w:val="es-AR"/>
        </w:rPr>
      </w:pPr>
      <w:r>
        <w:rPr>
          <w:noProof/>
          <w:lang w:val="en-US" w:eastAsia="en-US"/>
        </w:rPr>
        <w:drawing>
          <wp:inline distT="0" distB="0" distL="0" distR="0" wp14:anchorId="3EE40ADD" wp14:editId="7EC93D64">
            <wp:extent cx="4279900" cy="138430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3FF" w:rsidRDefault="007863FF" w:rsidP="005F6260">
      <w:pPr>
        <w:rPr>
          <w:lang w:val="es-AR"/>
        </w:rPr>
      </w:pPr>
    </w:p>
    <w:p w:rsidR="007863FF" w:rsidRDefault="007863FF" w:rsidP="005F6260">
      <w:pPr>
        <w:rPr>
          <w:lang w:val="es-AR"/>
        </w:rPr>
      </w:pPr>
    </w:p>
    <w:p w:rsidR="007863FF" w:rsidRPr="00B12E36" w:rsidRDefault="007863FF" w:rsidP="007863FF">
      <w:pPr>
        <w:pStyle w:val="ListParagraph"/>
        <w:numPr>
          <w:ilvl w:val="0"/>
          <w:numId w:val="4"/>
        </w:numPr>
        <w:rPr>
          <w:i/>
          <w:u w:val="single"/>
          <w:lang w:val="es-AR"/>
        </w:rPr>
      </w:pPr>
      <w:r w:rsidRPr="00406108">
        <w:rPr>
          <w:u w:val="single"/>
          <w:lang w:val="es-AR"/>
        </w:rPr>
        <w:lastRenderedPageBreak/>
        <w:t xml:space="preserve">Editar el </w:t>
      </w:r>
      <w:proofErr w:type="spellStart"/>
      <w:r w:rsidRPr="00406108">
        <w:rPr>
          <w:u w:val="single"/>
          <w:lang w:val="es-AR"/>
        </w:rPr>
        <w:t>prm</w:t>
      </w:r>
      <w:proofErr w:type="spellEnd"/>
      <w:r w:rsidRPr="00406108">
        <w:rPr>
          <w:u w:val="single"/>
          <w:lang w:val="es-AR"/>
        </w:rPr>
        <w:t xml:space="preserve"> del </w:t>
      </w:r>
      <w:proofErr w:type="spellStart"/>
      <w:r w:rsidRPr="00406108">
        <w:rPr>
          <w:u w:val="single"/>
          <w:lang w:val="es-AR"/>
        </w:rPr>
        <w:t>replicat</w:t>
      </w:r>
      <w:proofErr w:type="spellEnd"/>
      <w:r w:rsidRPr="00406108">
        <w:rPr>
          <w:u w:val="single"/>
          <w:lang w:val="es-AR"/>
        </w:rPr>
        <w:t xml:space="preserve"> y dejarlo sin el filtro por SCN:</w:t>
      </w:r>
    </w:p>
    <w:p w:rsidR="00B12E36" w:rsidRPr="00406108" w:rsidRDefault="00B12E36" w:rsidP="00B12E36">
      <w:pPr>
        <w:pStyle w:val="ListParagraph"/>
        <w:rPr>
          <w:i/>
          <w:u w:val="single"/>
          <w:lang w:val="es-AR"/>
        </w:rPr>
      </w:pPr>
    </w:p>
    <w:p w:rsidR="007863FF" w:rsidRPr="00A3543F" w:rsidRDefault="007863FF" w:rsidP="007863FF">
      <w:pPr>
        <w:ind w:firstLine="360"/>
        <w:rPr>
          <w:i/>
          <w:lang w:val="es-AR"/>
        </w:rPr>
      </w:pPr>
      <w:r w:rsidRPr="00A3543F">
        <w:rPr>
          <w:i/>
          <w:lang w:val="es-AR"/>
        </w:rPr>
        <w:t>Comando:</w:t>
      </w:r>
    </w:p>
    <w:p w:rsidR="007863FF" w:rsidRPr="00A3543F" w:rsidRDefault="007863FF" w:rsidP="007863FF">
      <w:pPr>
        <w:ind w:firstLine="360"/>
        <w:rPr>
          <w:lang w:val="es-AR"/>
        </w:rPr>
      </w:pPr>
      <w:r w:rsidRPr="00A3543F">
        <w:rPr>
          <w:lang w:val="es-AR"/>
        </w:rPr>
        <w:t xml:space="preserve">GGSCI &gt; </w:t>
      </w:r>
      <w:proofErr w:type="spellStart"/>
      <w:r w:rsidRPr="00A3543F">
        <w:rPr>
          <w:lang w:val="es-AR"/>
        </w:rPr>
        <w:t>edit</w:t>
      </w:r>
      <w:proofErr w:type="spellEnd"/>
      <w:r w:rsidRPr="00A3543F">
        <w:rPr>
          <w:lang w:val="es-AR"/>
        </w:rPr>
        <w:t xml:space="preserve"> </w:t>
      </w:r>
      <w:proofErr w:type="spellStart"/>
      <w:r w:rsidRPr="00A3543F">
        <w:rPr>
          <w:lang w:val="es-AR"/>
        </w:rPr>
        <w:t>params</w:t>
      </w:r>
      <w:proofErr w:type="spellEnd"/>
      <w:r w:rsidRPr="00A3543F">
        <w:rPr>
          <w:lang w:val="es-AR"/>
        </w:rPr>
        <w:t xml:space="preserve"> </w:t>
      </w:r>
      <w:r w:rsidRPr="00A3543F">
        <w:rPr>
          <w:rFonts w:ascii="Arial" w:hAnsi="Arial" w:cs="Arial"/>
          <w:color w:val="222222"/>
          <w:sz w:val="17"/>
          <w:szCs w:val="17"/>
          <w:lang w:val="es-AR" w:eastAsia="en-US"/>
        </w:rPr>
        <w:t>ARRED1A</w:t>
      </w:r>
    </w:p>
    <w:p w:rsidR="007863FF" w:rsidRPr="00A3543F" w:rsidRDefault="007863FF" w:rsidP="007863FF">
      <w:pPr>
        <w:rPr>
          <w:lang w:val="es-AR"/>
        </w:rPr>
      </w:pPr>
    </w:p>
    <w:p w:rsidR="007863FF" w:rsidRDefault="007863FF" w:rsidP="007863FF">
      <w:pPr>
        <w:ind w:firstLine="360"/>
        <w:rPr>
          <w:lang w:val="es-AR"/>
        </w:rPr>
      </w:pPr>
      <w:r>
        <w:rPr>
          <w:lang w:val="es-AR"/>
        </w:rPr>
        <w:t>Y al final del archivo se agrega:</w:t>
      </w:r>
    </w:p>
    <w:p w:rsidR="007863FF" w:rsidRDefault="007863FF" w:rsidP="007863FF">
      <w:pPr>
        <w:rPr>
          <w:lang w:val="es-AR"/>
        </w:rPr>
      </w:pPr>
    </w:p>
    <w:p w:rsidR="007863FF" w:rsidRPr="00AD6CB2" w:rsidRDefault="007863FF" w:rsidP="007863FF">
      <w:pPr>
        <w:ind w:firstLine="360"/>
        <w:rPr>
          <w:rFonts w:ascii="Consolas" w:hAnsi="Consolas"/>
          <w:sz w:val="18"/>
          <w:szCs w:val="18"/>
          <w:lang w:val="en-US"/>
        </w:rPr>
      </w:pPr>
      <w:r w:rsidRPr="00AD6CB2">
        <w:rPr>
          <w:rFonts w:ascii="Consolas" w:hAnsi="Consolas"/>
          <w:sz w:val="18"/>
          <w:szCs w:val="18"/>
          <w:lang w:val="en-US"/>
        </w:rPr>
        <w:t>MAP BUSINESSDATA_ARGENTINA.</w:t>
      </w:r>
      <w:r w:rsidRPr="00AD6CB2">
        <w:rPr>
          <w:rFonts w:ascii="Consolas" w:hAnsi="Consolas" w:cs="Arial"/>
          <w:color w:val="222222"/>
          <w:sz w:val="18"/>
          <w:szCs w:val="18"/>
          <w:lang w:val="en-US" w:eastAsia="en-US"/>
        </w:rPr>
        <w:t>PRODUCT_COMBINATION</w:t>
      </w:r>
      <w:r w:rsidRPr="00AD6CB2">
        <w:rPr>
          <w:rFonts w:ascii="Consolas" w:hAnsi="Consolas"/>
          <w:sz w:val="18"/>
          <w:szCs w:val="18"/>
          <w:lang w:val="en-US"/>
        </w:rPr>
        <w:t>, TARGET ARIBBD_DM1.</w:t>
      </w:r>
      <w:r w:rsidRPr="00AD6CB2">
        <w:rPr>
          <w:rFonts w:ascii="Consolas" w:hAnsi="Consolas" w:cs="Arial"/>
          <w:color w:val="222222"/>
          <w:sz w:val="18"/>
          <w:szCs w:val="18"/>
          <w:lang w:val="en-US" w:eastAsia="en-US"/>
        </w:rPr>
        <w:t>PRODUCT_COMBINATION</w:t>
      </w:r>
      <w:r w:rsidRPr="00AD6CB2">
        <w:rPr>
          <w:rFonts w:ascii="Consolas" w:hAnsi="Consolas"/>
          <w:sz w:val="18"/>
          <w:szCs w:val="18"/>
          <w:lang w:val="en-US"/>
        </w:rPr>
        <w:t>;</w:t>
      </w:r>
    </w:p>
    <w:p w:rsidR="007863FF" w:rsidRDefault="007863FF" w:rsidP="005F6260">
      <w:pPr>
        <w:rPr>
          <w:i/>
          <w:lang w:val="en-US"/>
        </w:rPr>
      </w:pPr>
    </w:p>
    <w:p w:rsidR="00406108" w:rsidRDefault="00406108" w:rsidP="005F6260">
      <w:pPr>
        <w:rPr>
          <w:i/>
          <w:lang w:val="en-US"/>
        </w:rPr>
      </w:pPr>
    </w:p>
    <w:p w:rsidR="00406108" w:rsidRDefault="00F704F0" w:rsidP="00406108">
      <w:pPr>
        <w:pStyle w:val="Heading2"/>
      </w:pPr>
      <w:bookmarkStart w:id="15" w:name="_Toc533692970"/>
      <w:r>
        <w:t>Reinicio de la replica</w:t>
      </w:r>
      <w:bookmarkEnd w:id="15"/>
    </w:p>
    <w:p w:rsidR="00F704F0" w:rsidRPr="00F704F0" w:rsidRDefault="00F704F0" w:rsidP="00F704F0">
      <w:pPr>
        <w:rPr>
          <w:lang w:val="es-AR"/>
        </w:rPr>
      </w:pPr>
    </w:p>
    <w:p w:rsidR="00F704F0" w:rsidRDefault="00F704F0" w:rsidP="00F704F0">
      <w:pPr>
        <w:rPr>
          <w:lang w:val="es-AR"/>
        </w:rPr>
      </w:pPr>
      <w:r>
        <w:rPr>
          <w:lang w:val="es-AR"/>
        </w:rPr>
        <w:t>Reinicio de la réplica para que tome la configuración final.</w:t>
      </w:r>
    </w:p>
    <w:p w:rsidR="00F704F0" w:rsidRDefault="00F704F0" w:rsidP="00F704F0">
      <w:pPr>
        <w:rPr>
          <w:lang w:val="es-AR"/>
        </w:rPr>
      </w:pPr>
    </w:p>
    <w:p w:rsidR="00F704F0" w:rsidRPr="00F704F0" w:rsidRDefault="00F704F0" w:rsidP="00F704F0">
      <w:pPr>
        <w:rPr>
          <w:i/>
          <w:lang w:val="en-US"/>
        </w:rPr>
      </w:pPr>
      <w:proofErr w:type="spellStart"/>
      <w:r w:rsidRPr="00F704F0">
        <w:rPr>
          <w:i/>
          <w:lang w:val="en-US"/>
        </w:rPr>
        <w:t>Comando</w:t>
      </w:r>
      <w:proofErr w:type="spellEnd"/>
      <w:r w:rsidRPr="00F704F0">
        <w:rPr>
          <w:i/>
          <w:lang w:val="en-US"/>
        </w:rPr>
        <w:t>:</w:t>
      </w:r>
    </w:p>
    <w:p w:rsidR="00F704F0" w:rsidRPr="00F704F0" w:rsidRDefault="00F704F0" w:rsidP="00F704F0">
      <w:pPr>
        <w:rPr>
          <w:i/>
          <w:lang w:val="en-US"/>
        </w:rPr>
      </w:pPr>
    </w:p>
    <w:p w:rsidR="00F704F0" w:rsidRPr="00F704F0" w:rsidRDefault="00F704F0" w:rsidP="00F704F0">
      <w:pPr>
        <w:rPr>
          <w:rFonts w:ascii="Consolas" w:hAnsi="Consolas" w:cs="Arial"/>
          <w:color w:val="222222"/>
          <w:sz w:val="18"/>
          <w:szCs w:val="18"/>
          <w:lang w:val="en-US" w:eastAsia="en-US"/>
        </w:rPr>
      </w:pPr>
      <w:r w:rsidRPr="00F704F0">
        <w:rPr>
          <w:rFonts w:ascii="Consolas" w:hAnsi="Consolas"/>
          <w:sz w:val="18"/>
          <w:szCs w:val="18"/>
          <w:lang w:val="en-US"/>
        </w:rPr>
        <w:t xml:space="preserve">GGSCI &gt; STOP </w:t>
      </w:r>
      <w:r w:rsidRPr="00F704F0">
        <w:rPr>
          <w:rFonts w:ascii="Consolas" w:hAnsi="Consolas" w:cs="Arial"/>
          <w:color w:val="222222"/>
          <w:sz w:val="18"/>
          <w:szCs w:val="18"/>
          <w:lang w:val="en-US" w:eastAsia="en-US"/>
        </w:rPr>
        <w:t>ARRED1A</w:t>
      </w:r>
    </w:p>
    <w:p w:rsidR="00F704F0" w:rsidRPr="00F704F0" w:rsidRDefault="00F704F0" w:rsidP="00F704F0">
      <w:pPr>
        <w:rPr>
          <w:rFonts w:ascii="Consolas" w:hAnsi="Consolas" w:cs="Arial"/>
          <w:color w:val="222222"/>
          <w:sz w:val="18"/>
          <w:szCs w:val="18"/>
          <w:lang w:val="en-US" w:eastAsia="en-US"/>
        </w:rPr>
      </w:pPr>
    </w:p>
    <w:p w:rsidR="00F704F0" w:rsidRPr="00F704F0" w:rsidRDefault="00F704F0" w:rsidP="00F704F0">
      <w:pPr>
        <w:rPr>
          <w:rFonts w:ascii="Consolas" w:hAnsi="Consolas"/>
          <w:sz w:val="18"/>
          <w:szCs w:val="18"/>
          <w:lang w:val="en-US"/>
        </w:rPr>
      </w:pPr>
      <w:r w:rsidRPr="00F704F0">
        <w:rPr>
          <w:rFonts w:ascii="Consolas" w:hAnsi="Consolas" w:cs="Arial"/>
          <w:color w:val="222222"/>
          <w:sz w:val="18"/>
          <w:szCs w:val="18"/>
          <w:lang w:val="en-US" w:eastAsia="en-US"/>
        </w:rPr>
        <w:t>GGSCI &gt; START ARRED1A</w:t>
      </w:r>
    </w:p>
    <w:p w:rsidR="00F704F0" w:rsidRPr="00F704F0" w:rsidRDefault="00F704F0" w:rsidP="00F704F0">
      <w:pPr>
        <w:rPr>
          <w:i/>
          <w:lang w:val="en-US"/>
        </w:rPr>
      </w:pPr>
    </w:p>
    <w:p w:rsidR="00F704F0" w:rsidRDefault="00F704F0" w:rsidP="00F704F0">
      <w:pPr>
        <w:rPr>
          <w:i/>
          <w:lang w:val="es-AR"/>
        </w:rPr>
      </w:pPr>
      <w:r>
        <w:rPr>
          <w:i/>
          <w:lang w:val="es-AR"/>
        </w:rPr>
        <w:t>Ejemplo:</w:t>
      </w:r>
    </w:p>
    <w:p w:rsidR="00F704F0" w:rsidRDefault="00F704F0" w:rsidP="00F704F0">
      <w:pPr>
        <w:rPr>
          <w:i/>
          <w:lang w:val="es-AR"/>
        </w:rPr>
      </w:pPr>
      <w:r>
        <w:rPr>
          <w:noProof/>
          <w:lang w:val="en-US" w:eastAsia="en-US"/>
        </w:rPr>
        <w:drawing>
          <wp:inline distT="0" distB="0" distL="0" distR="0" wp14:anchorId="15F9F334" wp14:editId="30F3DB8C">
            <wp:extent cx="50863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4F0" w:rsidRPr="005F6260" w:rsidRDefault="00F704F0" w:rsidP="00F704F0">
      <w:pPr>
        <w:rPr>
          <w:lang w:val="es-AR"/>
        </w:rPr>
      </w:pPr>
    </w:p>
    <w:p w:rsidR="00F704F0" w:rsidRPr="00F704F0" w:rsidRDefault="00F704F0" w:rsidP="00F704F0">
      <w:pPr>
        <w:rPr>
          <w:lang w:val="es-AR"/>
        </w:rPr>
      </w:pPr>
    </w:p>
    <w:sectPr w:rsidR="00F704F0" w:rsidRPr="00F704F0">
      <w:headerReference w:type="default" r:id="rId22"/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DC3" w:rsidRDefault="008E2DC3" w:rsidP="00074244">
      <w:r>
        <w:separator/>
      </w:r>
    </w:p>
  </w:endnote>
  <w:endnote w:type="continuationSeparator" w:id="0">
    <w:p w:rsidR="008E2DC3" w:rsidRDefault="008E2DC3" w:rsidP="0007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BA4" w:rsidRDefault="004B5BA4">
    <w:pPr>
      <w:pStyle w:val="Footer"/>
    </w:pPr>
  </w:p>
  <w:p w:rsidR="004B5BA4" w:rsidRDefault="004B5B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DC3" w:rsidRDefault="008E2DC3" w:rsidP="00074244">
      <w:r>
        <w:separator/>
      </w:r>
    </w:p>
  </w:footnote>
  <w:footnote w:type="continuationSeparator" w:id="0">
    <w:p w:rsidR="008E2DC3" w:rsidRDefault="008E2DC3" w:rsidP="00074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244" w:rsidRDefault="00074244" w:rsidP="00074244">
    <w:pPr>
      <w:pStyle w:val="Header"/>
      <w:rPr>
        <w:b/>
        <w:sz w:val="32"/>
      </w:rPr>
    </w:pPr>
    <w:r>
      <w:rPr>
        <w:b/>
        <w:noProof/>
        <w:sz w:val="32"/>
        <w:lang w:val="en-US" w:eastAsia="en-US"/>
      </w:rPr>
      <w:drawing>
        <wp:inline distT="0" distB="0" distL="0" distR="0" wp14:anchorId="06066F47" wp14:editId="3FE7A9BF">
          <wp:extent cx="1875009" cy="373075"/>
          <wp:effectExtent l="0" t="0" r="0" b="825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orac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9346" cy="3878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74244" w:rsidRDefault="000742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80620"/>
    <w:multiLevelType w:val="hybridMultilevel"/>
    <w:tmpl w:val="7E0C2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37EB1"/>
    <w:multiLevelType w:val="hybridMultilevel"/>
    <w:tmpl w:val="43769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4180D"/>
    <w:multiLevelType w:val="hybridMultilevel"/>
    <w:tmpl w:val="2CF4FF2A"/>
    <w:lvl w:ilvl="0" w:tplc="B99C4158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76124"/>
    <w:multiLevelType w:val="hybridMultilevel"/>
    <w:tmpl w:val="F074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D0"/>
    <w:rsid w:val="00074244"/>
    <w:rsid w:val="001345D0"/>
    <w:rsid w:val="00230528"/>
    <w:rsid w:val="003546D9"/>
    <w:rsid w:val="00406108"/>
    <w:rsid w:val="004A3298"/>
    <w:rsid w:val="004B5BA4"/>
    <w:rsid w:val="0052518F"/>
    <w:rsid w:val="00560EF1"/>
    <w:rsid w:val="005F6260"/>
    <w:rsid w:val="007863FF"/>
    <w:rsid w:val="007D2950"/>
    <w:rsid w:val="008C5F34"/>
    <w:rsid w:val="008E2DC3"/>
    <w:rsid w:val="00900AEA"/>
    <w:rsid w:val="009461F5"/>
    <w:rsid w:val="00A3543F"/>
    <w:rsid w:val="00AA74F2"/>
    <w:rsid w:val="00AD6CB2"/>
    <w:rsid w:val="00AF6E95"/>
    <w:rsid w:val="00B12E36"/>
    <w:rsid w:val="00BA63F6"/>
    <w:rsid w:val="00C3060E"/>
    <w:rsid w:val="00CC3709"/>
    <w:rsid w:val="00D1085C"/>
    <w:rsid w:val="00D20FF8"/>
    <w:rsid w:val="00D72706"/>
    <w:rsid w:val="00E36707"/>
    <w:rsid w:val="00E83A57"/>
    <w:rsid w:val="00E84CB1"/>
    <w:rsid w:val="00EA3D6F"/>
    <w:rsid w:val="00F7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57D38-7276-49F9-BB09-876D77BD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44"/>
    <w:pPr>
      <w:suppressAutoHyphens/>
      <w:spacing w:after="0" w:line="240" w:lineRule="auto"/>
    </w:pPr>
    <w:rPr>
      <w:rFonts w:ascii="Book Antiqua" w:eastAsia="Times New Roman" w:hAnsi="Book Antiqua" w:cs="Book Antiqua"/>
      <w:sz w:val="20"/>
      <w:szCs w:val="20"/>
      <w:lang w:val="es-CO" w:eastAsia="ar-SA"/>
    </w:rPr>
  </w:style>
  <w:style w:type="paragraph" w:styleId="Heading1">
    <w:name w:val="heading 1"/>
    <w:basedOn w:val="Normal"/>
    <w:next w:val="Normal"/>
    <w:link w:val="Heading1Char"/>
    <w:qFormat/>
    <w:rsid w:val="00074244"/>
    <w:pPr>
      <w:keepNext/>
      <w:spacing w:before="240" w:after="60"/>
      <w:outlineLvl w:val="0"/>
    </w:pPr>
    <w:rPr>
      <w:rFonts w:ascii="Arial" w:hAnsi="Arial" w:cs="Arial"/>
      <w:b/>
      <w:bCs/>
      <w:kern w:val="1"/>
      <w:sz w:val="30"/>
      <w:szCs w:val="3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1F5"/>
    <w:pPr>
      <w:keepNext/>
      <w:keepLines/>
      <w:numPr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742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244"/>
  </w:style>
  <w:style w:type="paragraph" w:styleId="Footer">
    <w:name w:val="footer"/>
    <w:basedOn w:val="Normal"/>
    <w:link w:val="FooterChar"/>
    <w:uiPriority w:val="99"/>
    <w:unhideWhenUsed/>
    <w:rsid w:val="000742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244"/>
  </w:style>
  <w:style w:type="paragraph" w:styleId="BalloonText">
    <w:name w:val="Balloon Text"/>
    <w:basedOn w:val="Normal"/>
    <w:link w:val="BalloonTextChar"/>
    <w:uiPriority w:val="99"/>
    <w:semiHidden/>
    <w:unhideWhenUsed/>
    <w:rsid w:val="00074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244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74244"/>
    <w:pPr>
      <w:jc w:val="center"/>
    </w:pPr>
    <w:rPr>
      <w:b/>
      <w:bCs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074244"/>
    <w:rPr>
      <w:rFonts w:ascii="Book Antiqua" w:eastAsia="Times New Roman" w:hAnsi="Book Antiqua" w:cs="Book Antiqua"/>
      <w:b/>
      <w:bCs/>
      <w:sz w:val="72"/>
      <w:szCs w:val="20"/>
      <w:lang w:val="es-CO" w:eastAsia="ar-SA"/>
    </w:rPr>
  </w:style>
  <w:style w:type="paragraph" w:styleId="NormalWeb">
    <w:name w:val="Normal (Web)"/>
    <w:basedOn w:val="Normal"/>
    <w:uiPriority w:val="99"/>
    <w:rsid w:val="00074244"/>
    <w:pPr>
      <w:spacing w:before="280" w:after="119"/>
    </w:pPr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07424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74244"/>
    <w:rPr>
      <w:rFonts w:ascii="Book Antiqua" w:eastAsia="Times New Roman" w:hAnsi="Book Antiqua" w:cs="Book Antiqua"/>
      <w:sz w:val="20"/>
      <w:szCs w:val="20"/>
      <w:lang w:val="es-CO" w:eastAsia="ar-SA"/>
    </w:rPr>
  </w:style>
  <w:style w:type="character" w:customStyle="1" w:styleId="Heading1Char">
    <w:name w:val="Heading 1 Char"/>
    <w:basedOn w:val="DefaultParagraphFont"/>
    <w:link w:val="Heading1"/>
    <w:rsid w:val="00074244"/>
    <w:rPr>
      <w:rFonts w:ascii="Arial" w:eastAsia="Times New Roman" w:hAnsi="Arial" w:cs="Arial"/>
      <w:b/>
      <w:bCs/>
      <w:kern w:val="1"/>
      <w:sz w:val="30"/>
      <w:szCs w:val="30"/>
      <w:lang w:eastAsia="ar-SA"/>
    </w:rPr>
  </w:style>
  <w:style w:type="paragraph" w:styleId="ListParagraph">
    <w:name w:val="List Paragraph"/>
    <w:basedOn w:val="Normal"/>
    <w:uiPriority w:val="34"/>
    <w:qFormat/>
    <w:rsid w:val="009461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1F5"/>
    <w:rPr>
      <w:rFonts w:asciiTheme="majorHAnsi" w:eastAsiaTheme="majorEastAsia" w:hAnsiTheme="majorHAnsi" w:cstheme="majorBidi"/>
      <w:b/>
      <w:bCs/>
      <w:sz w:val="26"/>
      <w:szCs w:val="26"/>
      <w:lang w:val="es-AR" w:eastAsia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5B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5BA4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4B5BA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0FF8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20F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0FF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D20F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CA21E-DAA7-4CC0-8CF8-1B50AC3BC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Cortazzo</dc:creator>
  <cp:lastModifiedBy>Diego Cabrera</cp:lastModifiedBy>
  <cp:revision>2</cp:revision>
  <dcterms:created xsi:type="dcterms:W3CDTF">2020-04-01T19:43:00Z</dcterms:created>
  <dcterms:modified xsi:type="dcterms:W3CDTF">2020-04-01T19:43:00Z</dcterms:modified>
</cp:coreProperties>
</file>