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8F3" w:rsidRDefault="00C038F3" w:rsidP="00C038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create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table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Cliente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(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IdCliente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            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char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(13)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primary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key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Contraseñ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a     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char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(12)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 xml:space="preserve">Nombre        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char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(50),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Telé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fono       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char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(13));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create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table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Artista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(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IdArtista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char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(13)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rimary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key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 xml:space="preserve">Nombre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char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(30),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Gé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nero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char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(30));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create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table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(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Id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     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char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(13)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primary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key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 xml:space="preserve">Nombre         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char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(50),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Costo           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money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IdArtista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       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char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(13)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references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Artista);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create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table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Compra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 xml:space="preserve">(Folio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primary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key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 xml:space="preserve">Fecha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datetime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IdCliente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char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(13)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references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Cliente,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Id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char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(13)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references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MontoTotal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money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create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table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Biblioteca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(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Id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char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(13)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references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IdCliente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char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(13)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references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Cliente,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 xml:space="preserve">Fecha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datetime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--Base d</w:t>
      </w:r>
      <w:r w:rsidR="003B421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e Datos </w:t>
      </w:r>
      <w:proofErr w:type="spellStart"/>
      <w:r w:rsidR="003B4212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WebCanciones</w:t>
      </w:r>
      <w:proofErr w:type="spellEnd"/>
      <w:r w:rsidR="003B4212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="003B4212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--Inserció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n de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tuplas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--Tabla Cliente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Cliente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a','a','Alejandra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Barrera','5559097956');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Cliente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b','b','Bernardo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Casas','2229546378');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Cliente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c','c','Guillermo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Caballero','5541894602');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Cliente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d','d','D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iego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Pé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rez','2291096609');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Cl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iente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('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f','f','Felipe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Ló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pez','56284000-3613');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--Tabla Artista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Artista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('01', 'ABBA', 'Pop');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Artista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('02', 'Aerosmith', 'Rock');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lastRenderedPageBreak/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Artista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('03',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The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Beatles', 'Rock');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Artista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('04', 'Bob Dylan', 'Folk');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Artista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('05', 'Calvin Harris', 'Electró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nica');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Artista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('06',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The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Doors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'Rock');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Artista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('07',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Fleetwood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Mac',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PopRock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Artista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('08',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Guns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N Roses', 'Rock');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Artista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('09',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Janis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Joplin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'Rock');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Artista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('10', 'Pink Floyd', 'Rock');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 xml:space="preserve">--Tabla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('101',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Dancing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Queen', 15.00, '01');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('102',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Super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Trouper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10.00, '01');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('103',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Mamma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Mia', 15.00, '01');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('201',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Crazy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15.00, '02');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('202',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Hole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in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my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Soul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15.00, '02');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('203',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Dream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On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15.00, '02');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('204', 'Pink', 10.00, '02');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('205', 'I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Dont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Want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to Miss a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Thing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15.00, '02');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('301',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Let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Be', 15.00, '03');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('302',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Here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comes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the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Sun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15.00, '03');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('303',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Yesterday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15.00, '03');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('304',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Hey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Jude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15.00, '03');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('305',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Help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!', 10.00, '03');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('401',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Blowin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in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the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Wind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10.00, '04');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('402',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Aint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Me Babe', 15.00, '04');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('403', 'Lay Lady Lay', 15.00, '04');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('501',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My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Way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20.00, '05');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('502',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One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Kiss', 20.00, '05');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('503',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This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what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You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Came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For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15.00, '05');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('601', 'Light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My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Fire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15.00, '06');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('602',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Love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Me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Two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Times', 15.00, '06');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('701',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Rhiannon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10.00, '07');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('702',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Dreams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10.00, '07');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('703',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Go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Your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Own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Way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10.00, '07');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('801',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November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Rain', 10.00, '08');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('802',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Sweet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Child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O Mine', 10.00, '08');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('803',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Dont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Cry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10.00, '08');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('901',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Move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Over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10.00, '09');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('902',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Cry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Baby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15.00, '09');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('903', 'Mercedes Benz', 15.00, '09');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('904',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Piece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of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My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Heart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15.00, '09');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('1001',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Hey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You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10.00, '10');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('1002',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Comfortably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Numb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20.00, '10');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('1003', '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Another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Brick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in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the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Wall', 15.00, '10');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Canción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('1004', 'Young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Lust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10.00, '10');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lastRenderedPageBreak/>
        <w:br/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--Tabla Compra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Compr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('0001', '2018-10-24'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 'a', '502', 20.00);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Compra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('0002', '2018-10-25', 'b', '902', 15.00);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Compra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('0003', '2018-10-26', 'c', '601', 15.00);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Compra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('0004', '2018-10-26'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, 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'd', '1003', 15.00);</w:t>
      </w:r>
    </w:p>
    <w:p w:rsidR="00C038F3" w:rsidRDefault="00C038F3" w:rsidP="00C038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Compra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('0005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'2018-10-26'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'a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'1003', 15.00);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="00FD0D8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="00FD0D8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="00FD0D8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="00FD0D8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Compra </w:t>
      </w:r>
      <w:proofErr w:type="spellStart"/>
      <w:r w:rsidR="00FD0D8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="00FD0D8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('0006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'2018-10-26'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'b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'1003', 15.00);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</w:p>
    <w:p w:rsidR="00C038F3" w:rsidRDefault="00FD0D8A" w:rsidP="00C038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Compra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('0007</w:t>
      </w:r>
      <w:r w:rsidR="00C038F3"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'2018-10-26'</w:t>
      </w:r>
      <w:r w:rsid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, </w:t>
      </w:r>
      <w:r w:rsid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'c</w:t>
      </w:r>
      <w:r w:rsidR="00C038F3"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'1003', 15.00);</w:t>
      </w:r>
      <w:r w:rsidR="00C038F3"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="00C038F3"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="00C038F3"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="00C038F3"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="00C038F3"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Compr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('0008</w:t>
      </w:r>
      <w:r w:rsid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'2018-10-24'</w:t>
      </w:r>
      <w:r w:rsid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 'b</w:t>
      </w:r>
      <w:r w:rsidR="00C038F3"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'502', 20.00);</w:t>
      </w:r>
    </w:p>
    <w:p w:rsidR="00C038F3" w:rsidRDefault="00C038F3" w:rsidP="00C038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Compr</w:t>
      </w:r>
      <w:r w:rsidR="00FD0D8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a </w:t>
      </w:r>
      <w:proofErr w:type="spellStart"/>
      <w:proofErr w:type="gramStart"/>
      <w:r w:rsidR="00FD0D8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="00FD0D8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</w:t>
      </w:r>
      <w:proofErr w:type="gramEnd"/>
      <w:r w:rsidR="00FD0D8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'0009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'2018-10-24'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 'f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'502', 20.00);</w:t>
      </w:r>
    </w:p>
    <w:p w:rsidR="00C038F3" w:rsidRPr="00C038F3" w:rsidRDefault="00C038F3" w:rsidP="00C038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bookmarkStart w:id="0" w:name="_GoBack"/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Co</w:t>
      </w:r>
      <w:r w:rsidR="00FD0D8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mpra </w:t>
      </w:r>
      <w:proofErr w:type="spellStart"/>
      <w:r w:rsidR="00FD0D8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="00FD0D8A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('0010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'2018-10-25'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 'd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', '902', 15.00);</w:t>
      </w:r>
      <w:bookmarkEnd w:id="0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--Tabla Biblioteca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Biblioteca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('502', 'a', '2018-10-24');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Biblioteca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('902', 'b', '2018-10-25');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Biblioteca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('601', 'c', '2018-10-26');</w:t>
      </w:r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insert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into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Biblioteca </w:t>
      </w:r>
      <w:proofErr w:type="spellStart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values</w:t>
      </w:r>
      <w:proofErr w:type="spellEnd"/>
      <w:r w:rsidRPr="00C038F3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('1003', 'd', '2018-10-26');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8285"/>
      </w:tblGrid>
      <w:tr w:rsidR="00C038F3" w:rsidRPr="00C038F3" w:rsidTr="00C038F3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C038F3" w:rsidRPr="00C038F3" w:rsidRDefault="00C038F3" w:rsidP="00C038F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MX"/>
              </w:rPr>
            </w:pPr>
          </w:p>
        </w:tc>
        <w:tc>
          <w:tcPr>
            <w:tcW w:w="216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038F3" w:rsidRPr="00C038F3" w:rsidRDefault="00C038F3" w:rsidP="00C038F3">
            <w:pPr>
              <w:shd w:val="clear" w:color="auto" w:fill="FFFFFF"/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s-MX"/>
              </w:rPr>
            </w:pPr>
          </w:p>
        </w:tc>
      </w:tr>
    </w:tbl>
    <w:p w:rsidR="00765026" w:rsidRDefault="00765026"/>
    <w:sectPr w:rsidR="007650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8F3"/>
    <w:rsid w:val="003B4212"/>
    <w:rsid w:val="00765026"/>
    <w:rsid w:val="00B35BA0"/>
    <w:rsid w:val="00C038F3"/>
    <w:rsid w:val="00FD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CCA0"/>
  <w15:chartTrackingRefBased/>
  <w15:docId w15:val="{F1CFC028-371E-46B0-8C21-85982C34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ms">
    <w:name w:val="ams"/>
    <w:basedOn w:val="Fuentedeprrafopredeter"/>
    <w:rsid w:val="00C03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7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94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2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1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0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757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CASAS NADER</dc:creator>
  <cp:keywords/>
  <dc:description/>
  <cp:lastModifiedBy>BERNARDO CASAS NADER</cp:lastModifiedBy>
  <cp:revision>1</cp:revision>
  <dcterms:created xsi:type="dcterms:W3CDTF">2019-10-28T23:43:00Z</dcterms:created>
  <dcterms:modified xsi:type="dcterms:W3CDTF">2019-10-29T03:49:00Z</dcterms:modified>
</cp:coreProperties>
</file>