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7005" w14:textId="06ED9387" w:rsidR="007E7745" w:rsidRPr="00CE2A60" w:rsidRDefault="007E7745" w:rsidP="00CE2A60">
      <w:pPr>
        <w:pStyle w:val="Prrafodelista"/>
        <w:numPr>
          <w:ilvl w:val="0"/>
          <w:numId w:val="1"/>
        </w:numPr>
        <w:rPr>
          <w:color w:val="538135" w:themeColor="accent6" w:themeShade="BF"/>
          <w:sz w:val="32"/>
          <w:szCs w:val="32"/>
        </w:rPr>
      </w:pPr>
      <w:r w:rsidRPr="00CE2A60">
        <w:rPr>
          <w:color w:val="538135" w:themeColor="accent6" w:themeShade="BF"/>
          <w:sz w:val="32"/>
          <w:szCs w:val="32"/>
        </w:rPr>
        <w:t xml:space="preserve">Utilizar </w:t>
      </w:r>
      <w:proofErr w:type="spellStart"/>
      <w:r w:rsidRPr="00CE2A60">
        <w:rPr>
          <w:color w:val="538135" w:themeColor="accent6" w:themeShade="BF"/>
          <w:sz w:val="32"/>
          <w:szCs w:val="32"/>
        </w:rPr>
        <w:t>pseudoclases</w:t>
      </w:r>
      <w:proofErr w:type="spellEnd"/>
      <w:r w:rsidRPr="00CE2A60">
        <w:rPr>
          <w:color w:val="538135" w:themeColor="accent6" w:themeShade="BF"/>
          <w:sz w:val="32"/>
          <w:szCs w:val="32"/>
        </w:rPr>
        <w:t xml:space="preserve"> de los distintos tipos.  (10 mínimo)  </w:t>
      </w:r>
    </w:p>
    <w:p w14:paraId="198BC183" w14:textId="1CC24D6C" w:rsidR="00CE2A60" w:rsidRDefault="00CE2A60" w:rsidP="00CE2A60">
      <w:pPr>
        <w:pStyle w:val="Prrafodelista"/>
        <w:rPr>
          <w:color w:val="538135" w:themeColor="accent6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84E272" wp14:editId="5B09751A">
            <wp:simplePos x="0" y="0"/>
            <wp:positionH relativeFrom="page">
              <wp:posOffset>4030980</wp:posOffset>
            </wp:positionH>
            <wp:positionV relativeFrom="paragraph">
              <wp:posOffset>325755</wp:posOffset>
            </wp:positionV>
            <wp:extent cx="2043430" cy="442087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E10ABF" wp14:editId="0F8FBB37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1803400" cy="4312920"/>
            <wp:effectExtent l="0" t="0" r="635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B44D4" w14:textId="6520E9DF" w:rsidR="00CE2A60" w:rsidRPr="00CE2A60" w:rsidRDefault="00CE2A60" w:rsidP="00CE2A60">
      <w:pPr>
        <w:rPr>
          <w:color w:val="538135" w:themeColor="accent6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74B287" wp14:editId="70C362E8">
            <wp:simplePos x="0" y="0"/>
            <wp:positionH relativeFrom="margin">
              <wp:posOffset>1520190</wp:posOffset>
            </wp:positionH>
            <wp:positionV relativeFrom="paragraph">
              <wp:posOffset>4803140</wp:posOffset>
            </wp:positionV>
            <wp:extent cx="2047240" cy="3268980"/>
            <wp:effectExtent l="0" t="0" r="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8E512" w14:textId="48A4E794" w:rsidR="007E7745" w:rsidRPr="00CE2A60" w:rsidRDefault="007E7745" w:rsidP="00CE2A60">
      <w:pPr>
        <w:pStyle w:val="Prrafodelista"/>
        <w:numPr>
          <w:ilvl w:val="0"/>
          <w:numId w:val="1"/>
        </w:numPr>
        <w:rPr>
          <w:color w:val="92D050"/>
          <w:sz w:val="32"/>
          <w:szCs w:val="32"/>
        </w:rPr>
      </w:pPr>
      <w:r w:rsidRPr="00CE2A60">
        <w:rPr>
          <w:color w:val="92D050"/>
          <w:sz w:val="32"/>
          <w:szCs w:val="32"/>
        </w:rPr>
        <w:lastRenderedPageBreak/>
        <w:t xml:space="preserve">Utilizar también </w:t>
      </w:r>
      <w:proofErr w:type="spellStart"/>
      <w:r w:rsidRPr="00CE2A60">
        <w:rPr>
          <w:color w:val="92D050"/>
          <w:sz w:val="32"/>
          <w:szCs w:val="32"/>
        </w:rPr>
        <w:t>pseudoelementos</w:t>
      </w:r>
      <w:proofErr w:type="spellEnd"/>
      <w:r w:rsidRPr="00CE2A60">
        <w:rPr>
          <w:color w:val="92D050"/>
          <w:sz w:val="32"/>
          <w:szCs w:val="32"/>
        </w:rPr>
        <w:t xml:space="preserve"> (4 mínimo) </w:t>
      </w:r>
    </w:p>
    <w:p w14:paraId="51F5A49A" w14:textId="54684512" w:rsidR="00CE2A60" w:rsidRDefault="00CE2A60" w:rsidP="00CE2A60">
      <w:pPr>
        <w:rPr>
          <w:color w:val="92D05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41F759" wp14:editId="0A2A57F0">
            <wp:simplePos x="0" y="0"/>
            <wp:positionH relativeFrom="column">
              <wp:posOffset>-379095</wp:posOffset>
            </wp:positionH>
            <wp:positionV relativeFrom="paragraph">
              <wp:posOffset>2182495</wp:posOffset>
            </wp:positionV>
            <wp:extent cx="3248025" cy="114300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B1F6090" wp14:editId="4F4AF8BA">
            <wp:simplePos x="0" y="0"/>
            <wp:positionH relativeFrom="column">
              <wp:posOffset>3377565</wp:posOffset>
            </wp:positionH>
            <wp:positionV relativeFrom="paragraph">
              <wp:posOffset>277495</wp:posOffset>
            </wp:positionV>
            <wp:extent cx="1714500" cy="26003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3180E7" wp14:editId="1EB7433C">
            <wp:simplePos x="0" y="0"/>
            <wp:positionH relativeFrom="column">
              <wp:posOffset>200025</wp:posOffset>
            </wp:positionH>
            <wp:positionV relativeFrom="paragraph">
              <wp:posOffset>264795</wp:posOffset>
            </wp:positionV>
            <wp:extent cx="2052320" cy="1497330"/>
            <wp:effectExtent l="0" t="0" r="5080" b="762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FAD32" w14:textId="7CD6B846" w:rsidR="00CE2A60" w:rsidRDefault="00CE2A60" w:rsidP="00CE2A60">
      <w:pPr>
        <w:rPr>
          <w:color w:val="92D050"/>
          <w:sz w:val="32"/>
          <w:szCs w:val="32"/>
        </w:rPr>
      </w:pPr>
    </w:p>
    <w:p w14:paraId="451A2BCE" w14:textId="77777777" w:rsidR="00CE2A60" w:rsidRPr="00CE2A60" w:rsidRDefault="00CE2A60" w:rsidP="00CE2A60">
      <w:pPr>
        <w:rPr>
          <w:color w:val="92D050"/>
          <w:sz w:val="32"/>
          <w:szCs w:val="32"/>
        </w:rPr>
      </w:pPr>
    </w:p>
    <w:p w14:paraId="57F11791" w14:textId="48A1E5BA" w:rsidR="007E7745" w:rsidRPr="00CE2A60" w:rsidRDefault="00CE2A60" w:rsidP="00CE2A60">
      <w:pPr>
        <w:pStyle w:val="Prrafodelista"/>
        <w:numPr>
          <w:ilvl w:val="0"/>
          <w:numId w:val="1"/>
        </w:numPr>
        <w:rPr>
          <w:color w:val="70AD47" w:themeColor="accent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D1BEE2" wp14:editId="374D8768">
            <wp:simplePos x="0" y="0"/>
            <wp:positionH relativeFrom="margin">
              <wp:posOffset>1754505</wp:posOffset>
            </wp:positionH>
            <wp:positionV relativeFrom="paragraph">
              <wp:posOffset>678815</wp:posOffset>
            </wp:positionV>
            <wp:extent cx="2360295" cy="2917825"/>
            <wp:effectExtent l="0" t="0" r="190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745" w:rsidRPr="00CE2A60">
        <w:rPr>
          <w:color w:val="70AD47" w:themeColor="accent6"/>
          <w:sz w:val="32"/>
          <w:szCs w:val="32"/>
        </w:rPr>
        <w:t xml:space="preserve">En CSS se pide usar al menos un contiene, un empieza por y un termina por. </w:t>
      </w:r>
    </w:p>
    <w:p w14:paraId="6A0D42DC" w14:textId="77777777" w:rsidR="00CE2A60" w:rsidRPr="00CE2A60" w:rsidRDefault="00CE2A60" w:rsidP="00CE2A60">
      <w:pPr>
        <w:rPr>
          <w:sz w:val="32"/>
          <w:szCs w:val="32"/>
        </w:rPr>
      </w:pPr>
    </w:p>
    <w:p w14:paraId="5A606D68" w14:textId="277440F1" w:rsidR="00CE2A60" w:rsidRPr="00CE2A60" w:rsidRDefault="00CE2A60" w:rsidP="007E774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2D1EE71" wp14:editId="5FEA2CB8">
            <wp:simplePos x="0" y="0"/>
            <wp:positionH relativeFrom="column">
              <wp:posOffset>1520190</wp:posOffset>
            </wp:positionH>
            <wp:positionV relativeFrom="paragraph">
              <wp:posOffset>509905</wp:posOffset>
            </wp:positionV>
            <wp:extent cx="1959610" cy="2865120"/>
            <wp:effectExtent l="0" t="0" r="254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745" w:rsidRPr="00CE2A60">
        <w:rPr>
          <w:sz w:val="32"/>
          <w:szCs w:val="32"/>
        </w:rPr>
        <w:t xml:space="preserve">Utilizar descendientes y hermanos  </w:t>
      </w:r>
    </w:p>
    <w:p w14:paraId="3233C8F0" w14:textId="77777777" w:rsidR="00CE2A60" w:rsidRDefault="00CE2A60" w:rsidP="007E7745">
      <w:pPr>
        <w:rPr>
          <w:color w:val="70AD47" w:themeColor="accent6"/>
          <w:sz w:val="32"/>
          <w:szCs w:val="32"/>
        </w:rPr>
      </w:pPr>
    </w:p>
    <w:p w14:paraId="161BE66E" w14:textId="0F1FDD93" w:rsidR="008E5C71" w:rsidRDefault="007E7745" w:rsidP="007E7745">
      <w:pPr>
        <w:rPr>
          <w:color w:val="70AD47" w:themeColor="accent6"/>
          <w:sz w:val="32"/>
          <w:szCs w:val="32"/>
        </w:rPr>
      </w:pPr>
      <w:r w:rsidRPr="008E5C71">
        <w:rPr>
          <w:color w:val="70AD47" w:themeColor="accent6"/>
          <w:sz w:val="32"/>
          <w:szCs w:val="32"/>
        </w:rPr>
        <w:t>En el documento se pondrá alguna regla contradictoria y se documentará el cálculo de especificidades.</w:t>
      </w:r>
    </w:p>
    <w:p w14:paraId="548403BA" w14:textId="77777777" w:rsidR="00C87FED" w:rsidRPr="00CE2A60" w:rsidRDefault="00C87FED" w:rsidP="007E7745">
      <w:pPr>
        <w:rPr>
          <w:color w:val="70AD47" w:themeColor="accent6"/>
          <w:sz w:val="32"/>
          <w:szCs w:val="32"/>
        </w:rPr>
      </w:pPr>
      <w:bookmarkStart w:id="0" w:name="_GoBack"/>
      <w:bookmarkEnd w:id="0"/>
    </w:p>
    <w:p w14:paraId="42074A0D" w14:textId="1B4DB4DA" w:rsidR="007E7745" w:rsidRPr="00C87FED" w:rsidRDefault="007E7745" w:rsidP="00C87FED">
      <w:pPr>
        <w:jc w:val="center"/>
        <w:rPr>
          <w:rFonts w:ascii="Arial" w:hAnsi="Arial" w:cs="Arial"/>
          <w:sz w:val="28"/>
          <w:szCs w:val="28"/>
        </w:rPr>
      </w:pPr>
      <w:r w:rsidRPr="007E7745">
        <w:rPr>
          <w:rFonts w:ascii="Arial" w:hAnsi="Arial" w:cs="Arial"/>
          <w:sz w:val="28"/>
          <w:szCs w:val="28"/>
        </w:rPr>
        <w:t>Especifi</w:t>
      </w:r>
      <w:r>
        <w:rPr>
          <w:rFonts w:ascii="Arial" w:hAnsi="Arial" w:cs="Arial"/>
          <w:sz w:val="28"/>
          <w:szCs w:val="28"/>
        </w:rPr>
        <w:t>ci</w:t>
      </w:r>
      <w:r w:rsidRPr="007E7745">
        <w:rPr>
          <w:rFonts w:ascii="Arial" w:hAnsi="Arial" w:cs="Arial"/>
          <w:sz w:val="28"/>
          <w:szCs w:val="28"/>
        </w:rPr>
        <w:t>dad</w:t>
      </w:r>
    </w:p>
    <w:p w14:paraId="10736401" w14:textId="084000C3" w:rsidR="007E7745" w:rsidRPr="007E7745" w:rsidRDefault="007E7745" w:rsidP="007E7745">
      <w:pPr>
        <w:tabs>
          <w:tab w:val="left" w:pos="1404"/>
        </w:tabs>
        <w:rPr>
          <w:rFonts w:ascii="Arial" w:hAnsi="Arial" w:cs="Arial"/>
        </w:rPr>
      </w:pPr>
      <w:r>
        <w:rPr>
          <w:rFonts w:ascii="Arial" w:hAnsi="Arial" w:cs="Arial"/>
        </w:rPr>
        <w:t>Le damos una clase y un ide</w:t>
      </w:r>
      <w:r w:rsidR="00334092">
        <w:rPr>
          <w:rFonts w:ascii="Arial" w:hAnsi="Arial" w:cs="Arial"/>
        </w:rPr>
        <w:t>ntificador</w:t>
      </w:r>
      <w:r>
        <w:rPr>
          <w:rFonts w:ascii="Arial" w:hAnsi="Arial" w:cs="Arial"/>
        </w:rPr>
        <w:t xml:space="preserve"> al h1 de nuestro </w:t>
      </w:r>
      <w:proofErr w:type="spellStart"/>
      <w:r>
        <w:rPr>
          <w:rFonts w:ascii="Arial" w:hAnsi="Arial" w:cs="Arial"/>
        </w:rPr>
        <w:t>html</w:t>
      </w:r>
      <w:proofErr w:type="spellEnd"/>
    </w:p>
    <w:p w14:paraId="0BA3BB0E" w14:textId="1484C3B8" w:rsidR="007E7745" w:rsidRDefault="007E7745" w:rsidP="007E77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A494A2" wp14:editId="4D26ACA3">
            <wp:extent cx="5400040" cy="36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2960" w14:textId="77777777" w:rsidR="007E7745" w:rsidRDefault="007E7745" w:rsidP="007E7745">
      <w:pPr>
        <w:tabs>
          <w:tab w:val="right" w:pos="8504"/>
        </w:tabs>
        <w:rPr>
          <w:rFonts w:ascii="Arial" w:hAnsi="Arial" w:cs="Arial"/>
        </w:rPr>
      </w:pPr>
      <w:r>
        <w:rPr>
          <w:rFonts w:ascii="Arial" w:hAnsi="Arial" w:cs="Arial"/>
        </w:rPr>
        <w:t>Le damos dos colores distintos al h</w:t>
      </w:r>
      <w:proofErr w:type="gramStart"/>
      <w:r>
        <w:rPr>
          <w:rFonts w:ascii="Arial" w:hAnsi="Arial" w:cs="Arial"/>
        </w:rPr>
        <w:t>1 :</w:t>
      </w:r>
      <w:proofErr w:type="gramEnd"/>
      <w:r>
        <w:rPr>
          <w:rFonts w:ascii="Arial" w:hAnsi="Arial" w:cs="Arial"/>
        </w:rPr>
        <w:t xml:space="preserve"> clase = chartreuse y el id = </w:t>
      </w:r>
      <w:proofErr w:type="spellStart"/>
      <w:r>
        <w:rPr>
          <w:rFonts w:ascii="Arial" w:hAnsi="Arial" w:cs="Arial"/>
        </w:rPr>
        <w:t>fuchia</w:t>
      </w:r>
      <w:proofErr w:type="spellEnd"/>
    </w:p>
    <w:p w14:paraId="73321637" w14:textId="61C04B5B" w:rsidR="007E7745" w:rsidRDefault="007E7745" w:rsidP="007E7745">
      <w:pPr>
        <w:tabs>
          <w:tab w:val="right" w:pos="8504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28595E8" wp14:editId="05E949C9">
            <wp:extent cx="1849755" cy="18116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118" cy="18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</w:p>
    <w:p w14:paraId="57B0C5DA" w14:textId="7A1F8726" w:rsidR="008E5C71" w:rsidRPr="008E5C71" w:rsidRDefault="007E7745" w:rsidP="008E5C7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D45F67" wp14:editId="1538125B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3131820" cy="55626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Debido a que el id tiene un nivel de especificidad mayor predomina</w:t>
      </w:r>
    </w:p>
    <w:p w14:paraId="671769F8" w14:textId="101BECD8" w:rsidR="008E5C71" w:rsidRPr="008E5C71" w:rsidRDefault="008E5C71" w:rsidP="008E5C71">
      <w:pPr>
        <w:tabs>
          <w:tab w:val="left" w:pos="186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CALCULO DE ESPECIFICIDAD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C71" w14:paraId="5AED0040" w14:textId="77777777" w:rsidTr="008E5C71">
        <w:tc>
          <w:tcPr>
            <w:tcW w:w="4247" w:type="dxa"/>
          </w:tcPr>
          <w:p w14:paraId="42B7AA78" w14:textId="13852400" w:rsidR="008E5C71" w:rsidRDefault="008E5C71" w:rsidP="008E5C71">
            <w:pPr>
              <w:tabs>
                <w:tab w:val="left" w:pos="18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4247" w:type="dxa"/>
          </w:tcPr>
          <w:p w14:paraId="1B139FFA" w14:textId="076F52E5" w:rsidR="008E5C71" w:rsidRDefault="008E5C71" w:rsidP="008E5C71">
            <w:pPr>
              <w:tabs>
                <w:tab w:val="left" w:pos="18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334092">
              <w:rPr>
                <w:rFonts w:ascii="Arial" w:hAnsi="Arial" w:cs="Arial"/>
              </w:rPr>
              <w:t>00</w:t>
            </w:r>
          </w:p>
        </w:tc>
      </w:tr>
    </w:tbl>
    <w:p w14:paraId="13D03A97" w14:textId="2AF3D3F7" w:rsidR="008E5C71" w:rsidRPr="008E5C71" w:rsidRDefault="008E5C71" w:rsidP="008E5C71">
      <w:pPr>
        <w:tabs>
          <w:tab w:val="left" w:pos="1860"/>
        </w:tabs>
        <w:rPr>
          <w:rFonts w:ascii="Arial" w:hAnsi="Arial" w:cs="Arial"/>
        </w:rPr>
      </w:pPr>
    </w:p>
    <w:p w14:paraId="45157848" w14:textId="77777777" w:rsidR="008E5C71" w:rsidRPr="008E5C71" w:rsidRDefault="008E5C71" w:rsidP="008E5C71">
      <w:pPr>
        <w:rPr>
          <w:rFonts w:ascii="Arial" w:hAnsi="Arial" w:cs="Arial"/>
        </w:rPr>
      </w:pPr>
    </w:p>
    <w:sectPr w:rsidR="008E5C71" w:rsidRPr="008E5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6F51"/>
    <w:multiLevelType w:val="hybridMultilevel"/>
    <w:tmpl w:val="F1D413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3"/>
    <w:rsid w:val="000162F1"/>
    <w:rsid w:val="00194BEF"/>
    <w:rsid w:val="002706E3"/>
    <w:rsid w:val="0032159D"/>
    <w:rsid w:val="00334092"/>
    <w:rsid w:val="00716F9D"/>
    <w:rsid w:val="0078625E"/>
    <w:rsid w:val="007E7745"/>
    <w:rsid w:val="007F1EEF"/>
    <w:rsid w:val="008E5C71"/>
    <w:rsid w:val="00B416AD"/>
    <w:rsid w:val="00C87FED"/>
    <w:rsid w:val="00CE2A60"/>
    <w:rsid w:val="00D0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8DEB"/>
  <w15:chartTrackingRefBased/>
  <w15:docId w15:val="{CA96E871-D27F-45A2-996F-ADC9AD38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jose gutierrez cano</dc:creator>
  <cp:keywords/>
  <dc:description/>
  <cp:lastModifiedBy>diego jose gutierrez cano</cp:lastModifiedBy>
  <cp:revision>9</cp:revision>
  <dcterms:created xsi:type="dcterms:W3CDTF">2019-11-11T11:09:00Z</dcterms:created>
  <dcterms:modified xsi:type="dcterms:W3CDTF">2019-11-12T21:49:00Z</dcterms:modified>
</cp:coreProperties>
</file>