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8F60C" w14:textId="5143DA50" w:rsidR="00A7538B" w:rsidRDefault="00A7538B" w:rsidP="00A7538B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3646176" w14:textId="566C3BA4" w:rsidR="0068746B" w:rsidRPr="001629DC" w:rsidRDefault="00C51452" w:rsidP="00C5145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  <w:r w:rsidRPr="001629DC">
        <w:rPr>
          <w:rFonts w:ascii="Times New Roman" w:hAnsi="Times New Roman" w:cs="Times New Roman"/>
          <w:b/>
          <w:bCs/>
          <w:sz w:val="44"/>
          <w:szCs w:val="44"/>
          <w:lang w:val="en-GB"/>
        </w:rPr>
        <w:t xml:space="preserve">Report of the project for the exam </w:t>
      </w:r>
      <w:r w:rsidR="000C7B95" w:rsidRPr="001629DC">
        <w:rPr>
          <w:rFonts w:ascii="Times New Roman" w:hAnsi="Times New Roman" w:cs="Times New Roman"/>
          <w:b/>
          <w:bCs/>
          <w:sz w:val="44"/>
          <w:szCs w:val="44"/>
          <w:lang w:val="en-GB"/>
        </w:rPr>
        <w:t xml:space="preserve">of the </w:t>
      </w:r>
      <w:r w:rsidRPr="001629DC">
        <w:rPr>
          <w:rFonts w:ascii="Times New Roman" w:hAnsi="Times New Roman" w:cs="Times New Roman"/>
          <w:b/>
          <w:bCs/>
          <w:i/>
          <w:iCs/>
          <w:sz w:val="44"/>
          <w:szCs w:val="44"/>
          <w:lang w:val="en-GB"/>
        </w:rPr>
        <w:t>Machine learning and pattern recognition</w:t>
      </w:r>
      <w:r w:rsidRPr="001629DC">
        <w:rPr>
          <w:rFonts w:ascii="Times New Roman" w:hAnsi="Times New Roman" w:cs="Times New Roman"/>
          <w:b/>
          <w:bCs/>
          <w:sz w:val="44"/>
          <w:szCs w:val="44"/>
          <w:lang w:val="en-GB"/>
        </w:rPr>
        <w:t xml:space="preserve"> course</w:t>
      </w:r>
      <w:r w:rsidR="000C7B95" w:rsidRPr="001629DC">
        <w:rPr>
          <w:rFonts w:ascii="Times New Roman" w:hAnsi="Times New Roman" w:cs="Times New Roman"/>
          <w:b/>
          <w:bCs/>
          <w:sz w:val="44"/>
          <w:szCs w:val="44"/>
          <w:lang w:val="en-GB"/>
        </w:rPr>
        <w:t>.</w:t>
      </w:r>
    </w:p>
    <w:p w14:paraId="1ECB5CAD" w14:textId="7312C313" w:rsidR="00FB44CB" w:rsidRDefault="00FB44CB" w:rsidP="0047795A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5D243B9" w14:textId="77777777" w:rsidR="0047795A" w:rsidRPr="00D33D58" w:rsidRDefault="0047795A" w:rsidP="0047795A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5AF9A497" w14:textId="47959F5F" w:rsidR="000C7B95" w:rsidRPr="0082137C" w:rsidRDefault="0082137C" w:rsidP="000C7B95">
      <w:pPr>
        <w:rPr>
          <w:rFonts w:ascii="Times New Roman" w:hAnsi="Times New Roman" w:cs="Times New Roman"/>
          <w:sz w:val="24"/>
          <w:szCs w:val="24"/>
        </w:rPr>
      </w:pPr>
      <w:r w:rsidRPr="0082137C">
        <w:rPr>
          <w:rFonts w:ascii="Times New Roman" w:hAnsi="Times New Roman" w:cs="Times New Roman"/>
          <w:sz w:val="24"/>
          <w:szCs w:val="24"/>
        </w:rPr>
        <w:t xml:space="preserve">Candidate 1: </w:t>
      </w:r>
      <w:r w:rsidR="000C7B95" w:rsidRPr="0082137C">
        <w:rPr>
          <w:rFonts w:ascii="Times New Roman" w:hAnsi="Times New Roman" w:cs="Times New Roman"/>
          <w:sz w:val="24"/>
          <w:szCs w:val="24"/>
        </w:rPr>
        <w:t>Diego Gasco s</w:t>
      </w:r>
      <w:r w:rsidR="005E76A0" w:rsidRPr="0082137C">
        <w:rPr>
          <w:rFonts w:ascii="Times New Roman" w:hAnsi="Times New Roman" w:cs="Times New Roman"/>
          <w:sz w:val="24"/>
          <w:szCs w:val="24"/>
        </w:rPr>
        <w:t>296762</w:t>
      </w:r>
    </w:p>
    <w:p w14:paraId="3E66E2A7" w14:textId="33524580" w:rsidR="000C7B95" w:rsidRPr="0082137C" w:rsidRDefault="0082137C" w:rsidP="000C7B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Candidate 2: </w:t>
      </w:r>
      <w:r w:rsidR="000C7B95" w:rsidRPr="0082137C">
        <w:rPr>
          <w:rFonts w:ascii="Times New Roman" w:hAnsi="Times New Roman" w:cs="Times New Roman"/>
          <w:sz w:val="24"/>
          <w:szCs w:val="24"/>
        </w:rPr>
        <w:t>Giovanni Genna s304684</w:t>
      </w:r>
    </w:p>
    <w:p w14:paraId="21CE4F98" w14:textId="77777777" w:rsidR="00FB44CB" w:rsidRPr="0082137C" w:rsidRDefault="00FB44CB" w:rsidP="000C7B95">
      <w:pPr>
        <w:rPr>
          <w:rFonts w:ascii="Times New Roman" w:hAnsi="Times New Roman" w:cs="Times New Roman"/>
          <w:sz w:val="24"/>
          <w:szCs w:val="24"/>
        </w:rPr>
      </w:pPr>
    </w:p>
    <w:p w14:paraId="3530D6F4" w14:textId="77777777" w:rsidR="0047795A" w:rsidRPr="0082137C" w:rsidRDefault="0047795A" w:rsidP="000C7B95">
      <w:pPr>
        <w:rPr>
          <w:rFonts w:ascii="Times New Roman" w:hAnsi="Times New Roman" w:cs="Times New Roman"/>
          <w:sz w:val="24"/>
          <w:szCs w:val="24"/>
        </w:rPr>
      </w:pPr>
    </w:p>
    <w:p w14:paraId="47124E58" w14:textId="07B95473" w:rsidR="000C7B95" w:rsidRPr="001629DC" w:rsidRDefault="00D33D58" w:rsidP="000C7B95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629DC">
        <w:rPr>
          <w:rFonts w:ascii="Times New Roman" w:hAnsi="Times New Roman" w:cs="Times New Roman"/>
          <w:b/>
          <w:bCs/>
          <w:sz w:val="36"/>
          <w:szCs w:val="36"/>
          <w:lang w:val="en-GB"/>
        </w:rPr>
        <w:t>Abstract</w:t>
      </w:r>
    </w:p>
    <w:p w14:paraId="23227A3B" w14:textId="34BFAC1A" w:rsidR="000C7B95" w:rsidRPr="003D7C3B" w:rsidRDefault="000C7B95" w:rsidP="000C7B9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3D7C3B">
        <w:rPr>
          <w:rFonts w:ascii="Times New Roman" w:hAnsi="Times New Roman" w:cs="Times New Roman"/>
          <w:sz w:val="24"/>
          <w:szCs w:val="24"/>
          <w:lang w:val="en-GB"/>
        </w:rPr>
        <w:t>We have chose</w:t>
      </w:r>
      <w:r w:rsidR="008B59C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 w:rsidR="001F7FC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to work on </w:t>
      </w:r>
      <w:r w:rsidR="00295F9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295F99" w:rsidRPr="003D7C3B">
        <w:rPr>
          <w:rFonts w:ascii="Times New Roman" w:hAnsi="Times New Roman" w:cs="Times New Roman"/>
          <w:i/>
          <w:iCs/>
          <w:sz w:val="24"/>
          <w:szCs w:val="24"/>
          <w:lang w:val="en-GB"/>
        </w:rPr>
        <w:t>Wine quality detection</w:t>
      </w:r>
      <w:r w:rsidR="00295F9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task</w:t>
      </w:r>
      <w:r w:rsidR="00251EB8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EB70C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request </w:t>
      </w:r>
      <w:r w:rsidR="005A3D49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of the problem is </w:t>
      </w:r>
      <w:r w:rsidR="00290F9B">
        <w:rPr>
          <w:rFonts w:ascii="Times New Roman" w:hAnsi="Times New Roman" w:cs="Times New Roman"/>
          <w:sz w:val="24"/>
          <w:szCs w:val="24"/>
          <w:lang w:val="en-GB"/>
        </w:rPr>
        <w:t>to</w:t>
      </w:r>
      <w:r w:rsidR="006E482F">
        <w:rPr>
          <w:rFonts w:ascii="Times New Roman" w:hAnsi="Times New Roman" w:cs="Times New Roman"/>
          <w:sz w:val="24"/>
          <w:szCs w:val="24"/>
          <w:lang w:val="en-GB"/>
        </w:rPr>
        <w:t xml:space="preserve"> discriminate 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between good and bad quality wines.</w:t>
      </w:r>
      <w:r w:rsidR="006D601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0B155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first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goal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of our work 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="00824A3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3806CD" w:rsidRPr="003D7C3B">
        <w:rPr>
          <w:rFonts w:ascii="Times New Roman" w:hAnsi="Times New Roman" w:cs="Times New Roman"/>
          <w:sz w:val="24"/>
          <w:szCs w:val="24"/>
          <w:lang w:val="en-GB"/>
        </w:rPr>
        <w:t>study</w:t>
      </w:r>
      <w:r w:rsidR="001025A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analyse</w:t>
      </w:r>
      <w:r w:rsidR="00CD1B66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the</w:t>
      </w:r>
      <w:r w:rsidR="001025A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05F0" w:rsidRPr="003D7C3B">
        <w:rPr>
          <w:rFonts w:ascii="Times New Roman" w:hAnsi="Times New Roman" w:cs="Times New Roman"/>
          <w:sz w:val="24"/>
          <w:szCs w:val="24"/>
          <w:lang w:val="en-GB"/>
        </w:rPr>
        <w:t>provided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problem</w:t>
      </w:r>
      <w:r w:rsidR="00542548" w:rsidRPr="003D7C3B">
        <w:rPr>
          <w:rFonts w:ascii="Times New Roman" w:hAnsi="Times New Roman" w:cs="Times New Roman"/>
          <w:sz w:val="24"/>
          <w:szCs w:val="24"/>
          <w:lang w:val="en-GB"/>
        </w:rPr>
        <w:t>, in particular the</w:t>
      </w:r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kind of features, their </w:t>
      </w:r>
      <w:proofErr w:type="gramStart"/>
      <w:r w:rsidR="00757A0E" w:rsidRPr="003D7C3B">
        <w:rPr>
          <w:rFonts w:ascii="Times New Roman" w:hAnsi="Times New Roman" w:cs="Times New Roman"/>
          <w:sz w:val="24"/>
          <w:szCs w:val="24"/>
          <w:lang w:val="en-GB"/>
        </w:rPr>
        <w:t>ranges</w:t>
      </w:r>
      <w:proofErr w:type="gramEnd"/>
      <w:r w:rsidR="00EB7F5E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their distribution</w:t>
      </w:r>
      <w:r w:rsidR="00553BC8" w:rsidRPr="003D7C3B">
        <w:rPr>
          <w:rFonts w:ascii="Times New Roman" w:hAnsi="Times New Roman" w:cs="Times New Roman"/>
          <w:sz w:val="24"/>
          <w:szCs w:val="24"/>
          <w:lang w:val="en-GB"/>
        </w:rPr>
        <w:t>. T</w:t>
      </w:r>
      <w:r w:rsidR="00146BB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he second part consists in developing </w:t>
      </w:r>
      <w:r w:rsidR="00B91E9D" w:rsidRPr="003D7C3B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6300B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most appropriate</w:t>
      </w:r>
      <w:r w:rsidR="00146BB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classification algorithms</w:t>
      </w:r>
      <w:r w:rsidR="001517B7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and discarding </w:t>
      </w:r>
      <w:r w:rsidR="004960BF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models that are not </w:t>
      </w:r>
      <w:r w:rsidR="00892255" w:rsidRPr="003D7C3B">
        <w:rPr>
          <w:rFonts w:ascii="Times New Roman" w:hAnsi="Times New Roman" w:cs="Times New Roman"/>
          <w:sz w:val="24"/>
          <w:szCs w:val="24"/>
          <w:lang w:val="en-GB"/>
        </w:rPr>
        <w:t>proper for the considered task,</w:t>
      </w:r>
      <w:r w:rsidR="00DF5D10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E0D7B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by means of </w:t>
      </w:r>
      <w:r w:rsidR="0010404B" w:rsidRPr="003D7C3B">
        <w:rPr>
          <w:rFonts w:ascii="Times New Roman" w:hAnsi="Times New Roman" w:cs="Times New Roman"/>
          <w:sz w:val="24"/>
          <w:szCs w:val="24"/>
          <w:lang w:val="en-GB"/>
        </w:rPr>
        <w:t>the training data</w:t>
      </w:r>
      <w:r w:rsidR="00A86EA6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553BC8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Finally, </w:t>
      </w:r>
      <w:r w:rsidR="00B056F2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the different approaches chosen </w:t>
      </w:r>
      <w:r w:rsidR="00EA1DD2" w:rsidRPr="003D7C3B">
        <w:rPr>
          <w:rFonts w:ascii="Times New Roman" w:hAnsi="Times New Roman" w:cs="Times New Roman"/>
          <w:sz w:val="24"/>
          <w:szCs w:val="24"/>
          <w:lang w:val="en-GB"/>
        </w:rPr>
        <w:t>are evaluate</w:t>
      </w:r>
      <w:r w:rsidR="00D71A0F" w:rsidRPr="003D7C3B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EA1DD2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41202" w:rsidRPr="003D7C3B">
        <w:rPr>
          <w:rFonts w:ascii="Times New Roman" w:hAnsi="Times New Roman" w:cs="Times New Roman"/>
          <w:sz w:val="24"/>
          <w:szCs w:val="24"/>
          <w:lang w:val="en-GB"/>
        </w:rPr>
        <w:t>on the test set</w:t>
      </w:r>
      <w:r w:rsidR="00AD44E4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7E4DE89" w14:textId="77777777" w:rsidR="00FB44CB" w:rsidRDefault="00FB44CB" w:rsidP="000C7B95">
      <w:pPr>
        <w:rPr>
          <w:sz w:val="24"/>
          <w:szCs w:val="24"/>
          <w:lang w:val="en-GB"/>
        </w:rPr>
      </w:pPr>
    </w:p>
    <w:p w14:paraId="09551FE3" w14:textId="77777777" w:rsidR="0047795A" w:rsidRDefault="0047795A" w:rsidP="000C7B95">
      <w:pPr>
        <w:rPr>
          <w:sz w:val="24"/>
          <w:szCs w:val="24"/>
          <w:lang w:val="en-GB"/>
        </w:rPr>
      </w:pPr>
    </w:p>
    <w:p w14:paraId="5E889C9C" w14:textId="74631FF1" w:rsidR="005A125E" w:rsidRPr="001629DC" w:rsidRDefault="005A125E" w:rsidP="000C7B95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629DC">
        <w:rPr>
          <w:rFonts w:ascii="Times New Roman" w:hAnsi="Times New Roman" w:cs="Times New Roman"/>
          <w:b/>
          <w:bCs/>
          <w:sz w:val="36"/>
          <w:szCs w:val="36"/>
          <w:lang w:val="en-GB"/>
        </w:rPr>
        <w:t>The dataset</w:t>
      </w:r>
    </w:p>
    <w:p w14:paraId="2370868B" w14:textId="40933AE5" w:rsidR="00FB44CB" w:rsidRDefault="00DB10D4" w:rsidP="00C81D7F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3D7C3B">
        <w:rPr>
          <w:rFonts w:ascii="Times New Roman" w:hAnsi="Times New Roman" w:cs="Times New Roman"/>
          <w:sz w:val="24"/>
          <w:szCs w:val="24"/>
          <w:lang w:val="en-GB"/>
        </w:rPr>
        <w:t>The dataset is taken from the UCI repository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The original dataset consists of 10 classes (quality 1 to 10)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For th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project, the dataset has been binarized, collecting all wines with low quality (</w:t>
      </w:r>
      <w:r w:rsidR="00E4346D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score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lower than 6) into class 0, and good quality (</w:t>
      </w:r>
      <w:r w:rsidR="00E4346D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score 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greater than 6) into class 1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Wines with quality 6 have been discarded to simplify the task</w:t>
      </w:r>
      <w:r w:rsidR="002107EC" w:rsidRPr="003D7C3B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D7C3B" w:rsidRPr="003D7C3B">
        <w:rPr>
          <w:rFonts w:ascii="Times New Roman" w:hAnsi="Times New Roman" w:cs="Times New Roman"/>
          <w:sz w:val="24"/>
          <w:szCs w:val="24"/>
          <w:lang w:val="en-GB"/>
        </w:rPr>
        <w:t xml:space="preserve"> The dataset contains both red and white wines (originally separated, they have been merged)</w:t>
      </w:r>
      <w:r w:rsidR="00A5198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3D7C3B" w:rsidRPr="003D7C3B">
        <w:rPr>
          <w:rFonts w:ascii="Times New Roman" w:hAnsi="Times New Roman" w:cs="Times New Roman"/>
          <w:sz w:val="24"/>
          <w:szCs w:val="24"/>
          <w:lang w:val="en-GB"/>
        </w:rPr>
        <w:t>There are 11 features, that represent physical properties of the wine</w:t>
      </w:r>
      <w:r w:rsidR="00A51982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6E2C9CE6" w14:textId="1863ADB9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Fixed acidity</w:t>
      </w:r>
    </w:p>
    <w:p w14:paraId="408C0C01" w14:textId="5E5D569B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Volatile acidity</w:t>
      </w:r>
    </w:p>
    <w:p w14:paraId="57B5644B" w14:textId="57DCC1B4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Citric acid</w:t>
      </w:r>
    </w:p>
    <w:p w14:paraId="64D57A98" w14:textId="3DCF5249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esidual sugar</w:t>
      </w:r>
    </w:p>
    <w:p w14:paraId="6CCD01E4" w14:textId="7F517526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hlorides</w:t>
      </w:r>
    </w:p>
    <w:p w14:paraId="0FCE7E85" w14:textId="40779029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F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 xml:space="preserve">ree </w:t>
      </w:r>
      <w:proofErr w:type="spellStart"/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sulfur</w:t>
      </w:r>
      <w:proofErr w:type="spellEnd"/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 xml:space="preserve"> dioxide</w:t>
      </w:r>
    </w:p>
    <w:p w14:paraId="7FD85D00" w14:textId="4B0F2ECE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 xml:space="preserve">otal </w:t>
      </w:r>
      <w:proofErr w:type="spellStart"/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sulfur</w:t>
      </w:r>
      <w:proofErr w:type="spellEnd"/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 xml:space="preserve"> dioxide</w:t>
      </w:r>
    </w:p>
    <w:p w14:paraId="2A74BB0B" w14:textId="09E07208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ensity</w:t>
      </w:r>
    </w:p>
    <w:p w14:paraId="5B385A27" w14:textId="747E1ABB" w:rsidR="001357D1" w:rsidRPr="00C81D7F" w:rsidRDefault="001357D1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pH</w:t>
      </w:r>
    </w:p>
    <w:p w14:paraId="1BE77D1C" w14:textId="58BAD8D2" w:rsidR="001357D1" w:rsidRPr="00C81D7F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ulphates</w:t>
      </w:r>
    </w:p>
    <w:p w14:paraId="7B0BBDBA" w14:textId="77777777" w:rsidR="00293469" w:rsidRDefault="006562A7" w:rsidP="00C81D7F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81D7F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1357D1" w:rsidRPr="00C81D7F">
        <w:rPr>
          <w:rFonts w:ascii="Times New Roman" w:hAnsi="Times New Roman" w:cs="Times New Roman"/>
          <w:sz w:val="24"/>
          <w:szCs w:val="24"/>
          <w:lang w:val="en-GB"/>
        </w:rPr>
        <w:t>lcohol</w:t>
      </w:r>
    </w:p>
    <w:p w14:paraId="61F787AE" w14:textId="227F1797" w:rsidR="00FD3F53" w:rsidRDefault="00827AB1" w:rsidP="0029346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93469">
        <w:rPr>
          <w:rFonts w:ascii="Times New Roman" w:hAnsi="Times New Roman" w:cs="Times New Roman"/>
          <w:sz w:val="24"/>
          <w:szCs w:val="24"/>
          <w:lang w:val="en-GB"/>
        </w:rPr>
        <w:lastRenderedPageBreak/>
        <w:t>In the training set, t</w:t>
      </w:r>
      <w:r w:rsidR="00DD08E3" w:rsidRPr="00293469">
        <w:rPr>
          <w:rFonts w:ascii="Times New Roman" w:hAnsi="Times New Roman" w:cs="Times New Roman"/>
          <w:sz w:val="24"/>
          <w:szCs w:val="24"/>
          <w:lang w:val="en-GB"/>
        </w:rPr>
        <w:t>here are 1839 samples</w:t>
      </w:r>
      <w:r w:rsidR="001C504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1532FB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with their own features and another </w:t>
      </w:r>
      <w:r w:rsidR="00556775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field with </w:t>
      </w:r>
      <w:r w:rsidR="00F55CD6" w:rsidRPr="00293469">
        <w:rPr>
          <w:rFonts w:ascii="Times New Roman" w:hAnsi="Times New Roman" w:cs="Times New Roman"/>
          <w:sz w:val="24"/>
          <w:szCs w:val="24"/>
          <w:lang w:val="en-GB"/>
        </w:rPr>
        <w:t>the class to which they belong (0 or 1)</w:t>
      </w:r>
      <w:r w:rsidR="00C6257F">
        <w:rPr>
          <w:rFonts w:ascii="Times New Roman" w:hAnsi="Times New Roman" w:cs="Times New Roman"/>
          <w:sz w:val="24"/>
          <w:szCs w:val="24"/>
          <w:lang w:val="en-GB"/>
        </w:rPr>
        <w:t>. In particular, in this set</w:t>
      </w:r>
      <w:r w:rsidR="003E1B8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B96DD3">
        <w:rPr>
          <w:rFonts w:ascii="Times New Roman" w:hAnsi="Times New Roman" w:cs="Times New Roman"/>
          <w:sz w:val="24"/>
          <w:szCs w:val="24"/>
          <w:lang w:val="en-GB"/>
        </w:rPr>
        <w:t xml:space="preserve">1226 </w:t>
      </w:r>
      <w:r w:rsidR="003E1B84">
        <w:rPr>
          <w:rFonts w:ascii="Times New Roman" w:hAnsi="Times New Roman" w:cs="Times New Roman"/>
          <w:sz w:val="24"/>
          <w:szCs w:val="24"/>
          <w:lang w:val="en-GB"/>
        </w:rPr>
        <w:t xml:space="preserve">samples </w:t>
      </w:r>
      <w:r w:rsidR="00220E18">
        <w:rPr>
          <w:rFonts w:ascii="Times New Roman" w:hAnsi="Times New Roman" w:cs="Times New Roman"/>
          <w:sz w:val="24"/>
          <w:szCs w:val="24"/>
          <w:lang w:val="en-GB"/>
        </w:rPr>
        <w:t>belong</w:t>
      </w:r>
      <w:r w:rsidR="003E1B8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96DD3">
        <w:rPr>
          <w:rFonts w:ascii="Times New Roman" w:hAnsi="Times New Roman" w:cs="Times New Roman"/>
          <w:sz w:val="24"/>
          <w:szCs w:val="24"/>
          <w:lang w:val="en-GB"/>
        </w:rPr>
        <w:t xml:space="preserve">to the bad quality wine class and 613 to the </w:t>
      </w:r>
      <w:r w:rsidR="003E1B84">
        <w:rPr>
          <w:rFonts w:ascii="Times New Roman" w:hAnsi="Times New Roman" w:cs="Times New Roman"/>
          <w:sz w:val="24"/>
          <w:szCs w:val="24"/>
          <w:lang w:val="en-GB"/>
        </w:rPr>
        <w:t xml:space="preserve">good </w:t>
      </w:r>
      <w:r w:rsidR="001D49EB">
        <w:rPr>
          <w:rFonts w:ascii="Times New Roman" w:hAnsi="Times New Roman" w:cs="Times New Roman"/>
          <w:sz w:val="24"/>
          <w:szCs w:val="24"/>
          <w:lang w:val="en-GB"/>
        </w:rPr>
        <w:t>quality wine class</w:t>
      </w:r>
      <w:r w:rsidR="00F55CD6" w:rsidRPr="00293469">
        <w:rPr>
          <w:rFonts w:ascii="Times New Roman" w:hAnsi="Times New Roman" w:cs="Times New Roman"/>
          <w:sz w:val="24"/>
          <w:szCs w:val="24"/>
          <w:lang w:val="en-GB"/>
        </w:rPr>
        <w:t>. We</w:t>
      </w:r>
      <w:r w:rsidR="00E9344C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modified the initial ‘</w:t>
      </w:r>
      <w:r w:rsidR="000A0350" w:rsidRPr="00293469">
        <w:rPr>
          <w:rFonts w:ascii="Times New Roman" w:hAnsi="Times New Roman" w:cs="Times New Roman"/>
          <w:sz w:val="24"/>
          <w:szCs w:val="24"/>
          <w:lang w:val="en-GB"/>
        </w:rPr>
        <w:t>Train</w:t>
      </w:r>
      <w:r w:rsidR="00E9344C" w:rsidRPr="00293469">
        <w:rPr>
          <w:rFonts w:ascii="Times New Roman" w:hAnsi="Times New Roman" w:cs="Times New Roman"/>
          <w:sz w:val="24"/>
          <w:szCs w:val="24"/>
          <w:lang w:val="en-GB"/>
        </w:rPr>
        <w:t>.txt</w:t>
      </w:r>
      <w:r w:rsidR="00A10CA6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’ file to extract </w:t>
      </w:r>
      <w:r w:rsidR="00590D2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a matrix with on each column 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>a sample</w:t>
      </w:r>
      <w:r w:rsidR="00C43D2F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(th</w:t>
      </w:r>
      <w:r w:rsidR="005658AC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e numerical values of </w:t>
      </w:r>
      <w:r w:rsidR="005E1ECC" w:rsidRPr="00293469">
        <w:rPr>
          <w:rFonts w:ascii="Times New Roman" w:hAnsi="Times New Roman" w:cs="Times New Roman"/>
          <w:sz w:val="24"/>
          <w:szCs w:val="24"/>
          <w:lang w:val="en-GB"/>
        </w:rPr>
        <w:t>the eleven</w:t>
      </w:r>
      <w:r w:rsidR="00030192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features</w:t>
      </w:r>
      <w:r w:rsidR="00127139" w:rsidRPr="00293469">
        <w:rPr>
          <w:rFonts w:ascii="Times New Roman" w:hAnsi="Times New Roman" w:cs="Times New Roman"/>
          <w:sz w:val="24"/>
          <w:szCs w:val="24"/>
          <w:lang w:val="en-GB"/>
        </w:rPr>
        <w:t>: 11 rows, 1839 colum</w:t>
      </w:r>
      <w:r w:rsidR="003C5F63" w:rsidRPr="00293469"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127139" w:rsidRPr="00293469">
        <w:rPr>
          <w:rFonts w:ascii="Times New Roman" w:hAnsi="Times New Roman" w:cs="Times New Roman"/>
          <w:sz w:val="24"/>
          <w:szCs w:val="24"/>
          <w:lang w:val="en-GB"/>
        </w:rPr>
        <w:t>s)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and an array </w:t>
      </w:r>
      <w:proofErr w:type="gramStart"/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>whose</w:t>
      </w:r>
      <w:proofErr w:type="gramEnd"/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each element is the</w:t>
      </w:r>
      <w:r w:rsidR="00C52BE5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class</w:t>
      </w:r>
      <w:r w:rsidR="00872C60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52BE5" w:rsidRPr="00293469">
        <w:rPr>
          <w:rFonts w:ascii="Times New Roman" w:hAnsi="Times New Roman" w:cs="Times New Roman"/>
          <w:sz w:val="24"/>
          <w:szCs w:val="24"/>
          <w:lang w:val="en-GB"/>
        </w:rPr>
        <w:t>label of the considered sample</w:t>
      </w:r>
      <w:r w:rsidR="00410047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(we did </w:t>
      </w:r>
      <w:r w:rsidR="008E490E" w:rsidRPr="00293469">
        <w:rPr>
          <w:rFonts w:ascii="Times New Roman" w:hAnsi="Times New Roman" w:cs="Times New Roman"/>
          <w:sz w:val="24"/>
          <w:szCs w:val="24"/>
          <w:lang w:val="en-GB"/>
        </w:rPr>
        <w:t>these operations</w:t>
      </w:r>
      <w:r w:rsidR="00410047" w:rsidRPr="00293469">
        <w:rPr>
          <w:rFonts w:ascii="Times New Roman" w:hAnsi="Times New Roman" w:cs="Times New Roman"/>
          <w:sz w:val="24"/>
          <w:szCs w:val="24"/>
          <w:lang w:val="en-GB"/>
        </w:rPr>
        <w:t xml:space="preserve"> also for the ‘</w:t>
      </w:r>
      <w:r w:rsidR="000A0350" w:rsidRPr="00293469">
        <w:rPr>
          <w:rFonts w:ascii="Times New Roman" w:hAnsi="Times New Roman" w:cs="Times New Roman"/>
          <w:sz w:val="24"/>
          <w:szCs w:val="24"/>
          <w:lang w:val="en-GB"/>
        </w:rPr>
        <w:t>Text.txt’ file)</w:t>
      </w:r>
      <w:r w:rsidR="00840C9C" w:rsidRPr="00293469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416B3A">
        <w:rPr>
          <w:rFonts w:ascii="Times New Roman" w:hAnsi="Times New Roman" w:cs="Times New Roman"/>
          <w:sz w:val="24"/>
          <w:szCs w:val="24"/>
          <w:lang w:val="en-GB"/>
        </w:rPr>
        <w:t xml:space="preserve"> In the test set, </w:t>
      </w:r>
      <w:r w:rsidR="004C4A6C">
        <w:rPr>
          <w:rFonts w:ascii="Times New Roman" w:hAnsi="Times New Roman" w:cs="Times New Roman"/>
          <w:sz w:val="24"/>
          <w:szCs w:val="24"/>
          <w:lang w:val="en-GB"/>
        </w:rPr>
        <w:t>there are 1822 samples, 1</w:t>
      </w:r>
      <w:r w:rsidR="0077738C">
        <w:rPr>
          <w:rFonts w:ascii="Times New Roman" w:hAnsi="Times New Roman" w:cs="Times New Roman"/>
          <w:sz w:val="24"/>
          <w:szCs w:val="24"/>
          <w:lang w:val="en-GB"/>
        </w:rPr>
        <w:t xml:space="preserve">158 belonging to the bad quality wine class and </w:t>
      </w:r>
      <w:r w:rsidR="003D39BE">
        <w:rPr>
          <w:rFonts w:ascii="Times New Roman" w:hAnsi="Times New Roman" w:cs="Times New Roman"/>
          <w:sz w:val="24"/>
          <w:szCs w:val="24"/>
          <w:lang w:val="en-GB"/>
        </w:rPr>
        <w:t>664 belonging to the good quality wine class.</w:t>
      </w:r>
    </w:p>
    <w:p w14:paraId="4C473238" w14:textId="77777777" w:rsidR="003D39BE" w:rsidRPr="00293469" w:rsidRDefault="003D39BE" w:rsidP="0029346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AB2907E" w14:textId="033B2859" w:rsidR="00A514ED" w:rsidRDefault="00840C9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From this</w:t>
      </w:r>
      <w:r w:rsidR="00C404A2">
        <w:rPr>
          <w:rFonts w:ascii="Times New Roman" w:hAnsi="Times New Roman" w:cs="Times New Roman"/>
          <w:sz w:val="24"/>
          <w:szCs w:val="24"/>
          <w:lang w:val="en-GB"/>
        </w:rPr>
        <w:t xml:space="preserve"> point</w:t>
      </w:r>
      <w:r w:rsidR="006F7B20">
        <w:rPr>
          <w:rFonts w:ascii="Times New Roman" w:hAnsi="Times New Roman" w:cs="Times New Roman"/>
          <w:sz w:val="24"/>
          <w:szCs w:val="24"/>
          <w:lang w:val="en-GB"/>
        </w:rPr>
        <w:t>, we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 will </w:t>
      </w:r>
      <w:r w:rsidR="0003719C">
        <w:rPr>
          <w:rFonts w:ascii="Times New Roman" w:hAnsi="Times New Roman" w:cs="Times New Roman"/>
          <w:sz w:val="24"/>
          <w:szCs w:val="24"/>
          <w:lang w:val="en-GB"/>
        </w:rPr>
        <w:t xml:space="preserve">consider only the 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data of the </w:t>
      </w:r>
      <w:r w:rsidR="0003719C">
        <w:rPr>
          <w:rFonts w:ascii="Times New Roman" w:hAnsi="Times New Roman" w:cs="Times New Roman"/>
          <w:sz w:val="24"/>
          <w:szCs w:val="24"/>
          <w:lang w:val="en-GB"/>
        </w:rPr>
        <w:t>training set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>. L</w:t>
      </w:r>
      <w:r w:rsidR="004142F5" w:rsidRPr="004142F5">
        <w:rPr>
          <w:rFonts w:ascii="Times New Roman" w:hAnsi="Times New Roman" w:cs="Times New Roman"/>
          <w:sz w:val="24"/>
          <w:szCs w:val="24"/>
          <w:lang w:val="en-GB"/>
        </w:rPr>
        <w:t xml:space="preserve">ater, when </w:t>
      </w:r>
      <w:r w:rsidR="004142F5">
        <w:rPr>
          <w:rFonts w:ascii="Times New Roman" w:hAnsi="Times New Roman" w:cs="Times New Roman"/>
          <w:sz w:val="24"/>
          <w:szCs w:val="24"/>
          <w:lang w:val="en-GB"/>
        </w:rPr>
        <w:t xml:space="preserve">we will </w:t>
      </w:r>
      <w:r w:rsidR="00EF3D9E">
        <w:rPr>
          <w:rFonts w:ascii="Times New Roman" w:hAnsi="Times New Roman" w:cs="Times New Roman"/>
          <w:sz w:val="24"/>
          <w:szCs w:val="24"/>
          <w:lang w:val="en-GB"/>
        </w:rPr>
        <w:t xml:space="preserve">start </w:t>
      </w:r>
      <w:r w:rsidR="00E276F2">
        <w:rPr>
          <w:rFonts w:ascii="Times New Roman" w:hAnsi="Times New Roman" w:cs="Times New Roman"/>
          <w:sz w:val="24"/>
          <w:szCs w:val="24"/>
          <w:lang w:val="en-GB"/>
        </w:rPr>
        <w:t>the evaluation</w:t>
      </w:r>
      <w:r w:rsidR="00AE0CDF">
        <w:rPr>
          <w:rFonts w:ascii="Times New Roman" w:hAnsi="Times New Roman" w:cs="Times New Roman"/>
          <w:sz w:val="24"/>
          <w:szCs w:val="24"/>
          <w:lang w:val="en-GB"/>
        </w:rPr>
        <w:t xml:space="preserve"> of the models, the use of the test set</w:t>
      </w:r>
      <w:r w:rsidR="004142F5" w:rsidRPr="004142F5">
        <w:rPr>
          <w:rFonts w:ascii="Times New Roman" w:hAnsi="Times New Roman" w:cs="Times New Roman"/>
          <w:sz w:val="24"/>
          <w:szCs w:val="24"/>
          <w:lang w:val="en-GB"/>
        </w:rPr>
        <w:t xml:space="preserve"> will be specified</w:t>
      </w:r>
      <w:r w:rsidR="00AE0CD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F7EB0D8" w14:textId="77777777" w:rsidR="00114809" w:rsidRDefault="0011480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74A267" w14:textId="77777777" w:rsidR="00114809" w:rsidRDefault="0011480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1D4D84" w14:textId="4B308DDC" w:rsidR="003C5F63" w:rsidRPr="00476589" w:rsidRDefault="00F6740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76589">
        <w:rPr>
          <w:rFonts w:ascii="Times New Roman" w:hAnsi="Times New Roman" w:cs="Times New Roman"/>
          <w:sz w:val="24"/>
          <w:szCs w:val="24"/>
          <w:lang w:val="en-GB"/>
        </w:rPr>
        <w:t>To unders</w:t>
      </w:r>
      <w:r w:rsidR="005E1ECC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tand how the </w:t>
      </w:r>
      <w:r w:rsidR="008D0368">
        <w:rPr>
          <w:rFonts w:ascii="Times New Roman" w:hAnsi="Times New Roman" w:cs="Times New Roman"/>
          <w:sz w:val="24"/>
          <w:szCs w:val="24"/>
          <w:lang w:val="en-GB"/>
        </w:rPr>
        <w:t xml:space="preserve">several </w:t>
      </w:r>
      <w:r w:rsidR="008E490E" w:rsidRPr="00476589">
        <w:rPr>
          <w:rFonts w:ascii="Times New Roman" w:hAnsi="Times New Roman" w:cs="Times New Roman"/>
          <w:sz w:val="24"/>
          <w:szCs w:val="24"/>
          <w:lang w:val="en-GB"/>
        </w:rPr>
        <w:t>features of the two classes</w:t>
      </w:r>
      <w:r w:rsidR="00CC521B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are distributed, 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>for each of them</w:t>
      </w:r>
      <w:r w:rsidR="00476589" w:rsidRPr="00476589">
        <w:rPr>
          <w:rFonts w:ascii="Times New Roman" w:hAnsi="Times New Roman" w:cs="Times New Roman"/>
          <w:sz w:val="24"/>
          <w:szCs w:val="24"/>
          <w:lang w:val="en-GB"/>
        </w:rPr>
        <w:t>, it is possible to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plot the corresponding histogram</w:t>
      </w:r>
      <w:r w:rsidR="00476589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9A14F1" w:rsidRPr="0047658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0472D56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B28C599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EC17AC" w14:textId="65A30CA3" w:rsidR="002E0E4D" w:rsidRDefault="0040321C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</w:p>
    <w:p w14:paraId="051908A5" w14:textId="77777777" w:rsidR="00CA13FC" w:rsidRDefault="00FD30E3" w:rsidP="00C81D7F">
      <w:pPr>
        <w:rPr>
          <w:noProof/>
        </w:rPr>
      </w:pPr>
      <w:r>
        <w:rPr>
          <w:noProof/>
        </w:rPr>
        <w:drawing>
          <wp:inline distT="0" distB="0" distL="0" distR="0" wp14:anchorId="13C508A7" wp14:editId="18E5CC08">
            <wp:extent cx="2735948" cy="1926931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991" cy="19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3F" w:rsidRPr="0098013F">
        <w:rPr>
          <w:noProof/>
        </w:rPr>
        <w:t xml:space="preserve"> </w:t>
      </w:r>
      <w:r w:rsidR="0098013F">
        <w:rPr>
          <w:noProof/>
        </w:rPr>
        <w:t xml:space="preserve">                </w:t>
      </w:r>
      <w:r w:rsidR="0098013F">
        <w:rPr>
          <w:noProof/>
        </w:rPr>
        <w:drawing>
          <wp:inline distT="0" distB="0" distL="0" distR="0" wp14:anchorId="50B24C78" wp14:editId="1BD13957">
            <wp:extent cx="2728838" cy="195126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290" cy="19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946" w14:textId="77777777" w:rsidR="00CA13FC" w:rsidRDefault="00CA13FC" w:rsidP="00C81D7F">
      <w:pPr>
        <w:rPr>
          <w:noProof/>
        </w:rPr>
      </w:pPr>
    </w:p>
    <w:p w14:paraId="7535A6FE" w14:textId="77777777" w:rsidR="00293469" w:rsidRDefault="00293469" w:rsidP="00C81D7F">
      <w:pPr>
        <w:rPr>
          <w:noProof/>
        </w:rPr>
      </w:pPr>
    </w:p>
    <w:p w14:paraId="0CFA18B5" w14:textId="77777777" w:rsidR="00293469" w:rsidRDefault="00293469" w:rsidP="00C81D7F">
      <w:pPr>
        <w:rPr>
          <w:noProof/>
        </w:rPr>
      </w:pPr>
    </w:p>
    <w:p w14:paraId="5EBDD74C" w14:textId="04BA95FF" w:rsidR="00917E9C" w:rsidRDefault="00F71109" w:rsidP="00C81D7F">
      <w:pPr>
        <w:rPr>
          <w:noProof/>
        </w:rPr>
      </w:pPr>
      <w:r>
        <w:rPr>
          <w:noProof/>
        </w:rPr>
        <w:drawing>
          <wp:inline distT="0" distB="0" distL="0" distR="0" wp14:anchorId="2E54BEC9" wp14:editId="4DE60119">
            <wp:extent cx="2739138" cy="1982470"/>
            <wp:effectExtent l="0" t="0" r="444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655" cy="20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250" w:rsidRPr="00F12250">
        <w:rPr>
          <w:noProof/>
        </w:rPr>
        <w:t xml:space="preserve"> </w:t>
      </w:r>
      <w:r w:rsidR="00566DC3">
        <w:rPr>
          <w:noProof/>
        </w:rPr>
        <w:t xml:space="preserve">        </w:t>
      </w:r>
      <w:r w:rsidR="00EB553D">
        <w:rPr>
          <w:noProof/>
        </w:rPr>
        <w:t xml:space="preserve"> </w:t>
      </w:r>
      <w:r w:rsidR="00566DC3">
        <w:rPr>
          <w:noProof/>
        </w:rPr>
        <w:t xml:space="preserve">     </w:t>
      </w:r>
      <w:r w:rsidR="00F12250">
        <w:rPr>
          <w:noProof/>
        </w:rPr>
        <w:drawing>
          <wp:inline distT="0" distB="0" distL="0" distR="0" wp14:anchorId="6FEE71EC" wp14:editId="390F3D60">
            <wp:extent cx="2820651" cy="1955054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910" cy="19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0940" w14:textId="77777777" w:rsidR="00CA13FC" w:rsidRPr="00CA13FC" w:rsidRDefault="00CA13FC" w:rsidP="00C81D7F">
      <w:pPr>
        <w:rPr>
          <w:noProof/>
        </w:rPr>
      </w:pPr>
    </w:p>
    <w:p w14:paraId="6062FDCC" w14:textId="483C7E6F" w:rsidR="0057142A" w:rsidRPr="00ED60EE" w:rsidRDefault="00CC2CB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29D2373" wp14:editId="30E1E9BE">
            <wp:extent cx="2654300" cy="185511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127" cy="1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  <w:r w:rsidR="00CF3289">
        <w:rPr>
          <w:noProof/>
        </w:rPr>
        <w:drawing>
          <wp:inline distT="0" distB="0" distL="0" distR="0" wp14:anchorId="53CB544C" wp14:editId="2DE0DCC5">
            <wp:extent cx="2828127" cy="1899920"/>
            <wp:effectExtent l="0" t="0" r="0" b="50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127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C3">
        <w:rPr>
          <w:rFonts w:ascii="Times New Roman" w:hAnsi="Times New Roman" w:cs="Times New Roman"/>
          <w:sz w:val="24"/>
          <w:szCs w:val="24"/>
          <w:lang w:val="en-GB"/>
        </w:rPr>
        <w:tab/>
      </w:r>
    </w:p>
    <w:p w14:paraId="7531D3B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FE4D49" w14:textId="77777777" w:rsidR="00ED60EE" w:rsidRDefault="00ED60EE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9AFD69" w14:textId="7BA5F856" w:rsidR="0057142A" w:rsidRDefault="00E45E4F" w:rsidP="00C81D7F">
      <w:pPr>
        <w:rPr>
          <w:noProof/>
        </w:rPr>
      </w:pPr>
      <w:r>
        <w:rPr>
          <w:noProof/>
        </w:rPr>
        <w:drawing>
          <wp:inline distT="0" distB="0" distL="0" distR="0" wp14:anchorId="5B57BC2F" wp14:editId="270850B1">
            <wp:extent cx="2717606" cy="1854200"/>
            <wp:effectExtent l="0" t="0" r="698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256" cy="18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263">
        <w:rPr>
          <w:noProof/>
        </w:rPr>
        <w:t xml:space="preserve">            </w:t>
      </w:r>
      <w:r w:rsidR="001E176E" w:rsidRPr="001E176E">
        <w:rPr>
          <w:noProof/>
        </w:rPr>
        <w:t xml:space="preserve"> </w:t>
      </w:r>
      <w:r w:rsidR="001E176E">
        <w:rPr>
          <w:noProof/>
        </w:rPr>
        <w:drawing>
          <wp:inline distT="0" distB="0" distL="0" distR="0" wp14:anchorId="65AC913B" wp14:editId="36C7F942">
            <wp:extent cx="2635885" cy="1841605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063" cy="18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A9F" w14:textId="3C8D291A" w:rsidR="00E03C80" w:rsidRDefault="00F2379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</w:p>
    <w:p w14:paraId="4B5C9876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7FE43B" w14:textId="77777777" w:rsidR="00293469" w:rsidRDefault="00293469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940214" w14:textId="0B0F743C" w:rsidR="0057142A" w:rsidRDefault="002412B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t xml:space="preserve"> </w:t>
      </w:r>
      <w:r w:rsidR="00E03C80">
        <w:rPr>
          <w:noProof/>
        </w:rPr>
        <w:drawing>
          <wp:inline distT="0" distB="0" distL="0" distR="0" wp14:anchorId="48C19ED4" wp14:editId="6F784C94">
            <wp:extent cx="2726448" cy="192024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266" cy="19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044" w:rsidRPr="00C56044">
        <w:rPr>
          <w:noProof/>
        </w:rPr>
        <w:t xml:space="preserve"> </w:t>
      </w:r>
      <w:r w:rsidR="00F23799">
        <w:rPr>
          <w:noProof/>
        </w:rPr>
        <w:t xml:space="preserve">         </w:t>
      </w:r>
      <w:r w:rsidR="00C56044">
        <w:rPr>
          <w:noProof/>
        </w:rPr>
        <w:drawing>
          <wp:inline distT="0" distB="0" distL="0" distR="0" wp14:anchorId="39E658E1" wp14:editId="2B8BD595">
            <wp:extent cx="2733893" cy="191008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5288" cy="19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FBC7" w14:textId="1C59BADD" w:rsidR="0057142A" w:rsidRDefault="002412B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512F4BA2" w14:textId="59584E5D" w:rsidR="00F23799" w:rsidRDefault="00812883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BC32F36" wp14:editId="49DC2D30">
            <wp:extent cx="2729609" cy="194447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372" cy="19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6FE7" w14:textId="77777777" w:rsidR="00E03C80" w:rsidRDefault="00E03C8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DCAF3C" w14:textId="77777777" w:rsidR="00DA7437" w:rsidRDefault="00DA7437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8734BC" w14:textId="0FE4BA63" w:rsidR="00430CFD" w:rsidRDefault="00BF353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56B6C">
        <w:rPr>
          <w:rFonts w:ascii="Times New Roman" w:hAnsi="Times New Roman" w:cs="Times New Roman"/>
          <w:sz w:val="24"/>
          <w:szCs w:val="24"/>
          <w:lang w:val="en-GB"/>
        </w:rPr>
        <w:t>We can observe that, in general,</w:t>
      </w:r>
      <w:r w:rsidR="00815406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14938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for all features, </w:t>
      </w:r>
      <w:r w:rsidR="00815406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there is </w:t>
      </w:r>
      <w:r w:rsidR="00A00415" w:rsidRPr="00B56B6C">
        <w:rPr>
          <w:rFonts w:ascii="Times New Roman" w:hAnsi="Times New Roman" w:cs="Times New Roman"/>
          <w:sz w:val="24"/>
          <w:szCs w:val="24"/>
          <w:lang w:val="en-GB"/>
        </w:rPr>
        <w:t>no</w:t>
      </w:r>
      <w:r w:rsidR="005C0A0F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very</w:t>
      </w:r>
      <w:r w:rsidR="00A00415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well separation</w:t>
      </w:r>
      <w:r w:rsidR="00644A44" w:rsidRPr="00B56B6C">
        <w:rPr>
          <w:rFonts w:ascii="Times New Roman" w:hAnsi="Times New Roman" w:cs="Times New Roman"/>
          <w:sz w:val="24"/>
          <w:szCs w:val="24"/>
          <w:lang w:val="en-GB"/>
        </w:rPr>
        <w:t>, vice versa</w:t>
      </w:r>
      <w:r w:rsidR="003F6D94" w:rsidRPr="00B56B6C">
        <w:rPr>
          <w:rFonts w:ascii="Times New Roman" w:hAnsi="Times New Roman" w:cs="Times New Roman"/>
          <w:sz w:val="24"/>
          <w:szCs w:val="24"/>
          <w:lang w:val="en-GB"/>
        </w:rPr>
        <w:t>, these is a large overlap</w:t>
      </w:r>
      <w:r w:rsidR="00346055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and, sometimes, as in the case of</w:t>
      </w:r>
      <w:r w:rsidR="00346055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2B49DF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fixed acidity, </w:t>
      </w:r>
      <w:r w:rsidR="00566296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residual sugar,</w:t>
      </w:r>
      <w:r w:rsidR="00F67847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pH </w:t>
      </w:r>
      <w:r w:rsidR="00F67847" w:rsidRPr="00B56B6C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F67847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sulphates</w:t>
      </w:r>
      <w:r w:rsidR="00644A44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3763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the data is almost totally overlapping. For </w:t>
      </w:r>
      <w:r w:rsidR="003E1BBA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density</w:t>
      </w:r>
      <w:r w:rsidR="003E1BBA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3E1BBA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alcohol</w:t>
      </w:r>
      <w:r w:rsidR="003E1BBA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A4E6F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it is possible to </w:t>
      </w:r>
      <w:r w:rsidR="00482354" w:rsidRPr="00B56B6C">
        <w:rPr>
          <w:rFonts w:ascii="Times New Roman" w:hAnsi="Times New Roman" w:cs="Times New Roman"/>
          <w:sz w:val="24"/>
          <w:szCs w:val="24"/>
          <w:lang w:val="en-GB"/>
        </w:rPr>
        <w:t>notice</w:t>
      </w:r>
      <w:r w:rsidR="00CA4E6F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37F07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quite </w:t>
      </w:r>
      <w:r w:rsidR="00F3380F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clearly </w:t>
      </w:r>
      <w:r w:rsidR="00844687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that </w:t>
      </w:r>
      <w:r w:rsidR="00AC28F8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they are the features </w:t>
      </w:r>
      <w:r w:rsidR="00D41F98" w:rsidRPr="00B56B6C">
        <w:rPr>
          <w:rFonts w:ascii="Times New Roman" w:hAnsi="Times New Roman" w:cs="Times New Roman"/>
          <w:sz w:val="24"/>
          <w:szCs w:val="24"/>
          <w:lang w:val="en-GB"/>
        </w:rPr>
        <w:t>more separate</w:t>
      </w:r>
      <w:r w:rsidR="00764427" w:rsidRPr="00B56B6C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FD20E5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81A00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We can </w:t>
      </w:r>
      <w:r w:rsidR="00E56DD2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note that </w:t>
      </w:r>
      <w:r w:rsidR="00451BA3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the data of the two classes for </w:t>
      </w:r>
      <w:r w:rsidR="00C10D87" w:rsidRPr="00B56B6C">
        <w:rPr>
          <w:rFonts w:ascii="Times New Roman" w:hAnsi="Times New Roman" w:cs="Times New Roman"/>
          <w:sz w:val="24"/>
          <w:szCs w:val="24"/>
          <w:lang w:val="en-GB"/>
        </w:rPr>
        <w:t>most of</w:t>
      </w:r>
      <w:r w:rsidR="00451BA3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the features are distributed</w:t>
      </w:r>
      <w:proofErr w:type="gramStart"/>
      <w:r w:rsidR="00430CFD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, more or less, </w:t>
      </w:r>
      <w:r w:rsidR="00B334F3" w:rsidRPr="00B56B6C">
        <w:rPr>
          <w:rFonts w:ascii="Times New Roman" w:hAnsi="Times New Roman" w:cs="Times New Roman"/>
          <w:sz w:val="24"/>
          <w:szCs w:val="24"/>
          <w:lang w:val="en-GB"/>
        </w:rPr>
        <w:t>like</w:t>
      </w:r>
      <w:proofErr w:type="gramEnd"/>
      <w:r w:rsidR="00D955C1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a Gaussian distribution,</w:t>
      </w:r>
      <w:r w:rsidR="00F6164F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particularly </w:t>
      </w:r>
      <w:r w:rsidR="00D47BAE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for </w:t>
      </w:r>
      <w:r w:rsidR="00D47BAE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fixed acidity,</w:t>
      </w:r>
      <w:r w:rsidR="005779BF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citric acid, density, pH, s</w:t>
      </w:r>
      <w:r w:rsidR="00B334F3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ul</w:t>
      </w:r>
      <w:r w:rsidR="005779BF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phates </w:t>
      </w:r>
      <w:r w:rsidR="005779BF" w:rsidRPr="00B56B6C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5779BF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alcohol</w:t>
      </w:r>
      <w:r w:rsidR="005779BF" w:rsidRPr="00B56B6C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430CFD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C561C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In some classes, there is also the presence of </w:t>
      </w:r>
      <w:r w:rsidR="002C4A28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outliers, especially </w:t>
      </w:r>
      <w:r w:rsidR="00B56B6C" w:rsidRPr="00B56B6C">
        <w:rPr>
          <w:rFonts w:ascii="Times New Roman" w:hAnsi="Times New Roman" w:cs="Times New Roman"/>
          <w:sz w:val="24"/>
          <w:szCs w:val="24"/>
          <w:lang w:val="en-GB"/>
        </w:rPr>
        <w:t xml:space="preserve">for </w:t>
      </w:r>
      <w:r w:rsidR="00B56B6C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B56B6C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hlorides</w:t>
      </w:r>
      <w:r w:rsidR="00B56B6C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B56B6C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free </w:t>
      </w:r>
      <w:proofErr w:type="spellStart"/>
      <w:r w:rsidR="00B56B6C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>sulfur</w:t>
      </w:r>
      <w:proofErr w:type="spellEnd"/>
      <w:r w:rsidR="00B56B6C" w:rsidRPr="00B56B6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dioxide</w:t>
      </w:r>
    </w:p>
    <w:p w14:paraId="29E2714E" w14:textId="77777777" w:rsidR="00754955" w:rsidRDefault="0075495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B86793" w14:textId="30E9ABAD" w:rsidR="006D5A44" w:rsidRPr="00056A79" w:rsidRDefault="006D5A44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To have </w:t>
      </w:r>
      <w:r w:rsidR="004703A3">
        <w:rPr>
          <w:rFonts w:ascii="Times New Roman" w:hAnsi="Times New Roman" w:cs="Times New Roman"/>
          <w:sz w:val="24"/>
          <w:szCs w:val="24"/>
          <w:lang w:val="en-GB"/>
        </w:rPr>
        <w:t>a vi</w:t>
      </w:r>
      <w:r w:rsidR="00F85FBB">
        <w:rPr>
          <w:rFonts w:ascii="Times New Roman" w:hAnsi="Times New Roman" w:cs="Times New Roman"/>
          <w:sz w:val="24"/>
          <w:szCs w:val="24"/>
          <w:lang w:val="en-GB"/>
        </w:rPr>
        <w:t xml:space="preserve">ew of the relationship between the different features for </w:t>
      </w:r>
      <w:r w:rsidR="00430CFD">
        <w:rPr>
          <w:rFonts w:ascii="Times New Roman" w:hAnsi="Times New Roman" w:cs="Times New Roman"/>
          <w:sz w:val="24"/>
          <w:szCs w:val="24"/>
          <w:lang w:val="en-GB"/>
        </w:rPr>
        <w:t>the different</w:t>
      </w:r>
      <w:r w:rsidR="00104C8E">
        <w:rPr>
          <w:rFonts w:ascii="Times New Roman" w:hAnsi="Times New Roman" w:cs="Times New Roman"/>
          <w:sz w:val="24"/>
          <w:szCs w:val="24"/>
          <w:lang w:val="en-GB"/>
        </w:rPr>
        <w:t xml:space="preserve"> class</w:t>
      </w:r>
      <w:r w:rsidR="00430CFD">
        <w:rPr>
          <w:rFonts w:ascii="Times New Roman" w:hAnsi="Times New Roman" w:cs="Times New Roman"/>
          <w:sz w:val="24"/>
          <w:szCs w:val="24"/>
          <w:lang w:val="en-GB"/>
        </w:rPr>
        <w:t>es</w:t>
      </w:r>
      <w:r w:rsidR="00056A79">
        <w:rPr>
          <w:rFonts w:ascii="Times New Roman" w:hAnsi="Times New Roman" w:cs="Times New Roman"/>
          <w:sz w:val="24"/>
          <w:szCs w:val="24"/>
          <w:lang w:val="en-GB"/>
        </w:rPr>
        <w:t>, w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e 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 xml:space="preserve">can visualize 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>the scatter plots of the di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>ff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erent </w:t>
      </w:r>
      <w:r w:rsidR="00AA2B89">
        <w:rPr>
          <w:rFonts w:ascii="Times New Roman" w:hAnsi="Times New Roman" w:cs="Times New Roman"/>
          <w:sz w:val="24"/>
          <w:szCs w:val="24"/>
          <w:lang w:val="en-GB"/>
        </w:rPr>
        <w:t>features</w:t>
      </w:r>
      <w:r w:rsidR="00056A79" w:rsidRPr="00056A79">
        <w:rPr>
          <w:rFonts w:ascii="Times New Roman" w:hAnsi="Times New Roman" w:cs="Times New Roman"/>
          <w:sz w:val="24"/>
          <w:szCs w:val="24"/>
          <w:lang w:val="en-GB"/>
        </w:rPr>
        <w:t xml:space="preserve"> pairs for each class</w:t>
      </w:r>
      <w:r w:rsidR="00DA74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6466F06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78F0BA" w14:textId="53D9F6CD" w:rsidR="0057142A" w:rsidRDefault="00006B3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FB7C37C" wp14:editId="6F40BC2A">
            <wp:extent cx="1899110" cy="1289034"/>
            <wp:effectExtent l="0" t="0" r="635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9853" cy="13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E14" w:rsidRPr="00615E14">
        <w:rPr>
          <w:noProof/>
        </w:rPr>
        <w:t xml:space="preserve"> </w:t>
      </w:r>
      <w:r w:rsidR="009F09F0">
        <w:rPr>
          <w:noProof/>
        </w:rPr>
        <w:t xml:space="preserve">   </w:t>
      </w:r>
      <w:r w:rsidR="00615E14">
        <w:rPr>
          <w:noProof/>
        </w:rPr>
        <w:drawing>
          <wp:inline distT="0" distB="0" distL="0" distR="0" wp14:anchorId="0DD51F93" wp14:editId="1AD38A2A">
            <wp:extent cx="1869910" cy="1269214"/>
            <wp:effectExtent l="0" t="0" r="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228" cy="12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 </w:t>
      </w:r>
      <w:r w:rsidR="009F09F0" w:rsidRPr="009F09F0">
        <w:rPr>
          <w:noProof/>
        </w:rPr>
        <w:t xml:space="preserve"> </w:t>
      </w:r>
      <w:r w:rsidR="009F09F0">
        <w:rPr>
          <w:noProof/>
        </w:rPr>
        <w:t xml:space="preserve">  </w:t>
      </w:r>
      <w:r w:rsidR="009F09F0">
        <w:rPr>
          <w:noProof/>
        </w:rPr>
        <w:drawing>
          <wp:inline distT="0" distB="0" distL="0" distR="0" wp14:anchorId="1D40A782" wp14:editId="73C0F69E">
            <wp:extent cx="1822358" cy="1249890"/>
            <wp:effectExtent l="0" t="0" r="698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1697" cy="12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4EDD" w14:textId="7958FE35" w:rsidR="0057142A" w:rsidRDefault="009F09F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14:paraId="74890205" w14:textId="38D4B123" w:rsidR="0057142A" w:rsidRDefault="00D26D03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2DC4174" wp14:editId="52A9C012">
            <wp:extent cx="1936750" cy="1314582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013" cy="13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 </w:t>
      </w:r>
      <w:r w:rsidR="00D33773" w:rsidRPr="00D33773">
        <w:rPr>
          <w:noProof/>
        </w:rPr>
        <w:t xml:space="preserve"> </w:t>
      </w:r>
      <w:r w:rsidR="00D33773">
        <w:rPr>
          <w:noProof/>
        </w:rPr>
        <w:drawing>
          <wp:inline distT="0" distB="0" distL="0" distR="0" wp14:anchorId="712B520E" wp14:editId="7A0A82AB">
            <wp:extent cx="1943100" cy="13187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855" cy="13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A32">
        <w:rPr>
          <w:noProof/>
        </w:rPr>
        <w:t xml:space="preserve"> </w:t>
      </w:r>
      <w:r w:rsidR="00917EF4" w:rsidRPr="00917EF4">
        <w:rPr>
          <w:noProof/>
        </w:rPr>
        <w:t xml:space="preserve"> </w:t>
      </w:r>
      <w:r w:rsidR="00917EF4">
        <w:rPr>
          <w:noProof/>
        </w:rPr>
        <w:drawing>
          <wp:inline distT="0" distB="0" distL="0" distR="0" wp14:anchorId="2D7B3A15" wp14:editId="4894D998">
            <wp:extent cx="1921844" cy="1294404"/>
            <wp:effectExtent l="0" t="0" r="254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570" cy="13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CBA3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F75C8EC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572087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D40C88" w14:textId="255BF723" w:rsidR="0057142A" w:rsidRDefault="00C21D81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21D81">
        <w:rPr>
          <w:noProof/>
        </w:rPr>
        <w:lastRenderedPageBreak/>
        <w:t xml:space="preserve"> </w:t>
      </w:r>
    </w:p>
    <w:p w14:paraId="281BDF5F" w14:textId="589412BD" w:rsidR="0057142A" w:rsidRDefault="007E5CE8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0014D7" wp14:editId="308585CB">
            <wp:extent cx="1997138" cy="1314699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7010" cy="13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22A" w:rsidRPr="0044422A">
        <w:rPr>
          <w:noProof/>
        </w:rPr>
        <w:t xml:space="preserve"> </w:t>
      </w:r>
      <w:r w:rsidR="009C1217">
        <w:rPr>
          <w:noProof/>
        </w:rPr>
        <w:t xml:space="preserve">  </w:t>
      </w:r>
      <w:r w:rsidR="0044422A">
        <w:rPr>
          <w:noProof/>
        </w:rPr>
        <w:drawing>
          <wp:inline distT="0" distB="0" distL="0" distR="0" wp14:anchorId="62E8F76D" wp14:editId="4C0638C0">
            <wp:extent cx="1905000" cy="1293031"/>
            <wp:effectExtent l="0" t="0" r="0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17" cy="13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217">
        <w:rPr>
          <w:noProof/>
        </w:rPr>
        <w:t xml:space="preserve">  </w:t>
      </w:r>
      <w:r w:rsidR="009C1217" w:rsidRPr="009C1217">
        <w:rPr>
          <w:noProof/>
        </w:rPr>
        <w:t xml:space="preserve"> </w:t>
      </w:r>
      <w:r w:rsidR="009C1217">
        <w:rPr>
          <w:noProof/>
        </w:rPr>
        <w:drawing>
          <wp:inline distT="0" distB="0" distL="0" distR="0" wp14:anchorId="4756096E" wp14:editId="392946A3">
            <wp:extent cx="1962150" cy="1341989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575" cy="13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04FD" w14:textId="3C7859F4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5195A4" w14:textId="17FEEF4D" w:rsidR="0057142A" w:rsidRDefault="00A94168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CD2FF2A" wp14:editId="201DBF14">
            <wp:extent cx="1922780" cy="1318766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225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D21" w:rsidRPr="002D4D21">
        <w:rPr>
          <w:noProof/>
        </w:rPr>
        <w:t xml:space="preserve"> </w:t>
      </w:r>
      <w:r w:rsidR="00136471">
        <w:rPr>
          <w:noProof/>
        </w:rPr>
        <w:t xml:space="preserve">     </w:t>
      </w:r>
      <w:r w:rsidR="00A92B25">
        <w:rPr>
          <w:noProof/>
        </w:rPr>
        <w:drawing>
          <wp:inline distT="0" distB="0" distL="0" distR="0" wp14:anchorId="7D935E3B" wp14:editId="54DE23C3">
            <wp:extent cx="1915976" cy="1300480"/>
            <wp:effectExtent l="0" t="0" r="825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0307" cy="13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71" w:rsidRPr="00136471">
        <w:rPr>
          <w:noProof/>
        </w:rPr>
        <w:t xml:space="preserve"> </w:t>
      </w:r>
      <w:r w:rsidR="00136471">
        <w:rPr>
          <w:noProof/>
        </w:rPr>
        <w:t xml:space="preserve">    </w:t>
      </w:r>
      <w:r w:rsidR="00136471">
        <w:rPr>
          <w:noProof/>
        </w:rPr>
        <w:drawing>
          <wp:inline distT="0" distB="0" distL="0" distR="0" wp14:anchorId="03B8515C" wp14:editId="16718F2C">
            <wp:extent cx="1844675" cy="1265196"/>
            <wp:effectExtent l="0" t="0" r="317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610" cy="12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6C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6C7AAE" w14:textId="58670F58" w:rsidR="0057142A" w:rsidRDefault="0063605B" w:rsidP="00C81D7F">
      <w:pPr>
        <w:rPr>
          <w:noProof/>
        </w:rPr>
      </w:pPr>
      <w:r>
        <w:rPr>
          <w:noProof/>
        </w:rPr>
        <w:drawing>
          <wp:inline distT="0" distB="0" distL="0" distR="0" wp14:anchorId="5B99E497" wp14:editId="0741D3EB">
            <wp:extent cx="1928989" cy="1309314"/>
            <wp:effectExtent l="0" t="0" r="0" b="571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5563" cy="13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D4A">
        <w:rPr>
          <w:noProof/>
        </w:rPr>
        <w:t xml:space="preserve">   </w:t>
      </w:r>
      <w:r w:rsidRPr="00636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0F04F" wp14:editId="4DFB59F4">
            <wp:extent cx="1957705" cy="1328623"/>
            <wp:effectExtent l="0" t="0" r="444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970" cy="13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D4A">
        <w:rPr>
          <w:noProof/>
        </w:rPr>
        <w:t xml:space="preserve">  </w:t>
      </w:r>
      <w:r w:rsidR="00147D4A" w:rsidRPr="00147D4A">
        <w:rPr>
          <w:noProof/>
        </w:rPr>
        <w:t xml:space="preserve"> </w:t>
      </w:r>
      <w:r w:rsidR="00147D4A">
        <w:rPr>
          <w:noProof/>
        </w:rPr>
        <w:drawing>
          <wp:inline distT="0" distB="0" distL="0" distR="0" wp14:anchorId="08E317C1" wp14:editId="515F42E5">
            <wp:extent cx="1999307" cy="1346577"/>
            <wp:effectExtent l="0" t="0" r="127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7747" cy="13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3776" w14:textId="77777777" w:rsidR="009D2295" w:rsidRDefault="009D2295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0C4697F" w14:textId="252EAAE1" w:rsidR="0057142A" w:rsidRDefault="0063280F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E5B339" wp14:editId="39A201BD">
            <wp:extent cx="2025650" cy="1333469"/>
            <wp:effectExtent l="0" t="0" r="0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3470" cy="13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95" w:rsidRPr="009D2295">
        <w:rPr>
          <w:noProof/>
        </w:rPr>
        <w:t xml:space="preserve"> </w:t>
      </w:r>
      <w:r w:rsidR="009D2295">
        <w:rPr>
          <w:noProof/>
        </w:rPr>
        <w:drawing>
          <wp:inline distT="0" distB="0" distL="0" distR="0" wp14:anchorId="41EEC647" wp14:editId="3C70646D">
            <wp:extent cx="1995805" cy="1354665"/>
            <wp:effectExtent l="0" t="0" r="4445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262" cy="13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00F" w:rsidRPr="00D5100F">
        <w:rPr>
          <w:noProof/>
        </w:rPr>
        <w:t xml:space="preserve"> </w:t>
      </w:r>
      <w:r w:rsidR="00D5100F">
        <w:rPr>
          <w:noProof/>
        </w:rPr>
        <w:drawing>
          <wp:inline distT="0" distB="0" distL="0" distR="0" wp14:anchorId="27E194E5" wp14:editId="11875882">
            <wp:extent cx="2012950" cy="1376732"/>
            <wp:effectExtent l="0" t="0" r="635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0354" cy="1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C12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62E5FF1" w14:textId="048B0DD9" w:rsidR="0057142A" w:rsidRDefault="00AA5256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770C059" wp14:editId="461AC9F4">
            <wp:extent cx="1973892" cy="1353820"/>
            <wp:effectExtent l="0" t="0" r="762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7486" cy="14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0ED">
        <w:rPr>
          <w:noProof/>
        </w:rPr>
        <w:t xml:space="preserve"> </w:t>
      </w:r>
      <w:r w:rsidR="000F20ED" w:rsidRPr="000F20ED">
        <w:rPr>
          <w:noProof/>
        </w:rPr>
        <w:t xml:space="preserve"> </w:t>
      </w:r>
      <w:r w:rsidR="000F20ED">
        <w:rPr>
          <w:noProof/>
        </w:rPr>
        <w:drawing>
          <wp:inline distT="0" distB="0" distL="0" distR="0" wp14:anchorId="0977647E" wp14:editId="35F733C8">
            <wp:extent cx="1994932" cy="1368252"/>
            <wp:effectExtent l="0" t="0" r="5715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1410" cy="13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03" w:rsidRPr="00C80003">
        <w:rPr>
          <w:noProof/>
        </w:rPr>
        <w:t xml:space="preserve"> </w:t>
      </w:r>
      <w:r w:rsidR="00C80003">
        <w:rPr>
          <w:noProof/>
        </w:rPr>
        <w:drawing>
          <wp:inline distT="0" distB="0" distL="0" distR="0" wp14:anchorId="62CFAC56" wp14:editId="406EB157">
            <wp:extent cx="2010463" cy="1364615"/>
            <wp:effectExtent l="0" t="0" r="889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6463" cy="13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203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6996679" w14:textId="6A6F55BC" w:rsidR="0057142A" w:rsidRDefault="009B7892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268C6E0" wp14:editId="4C45864D">
            <wp:extent cx="1918108" cy="1301750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7157" cy="13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FE">
        <w:rPr>
          <w:noProof/>
        </w:rPr>
        <w:t xml:space="preserve">  </w:t>
      </w:r>
      <w:r w:rsidR="002B1CFE" w:rsidRPr="002B1CFE">
        <w:rPr>
          <w:noProof/>
        </w:rPr>
        <w:t xml:space="preserve"> </w:t>
      </w:r>
      <w:r w:rsidR="002B1CFE">
        <w:rPr>
          <w:noProof/>
        </w:rPr>
        <w:drawing>
          <wp:inline distT="0" distB="0" distL="0" distR="0" wp14:anchorId="2D0D279C" wp14:editId="092CA0E2">
            <wp:extent cx="1959848" cy="1320000"/>
            <wp:effectExtent l="0" t="0" r="254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4491" cy="13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FE">
        <w:rPr>
          <w:noProof/>
        </w:rPr>
        <w:t xml:space="preserve">  </w:t>
      </w:r>
      <w:r w:rsidR="002B1CFE" w:rsidRPr="002B1CFE">
        <w:rPr>
          <w:noProof/>
        </w:rPr>
        <w:t xml:space="preserve"> </w:t>
      </w:r>
      <w:r w:rsidR="002B1CFE">
        <w:rPr>
          <w:noProof/>
        </w:rPr>
        <w:drawing>
          <wp:inline distT="0" distB="0" distL="0" distR="0" wp14:anchorId="3A0AA231" wp14:editId="161C24BE">
            <wp:extent cx="2005441" cy="132016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4928" cy="13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D24" w14:textId="77777777" w:rsidR="006C2E3F" w:rsidRDefault="006C2E3F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F2655D" w14:textId="1FBF5F8F" w:rsidR="0057142A" w:rsidRDefault="00F40D54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CFE7AD" wp14:editId="75D686FD">
            <wp:extent cx="1945910" cy="13208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5918" cy="13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89">
        <w:rPr>
          <w:noProof/>
        </w:rPr>
        <w:t xml:space="preserve">   </w:t>
      </w:r>
      <w:r w:rsidR="006C2E3F" w:rsidRPr="006C2E3F">
        <w:rPr>
          <w:noProof/>
        </w:rPr>
        <w:t xml:space="preserve"> </w:t>
      </w:r>
      <w:r w:rsidR="006C2E3F">
        <w:rPr>
          <w:noProof/>
        </w:rPr>
        <w:drawing>
          <wp:inline distT="0" distB="0" distL="0" distR="0" wp14:anchorId="2DD9CE8A" wp14:editId="21B03375">
            <wp:extent cx="1949450" cy="1333303"/>
            <wp:effectExtent l="0" t="0" r="0" b="63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5843" cy="13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89">
        <w:rPr>
          <w:noProof/>
        </w:rPr>
        <w:t xml:space="preserve">    </w:t>
      </w:r>
      <w:r w:rsidR="00027189" w:rsidRPr="00027189">
        <w:rPr>
          <w:noProof/>
        </w:rPr>
        <w:t xml:space="preserve"> </w:t>
      </w:r>
      <w:r w:rsidR="00027189">
        <w:rPr>
          <w:noProof/>
        </w:rPr>
        <w:drawing>
          <wp:inline distT="0" distB="0" distL="0" distR="0" wp14:anchorId="12341CB1" wp14:editId="11A2F1D9">
            <wp:extent cx="1897380" cy="1301344"/>
            <wp:effectExtent l="0" t="0" r="762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3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FC6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302B8C" w14:textId="38B2EBB0" w:rsidR="0057142A" w:rsidRDefault="005535C0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BECF432" wp14:editId="0963EAB3">
            <wp:extent cx="2028064" cy="1376562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8200" cy="13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5C6" w:rsidRPr="006415C6">
        <w:rPr>
          <w:noProof/>
        </w:rPr>
        <w:t xml:space="preserve"> </w:t>
      </w:r>
      <w:r w:rsidR="006415C6">
        <w:rPr>
          <w:noProof/>
        </w:rPr>
        <w:drawing>
          <wp:inline distT="0" distB="0" distL="0" distR="0" wp14:anchorId="60448C83" wp14:editId="1E5D852B">
            <wp:extent cx="1943371" cy="131889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3748" cy="13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5C6" w:rsidRPr="006415C6">
        <w:rPr>
          <w:noProof/>
        </w:rPr>
        <w:t xml:space="preserve"> </w:t>
      </w:r>
      <w:r w:rsidR="006415C6">
        <w:rPr>
          <w:noProof/>
        </w:rPr>
        <w:drawing>
          <wp:inline distT="0" distB="0" distL="0" distR="0" wp14:anchorId="776A9EF5" wp14:editId="1718C1BA">
            <wp:extent cx="1968500" cy="1325828"/>
            <wp:effectExtent l="0" t="0" r="0" b="825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3262" cy="1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A392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3DAC512" w14:textId="498C7D7B" w:rsidR="0057142A" w:rsidRDefault="00B5656D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4D7418" wp14:editId="7AE36A86">
            <wp:extent cx="2012950" cy="1325108"/>
            <wp:effectExtent l="0" t="0" r="6350" b="889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1340" cy="13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44" w:rsidRPr="00014544">
        <w:rPr>
          <w:noProof/>
        </w:rPr>
        <w:t xml:space="preserve"> </w:t>
      </w:r>
      <w:r w:rsidR="00014544">
        <w:rPr>
          <w:noProof/>
        </w:rPr>
        <w:drawing>
          <wp:inline distT="0" distB="0" distL="0" distR="0" wp14:anchorId="5B012A0D" wp14:editId="620BE3DB">
            <wp:extent cx="1972577" cy="1338900"/>
            <wp:effectExtent l="0" t="0" r="889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1310" cy="13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44" w:rsidRPr="00014544">
        <w:rPr>
          <w:noProof/>
        </w:rPr>
        <w:t xml:space="preserve"> </w:t>
      </w:r>
      <w:r w:rsidR="00014544">
        <w:rPr>
          <w:noProof/>
        </w:rPr>
        <w:drawing>
          <wp:inline distT="0" distB="0" distL="0" distR="0" wp14:anchorId="7C10BFC2" wp14:editId="0EB076FD">
            <wp:extent cx="1955800" cy="1337645"/>
            <wp:effectExtent l="0" t="0" r="635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4945" cy="13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4758" w14:textId="77777777" w:rsidR="0057142A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649BEF0" w14:textId="677085EB" w:rsidR="0057142A" w:rsidRDefault="00BC0481" w:rsidP="00C81D7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042348E" wp14:editId="102B3AC6">
            <wp:extent cx="1971114" cy="135191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6405" cy="13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81" w:rsidRPr="00C76181">
        <w:rPr>
          <w:noProof/>
        </w:rPr>
        <w:t xml:space="preserve"> </w:t>
      </w:r>
      <w:r w:rsidR="00C76181">
        <w:rPr>
          <w:noProof/>
        </w:rPr>
        <w:drawing>
          <wp:inline distT="0" distB="0" distL="0" distR="0" wp14:anchorId="7C4C71F0" wp14:editId="4B0CA37A">
            <wp:extent cx="1941500" cy="1317625"/>
            <wp:effectExtent l="0" t="0" r="190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5551" cy="13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5B7" w:rsidRPr="00FF05B7">
        <w:rPr>
          <w:noProof/>
        </w:rPr>
        <w:t xml:space="preserve"> </w:t>
      </w:r>
      <w:r w:rsidR="00FF05B7">
        <w:rPr>
          <w:noProof/>
        </w:rPr>
        <w:drawing>
          <wp:inline distT="0" distB="0" distL="0" distR="0" wp14:anchorId="69A53668" wp14:editId="25277950">
            <wp:extent cx="1911350" cy="1287336"/>
            <wp:effectExtent l="0" t="0" r="0" b="825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6060" cy="13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770" w14:textId="77777777" w:rsidR="0057142A" w:rsidRPr="00C81D7F" w:rsidRDefault="0057142A" w:rsidP="00C81D7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8FD6CD0" w14:textId="77ABB623" w:rsidR="00FB44CB" w:rsidRPr="00FB44CB" w:rsidRDefault="00FB44CB" w:rsidP="000C7B95">
      <w:pPr>
        <w:rPr>
          <w:b/>
          <w:bCs/>
          <w:sz w:val="32"/>
          <w:szCs w:val="32"/>
          <w:lang w:val="en-GB"/>
        </w:rPr>
      </w:pPr>
    </w:p>
    <w:p w14:paraId="014EDE59" w14:textId="7D13BA8D" w:rsidR="000C7B95" w:rsidRDefault="00791E84" w:rsidP="000C7B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090FC0" wp14:editId="0AB6F40C">
            <wp:extent cx="1907026" cy="1255379"/>
            <wp:effectExtent l="0" t="0" r="0" b="254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1640" cy="12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05">
        <w:rPr>
          <w:noProof/>
        </w:rPr>
        <w:t xml:space="preserve">  </w:t>
      </w:r>
      <w:r w:rsidR="00135BAC" w:rsidRPr="00135BAC">
        <w:rPr>
          <w:noProof/>
        </w:rPr>
        <w:t xml:space="preserve"> </w:t>
      </w:r>
      <w:r w:rsidR="00135BAC">
        <w:rPr>
          <w:noProof/>
        </w:rPr>
        <w:drawing>
          <wp:inline distT="0" distB="0" distL="0" distR="0" wp14:anchorId="770C8232" wp14:editId="38997B6C">
            <wp:extent cx="1966491" cy="133477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7220" cy="13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05">
        <w:rPr>
          <w:noProof/>
        </w:rPr>
        <w:t xml:space="preserve">  </w:t>
      </w:r>
      <w:r w:rsidR="00135BAC" w:rsidRPr="00135BAC">
        <w:rPr>
          <w:noProof/>
        </w:rPr>
        <w:t xml:space="preserve"> </w:t>
      </w:r>
      <w:r w:rsidR="00135BAC">
        <w:rPr>
          <w:noProof/>
        </w:rPr>
        <w:drawing>
          <wp:inline distT="0" distB="0" distL="0" distR="0" wp14:anchorId="56434C37" wp14:editId="55A5E734">
            <wp:extent cx="1912602" cy="1308100"/>
            <wp:effectExtent l="0" t="0" r="0" b="635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9469" cy="13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D43E" w14:textId="77777777" w:rsidR="00733105" w:rsidRDefault="00733105" w:rsidP="000C7B95">
      <w:pPr>
        <w:rPr>
          <w:noProof/>
        </w:rPr>
      </w:pPr>
    </w:p>
    <w:p w14:paraId="4DED1114" w14:textId="468F925C" w:rsidR="00733105" w:rsidRDefault="00733105" w:rsidP="000C7B95">
      <w:pPr>
        <w:rPr>
          <w:noProof/>
        </w:rPr>
      </w:pPr>
      <w:r>
        <w:rPr>
          <w:noProof/>
        </w:rPr>
        <w:drawing>
          <wp:inline distT="0" distB="0" distL="0" distR="0" wp14:anchorId="08C09F7E" wp14:editId="469BD81E">
            <wp:extent cx="1948524" cy="1336422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6982" cy="135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50">
        <w:rPr>
          <w:sz w:val="24"/>
          <w:szCs w:val="24"/>
          <w:lang w:val="en-GB"/>
        </w:rPr>
        <w:t xml:space="preserve"> </w:t>
      </w:r>
      <w:r w:rsidR="002A0250">
        <w:rPr>
          <w:noProof/>
        </w:rPr>
        <w:drawing>
          <wp:inline distT="0" distB="0" distL="0" distR="0" wp14:anchorId="4683FE1F" wp14:editId="10B7CA2A">
            <wp:extent cx="1978660" cy="1312427"/>
            <wp:effectExtent l="0" t="0" r="2540" b="254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9113" cy="1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354" w:rsidRPr="002A2354">
        <w:rPr>
          <w:noProof/>
        </w:rPr>
        <w:t xml:space="preserve"> </w:t>
      </w:r>
      <w:r w:rsidR="002A2354">
        <w:rPr>
          <w:noProof/>
        </w:rPr>
        <w:drawing>
          <wp:inline distT="0" distB="0" distL="0" distR="0" wp14:anchorId="2436824F" wp14:editId="011C3989">
            <wp:extent cx="2057400" cy="133425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9929" cy="1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DA40" w14:textId="77777777" w:rsidR="002A2354" w:rsidRDefault="002A2354" w:rsidP="000C7B95">
      <w:pPr>
        <w:rPr>
          <w:noProof/>
        </w:rPr>
      </w:pPr>
    </w:p>
    <w:p w14:paraId="6DC74719" w14:textId="03C89EB8" w:rsidR="002A2354" w:rsidRDefault="002A2354" w:rsidP="000C7B95">
      <w:pPr>
        <w:rPr>
          <w:noProof/>
        </w:rPr>
      </w:pPr>
      <w:r>
        <w:rPr>
          <w:noProof/>
        </w:rPr>
        <w:drawing>
          <wp:inline distT="0" distB="0" distL="0" distR="0" wp14:anchorId="6EE75FAB" wp14:editId="7C3F5A28">
            <wp:extent cx="1992310" cy="1331595"/>
            <wp:effectExtent l="0" t="0" r="8255" b="190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1200" cy="13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A2" w:rsidRPr="006B27A2">
        <w:rPr>
          <w:noProof/>
        </w:rPr>
        <w:t xml:space="preserve"> </w:t>
      </w:r>
      <w:r w:rsidR="006B27A2">
        <w:rPr>
          <w:noProof/>
        </w:rPr>
        <w:drawing>
          <wp:inline distT="0" distB="0" distL="0" distR="0" wp14:anchorId="6B6A5AD6" wp14:editId="506818AC">
            <wp:extent cx="1997595" cy="1345319"/>
            <wp:effectExtent l="0" t="0" r="3175" b="762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3011" cy="1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920" w:rsidRPr="000E1920">
        <w:rPr>
          <w:noProof/>
        </w:rPr>
        <w:t xml:space="preserve"> </w:t>
      </w:r>
      <w:r w:rsidR="000E1920">
        <w:rPr>
          <w:noProof/>
        </w:rPr>
        <w:drawing>
          <wp:inline distT="0" distB="0" distL="0" distR="0" wp14:anchorId="4FF94F27" wp14:editId="4818BBF7">
            <wp:extent cx="1984205" cy="133985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0145" cy="13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7BC" w14:textId="77777777" w:rsidR="00C75D8E" w:rsidRDefault="00C75D8E" w:rsidP="000C7B95">
      <w:pPr>
        <w:rPr>
          <w:noProof/>
        </w:rPr>
      </w:pPr>
    </w:p>
    <w:p w14:paraId="29520B6E" w14:textId="3901677D" w:rsidR="00C75D8E" w:rsidRDefault="00C75D8E" w:rsidP="000C7B95">
      <w:pPr>
        <w:rPr>
          <w:noProof/>
        </w:rPr>
      </w:pPr>
      <w:r>
        <w:rPr>
          <w:noProof/>
        </w:rPr>
        <w:drawing>
          <wp:inline distT="0" distB="0" distL="0" distR="0" wp14:anchorId="00C56502" wp14:editId="582E9A90">
            <wp:extent cx="1961185" cy="1291031"/>
            <wp:effectExtent l="0" t="0" r="1270" b="444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76412" cy="1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2D">
        <w:rPr>
          <w:noProof/>
        </w:rPr>
        <w:t xml:space="preserve">  </w:t>
      </w:r>
      <w:r w:rsidRPr="00C75D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C9802" wp14:editId="0126C6D9">
            <wp:extent cx="1926265" cy="130746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46988" cy="13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72D">
        <w:rPr>
          <w:noProof/>
        </w:rPr>
        <w:t xml:space="preserve">  </w:t>
      </w:r>
      <w:r w:rsidR="0089372D" w:rsidRPr="0089372D">
        <w:rPr>
          <w:noProof/>
        </w:rPr>
        <w:t xml:space="preserve"> </w:t>
      </w:r>
      <w:r w:rsidR="0089372D">
        <w:rPr>
          <w:noProof/>
        </w:rPr>
        <w:drawing>
          <wp:inline distT="0" distB="0" distL="0" distR="0" wp14:anchorId="0FEF4929" wp14:editId="1356C24C">
            <wp:extent cx="1977592" cy="1352550"/>
            <wp:effectExtent l="0" t="0" r="381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96935" cy="13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713" w14:textId="77777777" w:rsidR="0089372D" w:rsidRDefault="0089372D" w:rsidP="000C7B95">
      <w:pPr>
        <w:rPr>
          <w:noProof/>
        </w:rPr>
      </w:pPr>
    </w:p>
    <w:p w14:paraId="4FDE78D5" w14:textId="721815A3" w:rsidR="0089372D" w:rsidRDefault="00D73006" w:rsidP="000C7B95">
      <w:pPr>
        <w:rPr>
          <w:noProof/>
        </w:rPr>
      </w:pPr>
      <w:r>
        <w:rPr>
          <w:noProof/>
        </w:rPr>
        <w:drawing>
          <wp:inline distT="0" distB="0" distL="0" distR="0" wp14:anchorId="383D6994" wp14:editId="28328609">
            <wp:extent cx="1981200" cy="1358834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25271" cy="13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13">
        <w:rPr>
          <w:noProof/>
        </w:rPr>
        <w:t xml:space="preserve">  </w:t>
      </w:r>
      <w:r w:rsidR="00144F55" w:rsidRPr="00144F55">
        <w:rPr>
          <w:noProof/>
        </w:rPr>
        <w:t xml:space="preserve"> </w:t>
      </w:r>
      <w:r w:rsidR="003D4113">
        <w:rPr>
          <w:noProof/>
        </w:rPr>
        <w:drawing>
          <wp:inline distT="0" distB="0" distL="0" distR="0" wp14:anchorId="6D7D2BC3" wp14:editId="6E07955C">
            <wp:extent cx="1963386" cy="1332662"/>
            <wp:effectExtent l="0" t="0" r="0" b="127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7441" cy="134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13">
        <w:rPr>
          <w:noProof/>
        </w:rPr>
        <w:t xml:space="preserve">  </w:t>
      </w:r>
      <w:r w:rsidR="003D4113" w:rsidRPr="003D4113">
        <w:rPr>
          <w:noProof/>
        </w:rPr>
        <w:t xml:space="preserve"> </w:t>
      </w:r>
      <w:r w:rsidR="003D4113">
        <w:rPr>
          <w:noProof/>
        </w:rPr>
        <w:drawing>
          <wp:inline distT="0" distB="0" distL="0" distR="0" wp14:anchorId="07AFD1D5" wp14:editId="00B1C1F7">
            <wp:extent cx="1933027" cy="1322070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68722" cy="13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B31" w14:textId="77777777" w:rsidR="003D4113" w:rsidRDefault="003D4113" w:rsidP="000C7B95">
      <w:pPr>
        <w:rPr>
          <w:noProof/>
        </w:rPr>
      </w:pPr>
    </w:p>
    <w:p w14:paraId="0AEB9361" w14:textId="77777777" w:rsidR="003D4113" w:rsidRDefault="003D4113" w:rsidP="000C7B95">
      <w:pPr>
        <w:rPr>
          <w:noProof/>
        </w:rPr>
      </w:pPr>
    </w:p>
    <w:p w14:paraId="281C900E" w14:textId="2CF1BEEC" w:rsidR="003D4113" w:rsidRDefault="00F632DA" w:rsidP="000C7B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DEC683" wp14:editId="5A9C4DDE">
            <wp:extent cx="1959852" cy="1344192"/>
            <wp:effectExtent l="0" t="0" r="2540" b="889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86232" cy="13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2DA">
        <w:rPr>
          <w:noProof/>
        </w:rPr>
        <w:t xml:space="preserve"> </w:t>
      </w:r>
      <w:r w:rsidR="00781407">
        <w:rPr>
          <w:noProof/>
        </w:rPr>
        <w:drawing>
          <wp:inline distT="0" distB="0" distL="0" distR="0" wp14:anchorId="6DD109C1" wp14:editId="4469EB02">
            <wp:extent cx="1938568" cy="1325861"/>
            <wp:effectExtent l="0" t="0" r="5080" b="825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64471" cy="13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07" w:rsidRPr="00781407">
        <w:rPr>
          <w:noProof/>
        </w:rPr>
        <w:t xml:space="preserve"> </w:t>
      </w:r>
      <w:r w:rsidR="00781407">
        <w:rPr>
          <w:noProof/>
        </w:rPr>
        <w:drawing>
          <wp:inline distT="0" distB="0" distL="0" distR="0" wp14:anchorId="19B58007" wp14:editId="7D73F2BA">
            <wp:extent cx="1970875" cy="1351752"/>
            <wp:effectExtent l="0" t="0" r="0" b="127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0277" cy="13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D28" w14:textId="77777777" w:rsidR="00781407" w:rsidRDefault="00781407" w:rsidP="000C7B95">
      <w:pPr>
        <w:rPr>
          <w:noProof/>
        </w:rPr>
      </w:pPr>
    </w:p>
    <w:p w14:paraId="5C067D6C" w14:textId="1D4472AB" w:rsidR="00781407" w:rsidRDefault="00156B64" w:rsidP="000C7B9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5EFCE61" wp14:editId="1987E2A7">
            <wp:extent cx="2019818" cy="1370965"/>
            <wp:effectExtent l="0" t="0" r="0" b="635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1144" cy="13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519" w14:textId="77777777" w:rsidR="002F6FB8" w:rsidRDefault="002F6FB8" w:rsidP="000C7B95">
      <w:pPr>
        <w:rPr>
          <w:sz w:val="24"/>
          <w:szCs w:val="24"/>
          <w:lang w:val="en-GB"/>
        </w:rPr>
      </w:pPr>
    </w:p>
    <w:p w14:paraId="42913EEB" w14:textId="77777777" w:rsidR="002F6FB8" w:rsidRDefault="002F6FB8" w:rsidP="000C7B95">
      <w:pPr>
        <w:rPr>
          <w:sz w:val="24"/>
          <w:szCs w:val="24"/>
          <w:lang w:val="en-GB"/>
        </w:rPr>
      </w:pPr>
    </w:p>
    <w:p w14:paraId="4AC843F2" w14:textId="77777777" w:rsidR="008C1D96" w:rsidRDefault="008C1D96" w:rsidP="000C7B95">
      <w:pPr>
        <w:rPr>
          <w:sz w:val="24"/>
          <w:szCs w:val="24"/>
          <w:lang w:val="en-GB"/>
        </w:rPr>
      </w:pPr>
    </w:p>
    <w:p w14:paraId="7AADA23A" w14:textId="77777777" w:rsidR="008C1D96" w:rsidRDefault="008C1D96" w:rsidP="000C7B95">
      <w:pPr>
        <w:rPr>
          <w:sz w:val="24"/>
          <w:szCs w:val="24"/>
          <w:lang w:val="en-GB"/>
        </w:rPr>
      </w:pPr>
    </w:p>
    <w:p w14:paraId="5EEF23A4" w14:textId="7C6AAA11" w:rsidR="002F6FB8" w:rsidRPr="001629DC" w:rsidRDefault="00F656A7" w:rsidP="000C7B95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629DC">
        <w:rPr>
          <w:rFonts w:ascii="Times New Roman" w:hAnsi="Times New Roman" w:cs="Times New Roman"/>
          <w:b/>
          <w:bCs/>
          <w:sz w:val="36"/>
          <w:szCs w:val="36"/>
          <w:lang w:val="en-GB"/>
        </w:rPr>
        <w:t>Dimensionality Reduction</w:t>
      </w:r>
    </w:p>
    <w:p w14:paraId="56758597" w14:textId="77777777" w:rsidR="008C1D96" w:rsidRDefault="008C1D96" w:rsidP="000C7B9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0BB98C0" w14:textId="2F4AE364" w:rsidR="0058303C" w:rsidRDefault="003B64B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Dimensionality reduction techniques </w:t>
      </w:r>
      <w:r w:rsidR="00E64C71">
        <w:rPr>
          <w:rFonts w:ascii="Times New Roman" w:hAnsi="Times New Roman" w:cs="Times New Roman"/>
          <w:sz w:val="24"/>
          <w:szCs w:val="24"/>
          <w:lang w:val="en-GB"/>
        </w:rPr>
        <w:t>compute a mapping from the n-dimensional original features space (in this case, n = 11)</w:t>
      </w:r>
      <w:r w:rsidR="004922B9">
        <w:rPr>
          <w:rFonts w:ascii="Times New Roman" w:hAnsi="Times New Roman" w:cs="Times New Roman"/>
          <w:sz w:val="24"/>
          <w:szCs w:val="24"/>
          <w:lang w:val="en-GB"/>
        </w:rPr>
        <w:t>, to a m-dimensional space, with m&lt;n.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 xml:space="preserve"> The goal of th</w:t>
      </w:r>
      <w:r w:rsidR="00591979">
        <w:rPr>
          <w:rFonts w:ascii="Times New Roman" w:hAnsi="Times New Roman" w:cs="Times New Roman"/>
          <w:sz w:val="24"/>
          <w:szCs w:val="24"/>
          <w:lang w:val="en-GB"/>
        </w:rPr>
        <w:t>ese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 xml:space="preserve"> methods </w:t>
      </w:r>
      <w:proofErr w:type="gramStart"/>
      <w:r w:rsidR="003B1A3C">
        <w:rPr>
          <w:rFonts w:ascii="Times New Roman" w:hAnsi="Times New Roman" w:cs="Times New Roman"/>
          <w:sz w:val="24"/>
          <w:szCs w:val="24"/>
          <w:lang w:val="en-GB"/>
        </w:rPr>
        <w:t>are</w:t>
      </w:r>
      <w:proofErr w:type="gramEnd"/>
      <w:r w:rsidR="00480E6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3B1A3C">
        <w:rPr>
          <w:rFonts w:ascii="Times New Roman" w:hAnsi="Times New Roman" w:cs="Times New Roman"/>
          <w:sz w:val="24"/>
          <w:szCs w:val="24"/>
          <w:lang w:val="en-GB"/>
        </w:rPr>
        <w:t>several: compress information</w:t>
      </w:r>
      <w:r w:rsidR="008F51B1">
        <w:rPr>
          <w:rFonts w:ascii="Times New Roman" w:hAnsi="Times New Roman" w:cs="Times New Roman"/>
          <w:sz w:val="24"/>
          <w:szCs w:val="24"/>
          <w:lang w:val="en-GB"/>
        </w:rPr>
        <w:t xml:space="preserve"> (also to reduce the computational time)</w:t>
      </w:r>
      <w:r w:rsidR="006F6E85">
        <w:rPr>
          <w:rFonts w:ascii="Times New Roman" w:hAnsi="Times New Roman" w:cs="Times New Roman"/>
          <w:sz w:val="24"/>
          <w:szCs w:val="24"/>
          <w:lang w:val="en-GB"/>
        </w:rPr>
        <w:t>, remove unwanted variability, simplify</w:t>
      </w:r>
      <w:r w:rsidR="00240DCC">
        <w:rPr>
          <w:rFonts w:ascii="Times New Roman" w:hAnsi="Times New Roman" w:cs="Times New Roman"/>
          <w:sz w:val="24"/>
          <w:szCs w:val="24"/>
          <w:lang w:val="en-GB"/>
        </w:rPr>
        <w:t xml:space="preserve"> classification</w:t>
      </w:r>
      <w:r w:rsidR="00480E64">
        <w:rPr>
          <w:rFonts w:ascii="Times New Roman" w:hAnsi="Times New Roman" w:cs="Times New Roman"/>
          <w:sz w:val="24"/>
          <w:szCs w:val="24"/>
          <w:lang w:val="en-GB"/>
        </w:rPr>
        <w:t xml:space="preserve">, data visualization (in case of m = 2 and m =3). </w:t>
      </w:r>
    </w:p>
    <w:p w14:paraId="5F0F3404" w14:textId="77777777" w:rsidR="004E39E7" w:rsidRDefault="004E39E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07626B" w14:textId="64124434" w:rsidR="004E39E7" w:rsidRDefault="004E39E7" w:rsidP="004E39E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E39E7">
        <w:rPr>
          <w:rFonts w:ascii="Times New Roman" w:hAnsi="Times New Roman" w:cs="Times New Roman"/>
          <w:sz w:val="24"/>
          <w:szCs w:val="24"/>
          <w:lang w:val="en-GB"/>
        </w:rPr>
        <w:t>11 features are not few, so it may be reasonable to a</w:t>
      </w:r>
      <w:r w:rsidR="00F73FFB">
        <w:rPr>
          <w:rFonts w:ascii="Times New Roman" w:hAnsi="Times New Roman" w:cs="Times New Roman"/>
          <w:sz w:val="24"/>
          <w:szCs w:val="24"/>
          <w:lang w:val="en-GB"/>
        </w:rPr>
        <w:t>pply</w:t>
      </w:r>
      <w:r w:rsidRPr="004E39E7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dimensionality reduction algorithm</w:t>
      </w:r>
      <w:r w:rsidR="001F60E4">
        <w:rPr>
          <w:rFonts w:ascii="Times New Roman" w:hAnsi="Times New Roman" w:cs="Times New Roman"/>
          <w:sz w:val="24"/>
          <w:szCs w:val="24"/>
          <w:lang w:val="en-GB"/>
        </w:rPr>
        <w:t>, to compr</w:t>
      </w:r>
      <w:r w:rsidR="00C4177E">
        <w:rPr>
          <w:rFonts w:ascii="Times New Roman" w:hAnsi="Times New Roman" w:cs="Times New Roman"/>
          <w:sz w:val="24"/>
          <w:szCs w:val="24"/>
          <w:lang w:val="en-GB"/>
        </w:rPr>
        <w:t>ess the information</w:t>
      </w:r>
      <w:r w:rsidR="00F91CD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C4177E">
        <w:rPr>
          <w:rFonts w:ascii="Times New Roman" w:hAnsi="Times New Roman" w:cs="Times New Roman"/>
          <w:sz w:val="24"/>
          <w:szCs w:val="24"/>
          <w:lang w:val="en-GB"/>
        </w:rPr>
        <w:t xml:space="preserve"> preserving the most useful</w:t>
      </w:r>
      <w:r w:rsidR="0070124B">
        <w:rPr>
          <w:rFonts w:ascii="Times New Roman" w:hAnsi="Times New Roman" w:cs="Times New Roman"/>
          <w:sz w:val="24"/>
          <w:szCs w:val="24"/>
          <w:lang w:val="en-GB"/>
        </w:rPr>
        <w:t xml:space="preserve"> for the classification. The method we adopted </w:t>
      </w:r>
      <w:r w:rsidR="008379B3">
        <w:rPr>
          <w:rFonts w:ascii="Times New Roman" w:hAnsi="Times New Roman" w:cs="Times New Roman"/>
          <w:sz w:val="24"/>
          <w:szCs w:val="24"/>
          <w:lang w:val="en-GB"/>
        </w:rPr>
        <w:t xml:space="preserve">for this problem is the </w:t>
      </w:r>
      <w:r w:rsidR="008379B3" w:rsidRPr="00D538C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PCA (Principal Component </w:t>
      </w:r>
      <w:r w:rsidR="00D538C4" w:rsidRPr="00D538C4">
        <w:rPr>
          <w:rFonts w:ascii="Times New Roman" w:hAnsi="Times New Roman" w:cs="Times New Roman"/>
          <w:i/>
          <w:iCs/>
          <w:sz w:val="24"/>
          <w:szCs w:val="24"/>
          <w:lang w:val="en-GB"/>
        </w:rPr>
        <w:t>Analysis)</w:t>
      </w:r>
      <w:r w:rsidR="003D4238">
        <w:rPr>
          <w:rFonts w:ascii="Times New Roman" w:hAnsi="Times New Roman" w:cs="Times New Roman"/>
          <w:sz w:val="24"/>
          <w:szCs w:val="24"/>
          <w:lang w:val="en-GB"/>
        </w:rPr>
        <w:t>, a linear unsupervised t</w:t>
      </w:r>
      <w:r w:rsidR="008C2380">
        <w:rPr>
          <w:rFonts w:ascii="Times New Roman" w:hAnsi="Times New Roman" w:cs="Times New Roman"/>
          <w:sz w:val="24"/>
          <w:szCs w:val="24"/>
          <w:lang w:val="en-GB"/>
        </w:rPr>
        <w:t>echnique</w:t>
      </w:r>
      <w:r w:rsidR="003D4238">
        <w:rPr>
          <w:rFonts w:ascii="Times New Roman" w:hAnsi="Times New Roman" w:cs="Times New Roman"/>
          <w:sz w:val="24"/>
          <w:szCs w:val="24"/>
          <w:lang w:val="en-GB"/>
        </w:rPr>
        <w:t xml:space="preserve"> that finds </w:t>
      </w:r>
      <w:r w:rsidR="008C2380">
        <w:rPr>
          <w:rFonts w:ascii="Times New Roman" w:hAnsi="Times New Roman" w:cs="Times New Roman"/>
          <w:sz w:val="24"/>
          <w:szCs w:val="24"/>
          <w:lang w:val="en-GB"/>
        </w:rPr>
        <w:t xml:space="preserve">a subspace of </w:t>
      </w:r>
      <w:proofErr w:type="spellStart"/>
      <w:r w:rsidR="005B5C68">
        <w:rPr>
          <w:rFonts w:ascii="Times New Roman" w:hAnsi="Times New Roman" w:cs="Times New Roman"/>
          <w:sz w:val="24"/>
          <w:szCs w:val="24"/>
          <w:lang w:val="en-GB"/>
        </w:rPr>
        <w:t>ℝ</w:t>
      </w:r>
      <w:proofErr w:type="gramStart"/>
      <w:r w:rsidR="005B5C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>n</w:t>
      </w:r>
      <w:proofErr w:type="spellEnd"/>
      <w:r w:rsidR="005B5C68">
        <w:rPr>
          <w:rFonts w:ascii="Times New Roman" w:hAnsi="Times New Roman" w:cs="Times New Roman"/>
          <w:sz w:val="24"/>
          <w:szCs w:val="24"/>
          <w:vertAlign w:val="superscript"/>
          <w:lang w:val="en-GB"/>
        </w:rPr>
        <w:t xml:space="preserve"> </w:t>
      </w:r>
      <w:r w:rsidR="00D137DF">
        <w:rPr>
          <w:rFonts w:ascii="Times New Roman" w:hAnsi="Times New Roman" w:cs="Times New Roman"/>
          <w:sz w:val="24"/>
          <w:szCs w:val="24"/>
          <w:lang w:val="en-GB"/>
        </w:rPr>
        <w:t>.</w:t>
      </w:r>
      <w:proofErr w:type="gramEnd"/>
      <w:r w:rsidR="00D137D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137DF" w:rsidRPr="00E517BC">
        <w:rPr>
          <w:rFonts w:ascii="Times New Roman" w:hAnsi="Times New Roman" w:cs="Times New Roman"/>
          <w:i/>
          <w:iCs/>
          <w:sz w:val="24"/>
          <w:szCs w:val="24"/>
          <w:lang w:val="en-GB"/>
        </w:rPr>
        <w:t>PCA</w:t>
      </w:r>
      <w:r w:rsidR="00E51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>project</w:t>
      </w:r>
      <w:r w:rsidR="00E517B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 xml:space="preserve"> the data over the principal components. These can be computed from the eigenvectors of the data covariance matrix</w:t>
      </w:r>
      <w:r w:rsidR="00FF32D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F32DE"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D137DF" w:rsidRPr="00E517BC">
        <w:rPr>
          <w:rFonts w:ascii="Times New Roman" w:hAnsi="Times New Roman" w:cs="Times New Roman"/>
          <w:sz w:val="24"/>
          <w:szCs w:val="24"/>
          <w:lang w:val="en-GB"/>
        </w:rPr>
        <w:t xml:space="preserve"> corresponding to the largest eigenvalues. </w:t>
      </w:r>
    </w:p>
    <w:p w14:paraId="6D49D7DE" w14:textId="4FDA99A1" w:rsidR="006E000F" w:rsidRPr="00AF73A4" w:rsidRDefault="006E000F" w:rsidP="003F36E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C</w:t>
      </w:r>
      <w:r w:rsidR="00563C65"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 xml:space="preserve"> </w:t>
      </w: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=</w:t>
      </w:r>
      <w:r w:rsidR="00563C65" w:rsidRPr="00AF73A4"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N</m:t>
            </m:r>
          </m:den>
        </m:f>
        <m:r>
          <w:rPr>
            <w:rFonts w:ascii="Cambria Math" w:hAnsi="Cambria Math" w:cs="Times New Roman"/>
            <w:sz w:val="32"/>
            <w:szCs w:val="32"/>
            <w:lang w:val="en-GB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i=1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2"/>
                    <w:szCs w:val="32"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- µ)(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- µ)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T</m:t>
                </m:r>
              </m:sup>
            </m:sSup>
          </m:e>
        </m:nary>
      </m:oMath>
    </w:p>
    <w:p w14:paraId="25EC4D64" w14:textId="52E1C7DF" w:rsidR="003E12FF" w:rsidRDefault="00FF32DE" w:rsidP="004E39E7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Where </w:t>
      </w:r>
      <w:r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N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is the number of samples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E37D3" w:rsidRPr="00AF73A4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 w:rsidR="00CE37D3" w:rsidRPr="00AF73A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i</w:t>
      </w:r>
      <w:r w:rsidR="00CE37D3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 xml:space="preserve"> 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is the </w:t>
      </w:r>
      <w:proofErr w:type="spellStart"/>
      <w:r w:rsidR="00CE37D3" w:rsidRPr="00B415A1">
        <w:rPr>
          <w:rFonts w:ascii="Times New Roman" w:hAnsi="Times New Roman" w:cs="Times New Roman"/>
          <w:i/>
          <w:iCs/>
          <w:sz w:val="24"/>
          <w:szCs w:val="24"/>
          <w:lang w:val="en-GB"/>
        </w:rPr>
        <w:t>i</w:t>
      </w:r>
      <w:r w:rsidR="008E6908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CE37D3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="00CE37D3">
        <w:rPr>
          <w:rFonts w:ascii="Times New Roman" w:hAnsi="Times New Roman" w:cs="Times New Roman"/>
          <w:sz w:val="24"/>
          <w:szCs w:val="24"/>
          <w:lang w:val="en-GB"/>
        </w:rPr>
        <w:t xml:space="preserve"> sample and </w:t>
      </w:r>
      <m:oMath>
        <m:r>
          <w:rPr>
            <w:rFonts w:ascii="Cambria Math" w:hAnsi="Cambria Math" w:cs="Times New Roman"/>
            <w:sz w:val="24"/>
            <w:szCs w:val="24"/>
            <w:lang w:val="en-GB"/>
          </w:rPr>
          <m:t>µ</m:t>
        </m:r>
      </m:oMath>
      <w:r w:rsidR="00CE37D3">
        <w:rPr>
          <w:rFonts w:ascii="Times New Roman" w:eastAsiaTheme="minorEastAsia" w:hAnsi="Times New Roman" w:cs="Times New Roman"/>
          <w:sz w:val="32"/>
          <w:szCs w:val="32"/>
          <w:lang w:val="en-GB"/>
        </w:rPr>
        <w:t xml:space="preserve"> </w:t>
      </w:r>
      <w:r w:rsidR="001B0DD3">
        <w:rPr>
          <w:rFonts w:ascii="Times New Roman" w:eastAsiaTheme="minorEastAsia" w:hAnsi="Times New Roman" w:cs="Times New Roman"/>
          <w:sz w:val="24"/>
          <w:szCs w:val="24"/>
          <w:lang w:val="en-GB"/>
        </w:rPr>
        <w:t>is the dataset mean:</w:t>
      </w:r>
    </w:p>
    <w:p w14:paraId="46ED0059" w14:textId="0925F42C" w:rsidR="00045412" w:rsidRPr="00AF73A4" w:rsidRDefault="00AF73A4" w:rsidP="0004541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GB"/>
            </w:rPr>
            <m:t>µ=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i</m:t>
                  </m:r>
                </m:sub>
              </m:sSub>
            </m:e>
          </m:nary>
        </m:oMath>
      </m:oMathPara>
    </w:p>
    <w:p w14:paraId="73D353DE" w14:textId="77777777" w:rsidR="00093820" w:rsidRDefault="00093820" w:rsidP="0004541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GB"/>
        </w:rPr>
      </w:pPr>
    </w:p>
    <w:p w14:paraId="41CAE310" w14:textId="27B15E3F" w:rsidR="00093820" w:rsidRDefault="00154621" w:rsidP="00093820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lastRenderedPageBreak/>
        <w:t xml:space="preserve">C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can be </w:t>
      </w:r>
      <w:r w:rsidR="00071AAE">
        <w:rPr>
          <w:rFonts w:ascii="Times New Roman" w:hAnsi="Times New Roman" w:cs="Times New Roman"/>
          <w:sz w:val="24"/>
          <w:szCs w:val="24"/>
          <w:lang w:val="en-GB"/>
        </w:rPr>
        <w:t>decomposed as:</w:t>
      </w:r>
    </w:p>
    <w:p w14:paraId="7C03CDFC" w14:textId="6051E5CA" w:rsidR="00071AAE" w:rsidRPr="00AF73A4" w:rsidRDefault="00071AAE" w:rsidP="00071AAE">
      <w:pPr>
        <w:jc w:val="center"/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GB"/>
        </w:rPr>
      </w:pPr>
      <w:r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C= U</w:t>
      </w:r>
      <w:r w:rsidR="00D23893" w:rsidRPr="00AF73A4">
        <w:rPr>
          <w:rFonts w:ascii="Times New Roman" w:hAnsi="Times New Roman" w:cs="Times New Roman"/>
          <w:i/>
          <w:iCs/>
          <w:sz w:val="32"/>
          <w:szCs w:val="32"/>
          <w:lang w:val="en-GB"/>
        </w:rPr>
        <w:t>ΣU</w:t>
      </w:r>
      <w:r w:rsidR="00D23893" w:rsidRPr="00AF73A4">
        <w:rPr>
          <w:rFonts w:ascii="Times New Roman" w:hAnsi="Times New Roman" w:cs="Times New Roman"/>
          <w:i/>
          <w:iCs/>
          <w:sz w:val="32"/>
          <w:szCs w:val="32"/>
          <w:vertAlign w:val="superscript"/>
          <w:lang w:val="en-GB"/>
        </w:rPr>
        <w:t>T</w:t>
      </w:r>
    </w:p>
    <w:p w14:paraId="6A2530D7" w14:textId="1480A4BF" w:rsidR="003F4E75" w:rsidRDefault="005369EB" w:rsidP="00E13FF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Where </w:t>
      </w: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U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is </w:t>
      </w:r>
      <w:r w:rsidR="00EE3827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B07E4">
        <w:rPr>
          <w:rFonts w:ascii="Times New Roman" w:hAnsi="Times New Roman" w:cs="Times New Roman"/>
          <w:sz w:val="24"/>
          <w:szCs w:val="24"/>
          <w:lang w:val="en-GB"/>
        </w:rPr>
        <w:t>matrix,</w:t>
      </w:r>
      <w:r w:rsidR="00EE3827">
        <w:rPr>
          <w:rFonts w:ascii="Times New Roman" w:hAnsi="Times New Roman" w:cs="Times New Roman"/>
          <w:sz w:val="24"/>
          <w:szCs w:val="24"/>
          <w:lang w:val="en-GB"/>
        </w:rPr>
        <w:t xml:space="preserve"> whose columns are the eigenvectors of </w:t>
      </w:r>
      <w:r w:rsidR="00EE3827"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481DAA"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>Σ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r w:rsidR="00B1092F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481DAA">
        <w:rPr>
          <w:rFonts w:ascii="Times New Roman" w:hAnsi="Times New Roman" w:cs="Times New Roman"/>
          <w:sz w:val="24"/>
          <w:szCs w:val="24"/>
          <w:lang w:val="en-GB"/>
        </w:rPr>
        <w:t xml:space="preserve"> diagonal matrix</w:t>
      </w:r>
      <w:r w:rsidR="008A0066">
        <w:rPr>
          <w:rFonts w:ascii="Times New Roman" w:hAnsi="Times New Roman" w:cs="Times New Roman"/>
          <w:sz w:val="24"/>
          <w:szCs w:val="24"/>
          <w:lang w:val="en-GB"/>
        </w:rPr>
        <w:t xml:space="preserve">, containing the </w:t>
      </w:r>
      <w:r w:rsidR="00646C05">
        <w:rPr>
          <w:rFonts w:ascii="Times New Roman" w:hAnsi="Times New Roman" w:cs="Times New Roman"/>
          <w:sz w:val="24"/>
          <w:szCs w:val="24"/>
          <w:lang w:val="en-GB"/>
        </w:rPr>
        <w:t>eigenvalues in descending order</w:t>
      </w:r>
      <w:r w:rsidR="00B1092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33A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7738177" w14:textId="5A83220A" w:rsidR="00333AAA" w:rsidRPr="00492D11" w:rsidRDefault="00F33D2D" w:rsidP="00743D7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=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[u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>…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proofErr w:type="spellEnd"/>
      <w:r w:rsidRPr="00492D11">
        <w:rPr>
          <w:rFonts w:ascii="Times New Roman" w:hAnsi="Times New Roman" w:cs="Times New Roman"/>
          <w:i/>
          <w:iCs/>
          <w:sz w:val="28"/>
          <w:szCs w:val="28"/>
        </w:rPr>
        <w:t>, u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m+1 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</w:rPr>
        <w:t>… u</w:t>
      </w:r>
      <w:r w:rsidR="009C28CC"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r w:rsidR="007129B8" w:rsidRPr="00492D11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1DE192DD" w14:textId="111B2C67" w:rsidR="007129B8" w:rsidRPr="00492D11" w:rsidRDefault="007129B8" w:rsidP="00743D7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</w:rPr>
        <w:t>P = [u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1 </w:t>
      </w:r>
      <w:r w:rsidRPr="00492D11">
        <w:rPr>
          <w:rFonts w:ascii="Times New Roman" w:hAnsi="Times New Roman" w:cs="Times New Roman"/>
          <w:i/>
          <w:iCs/>
          <w:sz w:val="28"/>
          <w:szCs w:val="28"/>
        </w:rPr>
        <w:t xml:space="preserve">… </w:t>
      </w:r>
      <w:proofErr w:type="spellStart"/>
      <w:r w:rsidRPr="00492D11">
        <w:rPr>
          <w:rFonts w:ascii="Times New Roman" w:hAnsi="Times New Roman" w:cs="Times New Roman"/>
          <w:i/>
          <w:iCs/>
          <w:sz w:val="28"/>
          <w:szCs w:val="28"/>
        </w:rPr>
        <w:t>u</w:t>
      </w:r>
      <w:r w:rsidRPr="00492D1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proofErr w:type="spellEnd"/>
      <w:r w:rsidRPr="00492D11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5B3812CF" w14:textId="409E6A75" w:rsidR="00BE252A" w:rsidRDefault="00BE252A" w:rsidP="00BE252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P </w:t>
      </w:r>
      <w:r w:rsidRPr="00BE252A">
        <w:rPr>
          <w:rFonts w:ascii="Times New Roman" w:hAnsi="Times New Roman" w:cs="Times New Roman"/>
          <w:sz w:val="24"/>
          <w:szCs w:val="24"/>
          <w:lang w:val="en-GB"/>
        </w:rPr>
        <w:t>corresponds to the first 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columns of</w:t>
      </w:r>
      <w:r w:rsidRPr="00492D1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U</w:t>
      </w:r>
      <w:r w:rsidR="00A91D1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DCFAF2" w14:textId="00DB8328" w:rsidR="00A91D12" w:rsidRDefault="00A91D12" w:rsidP="00BE252A">
      <w:pPr>
        <w:rPr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Finally, we </w:t>
      </w:r>
      <w:r w:rsidR="008D27EC">
        <w:rPr>
          <w:rFonts w:ascii="Times New Roman" w:hAnsi="Times New Roman" w:cs="Times New Roman"/>
          <w:sz w:val="24"/>
          <w:szCs w:val="24"/>
          <w:lang w:val="en-GB"/>
        </w:rPr>
        <w:t xml:space="preserve">can apply </w:t>
      </w:r>
      <w:r>
        <w:rPr>
          <w:rFonts w:ascii="Times New Roman" w:hAnsi="Times New Roman" w:cs="Times New Roman"/>
          <w:sz w:val="24"/>
          <w:szCs w:val="24"/>
          <w:lang w:val="en-GB"/>
        </w:rPr>
        <w:t>the projection</w:t>
      </w:r>
      <w:r w:rsidR="008D27EC">
        <w:rPr>
          <w:rFonts w:ascii="Times New Roman" w:hAnsi="Times New Roman" w:cs="Times New Roman"/>
          <w:sz w:val="24"/>
          <w:szCs w:val="24"/>
          <w:lang w:val="en-GB"/>
        </w:rPr>
        <w:t xml:space="preserve"> to the initial n-dimensional matrix </w:t>
      </w:r>
      <w:r w:rsidR="00C034AE">
        <w:rPr>
          <w:rFonts w:ascii="Times New Roman" w:hAnsi="Times New Roman" w:cs="Times New Roman"/>
          <w:sz w:val="24"/>
          <w:szCs w:val="24"/>
          <w:lang w:val="en-GB"/>
        </w:rPr>
        <w:t>of samples</w:t>
      </w:r>
      <w:r w:rsidR="00D3698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034AE">
        <w:rPr>
          <w:rFonts w:ascii="Times New Roman" w:hAnsi="Times New Roman" w:cs="Times New Roman"/>
          <w:sz w:val="24"/>
          <w:szCs w:val="24"/>
          <w:lang w:val="en-GB"/>
        </w:rPr>
        <w:t xml:space="preserve">to obtain the dimensionality reduction and </w:t>
      </w:r>
      <w:r w:rsidR="00147D58">
        <w:rPr>
          <w:rFonts w:ascii="Times New Roman" w:hAnsi="Times New Roman" w:cs="Times New Roman"/>
          <w:sz w:val="24"/>
          <w:szCs w:val="24"/>
          <w:lang w:val="en-GB"/>
        </w:rPr>
        <w:t>have a m-dimensional matrix.</w:t>
      </w:r>
      <w:r w:rsidR="008D27EC" w:rsidRPr="008D27EC">
        <w:rPr>
          <w:lang w:val="en-GB"/>
        </w:rPr>
        <w:t xml:space="preserve"> </w:t>
      </w:r>
    </w:p>
    <w:p w14:paraId="02A2D729" w14:textId="37C7634E" w:rsidR="004250D9" w:rsidRPr="00492D11" w:rsidRDefault="004250D9" w:rsidP="004250D9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GB"/>
        </w:rPr>
      </w:pPr>
      <w:r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>Y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 = P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vertAlign w:val="superscript"/>
          <w:lang w:val="en-GB"/>
        </w:rPr>
        <w:t>T</w:t>
      </w:r>
      <w:r w:rsidR="00687209" w:rsidRPr="00492D11">
        <w:rPr>
          <w:rFonts w:ascii="Times New Roman" w:hAnsi="Times New Roman" w:cs="Times New Roman"/>
          <w:i/>
          <w:iCs/>
          <w:sz w:val="28"/>
          <w:szCs w:val="28"/>
          <w:lang w:val="en-GB"/>
        </w:rPr>
        <w:t>X</w:t>
      </w:r>
    </w:p>
    <w:p w14:paraId="3B177600" w14:textId="77777777" w:rsidR="00D44AB3" w:rsidRDefault="00D44AB3" w:rsidP="00D44AB3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0DE376C" w14:textId="01C17201" w:rsidR="00687209" w:rsidRDefault="000434A3" w:rsidP="0033790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hrough experimental tests, we can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>affirm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 that</w:t>
      </w:r>
      <w:r w:rsidR="00774ACF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 for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 xml:space="preserve">this </w:t>
      </w:r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problem, the best results are obtained </w:t>
      </w:r>
      <w:proofErr w:type="spellStart"/>
      <w:r w:rsidRPr="000434A3">
        <w:rPr>
          <w:rFonts w:ascii="Times New Roman" w:hAnsi="Times New Roman" w:cs="Times New Roman"/>
          <w:sz w:val="24"/>
          <w:szCs w:val="24"/>
          <w:lang w:val="en-GB"/>
        </w:rPr>
        <w:t xml:space="preserve">for </w:t>
      </w:r>
      <w:r w:rsidR="00337905">
        <w:rPr>
          <w:rFonts w:ascii="Times New Roman" w:hAnsi="Times New Roman" w:cs="Times New Roman"/>
          <w:sz w:val="24"/>
          <w:szCs w:val="24"/>
          <w:lang w:val="en-GB"/>
        </w:rPr>
        <w:t>m</w:t>
      </w:r>
      <w:proofErr w:type="spellEnd"/>
      <w:r w:rsidR="00337905">
        <w:rPr>
          <w:rFonts w:ascii="Times New Roman" w:hAnsi="Times New Roman" w:cs="Times New Roman"/>
          <w:sz w:val="24"/>
          <w:szCs w:val="24"/>
          <w:lang w:val="en-GB"/>
        </w:rPr>
        <w:t xml:space="preserve"> in the range [7, 9].</w:t>
      </w:r>
    </w:p>
    <w:p w14:paraId="69F4EBAB" w14:textId="77777777" w:rsidR="00690FE8" w:rsidRDefault="00690FE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15081B" w14:textId="404C82E1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45C3EF" w14:textId="19B6FA22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BA69E5B" w14:textId="454FDEA0" w:rsidR="006F0250" w:rsidRDefault="006F0250" w:rsidP="0033790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It is not possible to use </w:t>
      </w:r>
      <w:r w:rsidRPr="0029222D">
        <w:rPr>
          <w:rFonts w:ascii="Times New Roman" w:hAnsi="Times New Roman" w:cs="Times New Roman"/>
          <w:i/>
          <w:iCs/>
          <w:sz w:val="24"/>
          <w:szCs w:val="24"/>
          <w:lang w:val="en-GB"/>
        </w:rPr>
        <w:t>LDA (Linear Discriminant Analysis)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as</w:t>
      </w:r>
      <w:r w:rsidR="00586289">
        <w:rPr>
          <w:rFonts w:ascii="Times New Roman" w:hAnsi="Times New Roman" w:cs="Times New Roman"/>
          <w:sz w:val="24"/>
          <w:szCs w:val="24"/>
          <w:lang w:val="en-GB"/>
        </w:rPr>
        <w:t xml:space="preserve"> 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linear dimensionality reduction method, because it allows estimating at most C-1 directions, where C is the number of classes, but in this case, C is equal to 2.</w:t>
      </w:r>
    </w:p>
    <w:p w14:paraId="082FCBBD" w14:textId="3306840B" w:rsidR="007373F8" w:rsidRDefault="007373F8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C047869" w14:textId="728C0286" w:rsidR="00931BC3" w:rsidRDefault="00931BC3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49B93B" w14:textId="77777777" w:rsidR="00931BC3" w:rsidRDefault="00931BC3" w:rsidP="0033790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0C9FF1A" w14:textId="37D6D316" w:rsidR="007373F8" w:rsidRPr="001629DC" w:rsidRDefault="007373F8" w:rsidP="00337905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629DC">
        <w:rPr>
          <w:rFonts w:ascii="Times New Roman" w:hAnsi="Times New Roman" w:cs="Times New Roman"/>
          <w:b/>
          <w:bCs/>
          <w:sz w:val="36"/>
          <w:szCs w:val="36"/>
          <w:lang w:val="en-GB"/>
        </w:rPr>
        <w:t>Classifications</w:t>
      </w:r>
    </w:p>
    <w:p w14:paraId="476CC676" w14:textId="77777777" w:rsidR="00931BC3" w:rsidRPr="007373F8" w:rsidRDefault="00931BC3" w:rsidP="00337905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4A7AC681" w14:textId="6FA8FC89" w:rsidR="00C02189" w:rsidRDefault="006F0250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Classification consists in, given the feature</w:t>
      </w:r>
      <w:r w:rsidR="00931BC3">
        <w:rPr>
          <w:rFonts w:ascii="Times New Roman" w:hAnsi="Times New Roman" w:cs="Times New Roman"/>
          <w:sz w:val="24"/>
          <w:szCs w:val="24"/>
          <w:lang w:val="en-GB"/>
        </w:rPr>
        <w:t xml:space="preserve"> vector representing an object, associate a label to the object based on properties of the representation; so, perform a mapping from the m-dimensional feature space to the space of labels. The mapping is also called decision function.</w:t>
      </w:r>
    </w:p>
    <w:p w14:paraId="7F27DC9D" w14:textId="35A0C7EE" w:rsidR="00931BC3" w:rsidRDefault="00D63F85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 evaluate and compare the different models that we will develop</w:t>
      </w:r>
      <w:r w:rsidR="004C0540">
        <w:rPr>
          <w:rFonts w:ascii="Times New Roman" w:hAnsi="Times New Roman" w:cs="Times New Roman"/>
          <w:sz w:val="24"/>
          <w:szCs w:val="24"/>
          <w:lang w:val="en-GB"/>
        </w:rPr>
        <w:t xml:space="preserve">, we chosen to adopt the </w:t>
      </w:r>
      <w:r w:rsidR="004C0540" w:rsidRP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K-fold cross validation. 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>Th</w:t>
      </w:r>
      <w:r w:rsidR="004C0540">
        <w:rPr>
          <w:rFonts w:ascii="Times New Roman" w:hAnsi="Times New Roman" w:cs="Times New Roman"/>
          <w:sz w:val="24"/>
          <w:szCs w:val="24"/>
          <w:lang w:val="en-GB"/>
        </w:rPr>
        <w:t>is method can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 xml:space="preserve"> be employed to split the dataset in </w:t>
      </w:r>
      <w:r w:rsidR="004C0540" w:rsidRP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>K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8D6F68" w:rsidRPr="004C0540">
        <w:rPr>
          <w:rFonts w:ascii="Times New Roman" w:hAnsi="Times New Roman" w:cs="Times New Roman"/>
          <w:sz w:val="24"/>
          <w:szCs w:val="24"/>
          <w:lang w:val="en-GB"/>
        </w:rPr>
        <w:t>non-overlapping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 xml:space="preserve">, subsets. We </w:t>
      </w:r>
      <w:r w:rsidR="008D6F68">
        <w:rPr>
          <w:rFonts w:ascii="Times New Roman" w:hAnsi="Times New Roman" w:cs="Times New Roman"/>
          <w:sz w:val="24"/>
          <w:szCs w:val="24"/>
          <w:lang w:val="en-GB"/>
        </w:rPr>
        <w:t xml:space="preserve">will 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>then iteratively consider one subset as val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>ida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 xml:space="preserve">tion, and the remaining </w:t>
      </w:r>
      <w:r w:rsidR="004C0540" w:rsidRP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>K − 1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C0540">
        <w:rPr>
          <w:rFonts w:ascii="Times New Roman" w:hAnsi="Times New Roman" w:cs="Times New Roman"/>
          <w:sz w:val="24"/>
          <w:szCs w:val="24"/>
          <w:lang w:val="en-GB"/>
        </w:rPr>
        <w:t xml:space="preserve">subsets </w:t>
      </w:r>
      <w:r w:rsidR="004C0540" w:rsidRPr="004C0540">
        <w:rPr>
          <w:rFonts w:ascii="Times New Roman" w:hAnsi="Times New Roman" w:cs="Times New Roman"/>
          <w:sz w:val="24"/>
          <w:szCs w:val="24"/>
          <w:lang w:val="en-GB"/>
        </w:rPr>
        <w:t>as training set</w:t>
      </w:r>
      <w:r w:rsidR="004C0540">
        <w:rPr>
          <w:rFonts w:ascii="Times New Roman" w:hAnsi="Times New Roman" w:cs="Times New Roman"/>
          <w:sz w:val="24"/>
          <w:szCs w:val="24"/>
          <w:lang w:val="en-GB"/>
        </w:rPr>
        <w:t xml:space="preserve">. We will implement the </w:t>
      </w:r>
      <w:r w:rsidR="004C0540" w:rsidRP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>K-fold cross validation</w:t>
      </w:r>
      <w:r w:rsid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4C0540">
        <w:rPr>
          <w:rFonts w:ascii="Times New Roman" w:hAnsi="Times New Roman" w:cs="Times New Roman"/>
          <w:sz w:val="24"/>
          <w:szCs w:val="24"/>
          <w:lang w:val="en-GB"/>
        </w:rPr>
        <w:t xml:space="preserve">with </w:t>
      </w:r>
      <w:r w:rsidR="004C0540" w:rsidRP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>K=5</w:t>
      </w:r>
      <w:r w:rsidR="004C0540"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3B11EEB1" w14:textId="39CA4785" w:rsidR="004502A4" w:rsidRDefault="00660671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We know that the original dataset has 10 classes, score</w:t>
      </w:r>
      <w:r w:rsidR="00734D7F">
        <w:rPr>
          <w:rFonts w:ascii="Times New Roman" w:hAnsi="Times New Roman" w:cs="Times New Roman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from 1 to 10, but w</w:t>
      </w:r>
      <w:r w:rsidRPr="003D7C3B">
        <w:rPr>
          <w:rFonts w:ascii="Times New Roman" w:hAnsi="Times New Roman" w:cs="Times New Roman"/>
          <w:sz w:val="24"/>
          <w:szCs w:val="24"/>
          <w:lang w:val="en-GB"/>
        </w:rPr>
        <w:t>ines with quality 6 have been discarded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734D7F">
        <w:rPr>
          <w:rFonts w:ascii="Times New Roman" w:hAnsi="Times New Roman" w:cs="Times New Roman"/>
          <w:sz w:val="24"/>
          <w:szCs w:val="24"/>
          <w:lang w:val="en-GB"/>
        </w:rPr>
        <w:t xml:space="preserve">Therefore, </w:t>
      </w:r>
      <w:r w:rsidR="00734D7F" w:rsidRPr="003D7C3B">
        <w:rPr>
          <w:rFonts w:ascii="Times New Roman" w:hAnsi="Times New Roman" w:cs="Times New Roman"/>
          <w:sz w:val="24"/>
          <w:szCs w:val="24"/>
          <w:lang w:val="en-GB"/>
        </w:rPr>
        <w:t>the dataset has been binarized</w:t>
      </w:r>
      <w:r w:rsidR="00734D7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>from the 9 (10 original classes minus the class of wine with quality 6) classes</w:t>
      </w:r>
      <w:r w:rsidR="00732101">
        <w:rPr>
          <w:rFonts w:ascii="Times New Roman" w:hAnsi="Times New Roman" w:cs="Times New Roman"/>
          <w:sz w:val="24"/>
          <w:szCs w:val="24"/>
          <w:lang w:val="en-GB"/>
        </w:rPr>
        <w:t xml:space="preserve"> to </w:t>
      </w:r>
      <w:r w:rsidR="00732101" w:rsidRPr="003D7C3B">
        <w:rPr>
          <w:rFonts w:ascii="Times New Roman" w:hAnsi="Times New Roman" w:cs="Times New Roman"/>
          <w:sz w:val="24"/>
          <w:szCs w:val="24"/>
          <w:lang w:val="en-GB"/>
        </w:rPr>
        <w:t>all wines with low quality (</w:t>
      </w:r>
      <w:r w:rsidR="00732101">
        <w:rPr>
          <w:rFonts w:ascii="Times New Roman" w:hAnsi="Times New Roman" w:cs="Times New Roman"/>
          <w:sz w:val="24"/>
          <w:szCs w:val="24"/>
          <w:lang w:val="en-GB"/>
        </w:rPr>
        <w:t>scores from 1 to 5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>i.e.,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 the merge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lastRenderedPageBreak/>
        <w:t>of five classes</w:t>
      </w:r>
      <w:r w:rsidR="00732101" w:rsidRPr="003D7C3B">
        <w:rPr>
          <w:rFonts w:ascii="Times New Roman" w:hAnsi="Times New Roman" w:cs="Times New Roman"/>
          <w:sz w:val="24"/>
          <w:szCs w:val="24"/>
          <w:lang w:val="en-GB"/>
        </w:rPr>
        <w:t>) into class 0, and good quality (</w:t>
      </w:r>
      <w:r w:rsidR="00732101">
        <w:rPr>
          <w:rFonts w:ascii="Times New Roman" w:hAnsi="Times New Roman" w:cs="Times New Roman"/>
          <w:sz w:val="24"/>
          <w:szCs w:val="24"/>
          <w:lang w:val="en-GB"/>
        </w:rPr>
        <w:t>scores from 7 to 10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>i.e.,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 the merge of four classes</w:t>
      </w:r>
      <w:r w:rsidR="00732101" w:rsidRPr="003D7C3B">
        <w:rPr>
          <w:rFonts w:ascii="Times New Roman" w:hAnsi="Times New Roman" w:cs="Times New Roman"/>
          <w:sz w:val="24"/>
          <w:szCs w:val="24"/>
          <w:lang w:val="en-GB"/>
        </w:rPr>
        <w:t>) into class 1</w:t>
      </w:r>
      <w:r w:rsidR="00732101">
        <w:rPr>
          <w:rFonts w:ascii="Times New Roman" w:hAnsi="Times New Roman" w:cs="Times New Roman"/>
          <w:sz w:val="24"/>
          <w:szCs w:val="24"/>
          <w:lang w:val="en-GB"/>
        </w:rPr>
        <w:t xml:space="preserve">. For this reason, we chosen a prior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probability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π</m:t>
            </m:r>
          </m:e>
        </m:acc>
      </m:oMath>
      <w:r w:rsid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C65B71" w:rsidRP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>= 4/9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as the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 xml:space="preserve">prior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probability that a wine belongs to the good quality wine class and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C65B71" w:rsidRP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>1</w:t>
      </w:r>
      <w:r w:rsidR="004502A4" w:rsidRP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>–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π</m:t>
            </m:r>
          </m:e>
        </m:acc>
      </m:oMath>
      <w:r w:rsidR="003A2E6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4502A4" w:rsidRP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C65B71" w:rsidRP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>= 5/9</w:t>
      </w:r>
      <w:r w:rsidR="004502A4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 xml:space="preserve">as the 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 xml:space="preserve">prior </w:t>
      </w:r>
      <w:r w:rsidR="00C65B71">
        <w:rPr>
          <w:rFonts w:ascii="Times New Roman" w:hAnsi="Times New Roman" w:cs="Times New Roman"/>
          <w:sz w:val="24"/>
          <w:szCs w:val="24"/>
          <w:lang w:val="en-GB"/>
        </w:rPr>
        <w:t>probability that a wine belongs to the bad quality wine</w:t>
      </w:r>
      <w:r w:rsidR="004502A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B670BB">
        <w:rPr>
          <w:rFonts w:ascii="Times New Roman" w:hAnsi="Times New Roman" w:cs="Times New Roman"/>
          <w:sz w:val="24"/>
          <w:szCs w:val="24"/>
          <w:lang w:val="en-GB"/>
        </w:rPr>
        <w:t xml:space="preserve"> So</w:t>
      </w:r>
      <w:r w:rsidR="00FB3EDE">
        <w:rPr>
          <w:rFonts w:ascii="Times New Roman" w:hAnsi="Times New Roman" w:cs="Times New Roman"/>
          <w:sz w:val="24"/>
          <w:szCs w:val="24"/>
          <w:lang w:val="en-GB"/>
        </w:rPr>
        <w:t xml:space="preserve">, for the main application the prior is </w:t>
      </w:r>
      <w:r w:rsidR="00FB3EDE" w:rsidRPr="00FB3EDE">
        <w:rPr>
          <w:rFonts w:ascii="Times New Roman" w:hAnsi="Times New Roman" w:cs="Times New Roman"/>
          <w:sz w:val="24"/>
          <w:szCs w:val="24"/>
          <w:lang w:val="en-GB"/>
        </w:rPr>
        <w:t>slightly</w:t>
      </w:r>
      <w:r w:rsidR="00FB3EDE">
        <w:rPr>
          <w:rFonts w:ascii="Times New Roman" w:hAnsi="Times New Roman" w:cs="Times New Roman"/>
          <w:sz w:val="24"/>
          <w:szCs w:val="24"/>
          <w:lang w:val="en-GB"/>
        </w:rPr>
        <w:t xml:space="preserve"> biased towards the bad quality wine.</w:t>
      </w:r>
    </w:p>
    <w:p w14:paraId="48D87452" w14:textId="25E9BBBF" w:rsidR="004502A4" w:rsidRPr="00B670BB" w:rsidRDefault="001629DC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For what concerns the costs of miss-classified samples, we have decided to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adopt  </w:t>
      </w:r>
      <w:proofErr w:type="spellStart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fp</w:t>
      </w:r>
      <w:proofErr w:type="spellEnd"/>
      <w:proofErr w:type="gramEnd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=1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fn</w:t>
      </w:r>
      <w:proofErr w:type="spellEnd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=1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so our application will be: </w:t>
      </w:r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(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π</m:t>
            </m:r>
          </m:e>
        </m:acc>
      </m:oMath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fp</w:t>
      </w:r>
      <w:proofErr w:type="spellEnd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fn</w:t>
      </w:r>
      <w:proofErr w:type="spellEnd"/>
      <w:r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)= (4/9, 1, 1)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  <w:r w:rsidR="00B670B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1765841" w14:textId="08AAB5FC" w:rsidR="0004506C" w:rsidRDefault="00B670BB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B3EDE">
        <w:rPr>
          <w:rFonts w:ascii="Times New Roman" w:hAnsi="Times New Roman" w:cs="Times New Roman"/>
          <w:sz w:val="24"/>
          <w:szCs w:val="24"/>
          <w:lang w:val="en-GB"/>
        </w:rPr>
        <w:t>We will also consider</w:t>
      </w:r>
      <w:r w:rsidR="00297F01">
        <w:rPr>
          <w:rFonts w:ascii="Times New Roman" w:hAnsi="Times New Roman" w:cs="Times New Roman"/>
          <w:sz w:val="24"/>
          <w:szCs w:val="24"/>
          <w:lang w:val="en-GB"/>
        </w:rPr>
        <w:t xml:space="preserve"> other two</w:t>
      </w:r>
      <w:r w:rsidRPr="00FB3EDE">
        <w:rPr>
          <w:rFonts w:ascii="Times New Roman" w:hAnsi="Times New Roman" w:cs="Times New Roman"/>
          <w:sz w:val="24"/>
          <w:szCs w:val="24"/>
          <w:lang w:val="en-GB"/>
        </w:rPr>
        <w:t xml:space="preserve"> unbalanced applications</w:t>
      </w:r>
      <w:r w:rsidR="00FB3EDE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(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π</m:t>
            </m:r>
          </m:e>
        </m:acc>
      </m:oMath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fp</w:t>
      </w:r>
      <w:proofErr w:type="spellEnd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proofErr w:type="gramStart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fn</w:t>
      </w:r>
      <w:proofErr w:type="spellEnd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)=</w:t>
      </w:r>
      <w:proofErr w:type="gramEnd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(</w:t>
      </w:r>
      <w:r w:rsidR="00FB3EDE">
        <w:rPr>
          <w:rFonts w:ascii="Times New Roman" w:hAnsi="Times New Roman" w:cs="Times New Roman"/>
          <w:i/>
          <w:iCs/>
          <w:sz w:val="24"/>
          <w:szCs w:val="24"/>
          <w:lang w:val="en-GB"/>
        </w:rPr>
        <w:t>1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/</w:t>
      </w:r>
      <w:r w:rsidR="00FB3EDE">
        <w:rPr>
          <w:rFonts w:ascii="Times New Roman" w:hAnsi="Times New Roman" w:cs="Times New Roman"/>
          <w:i/>
          <w:iCs/>
          <w:sz w:val="24"/>
          <w:szCs w:val="24"/>
          <w:lang w:val="en-GB"/>
        </w:rPr>
        <w:t>5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, 1, 1)</w:t>
      </w:r>
      <w:r w:rsidRPr="00FB3ED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297F0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(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π</m:t>
            </m:r>
          </m:e>
        </m:acc>
      </m:oMath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fp</w:t>
      </w:r>
      <w:proofErr w:type="spellEnd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proofErr w:type="spellStart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C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GB"/>
        </w:rPr>
        <w:t>fn</w:t>
      </w:r>
      <w:proofErr w:type="spellEnd"/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)= (</w:t>
      </w:r>
      <w:r w:rsidR="00FB3EDE">
        <w:rPr>
          <w:rFonts w:ascii="Times New Roman" w:hAnsi="Times New Roman" w:cs="Times New Roman"/>
          <w:i/>
          <w:iCs/>
          <w:sz w:val="24"/>
          <w:szCs w:val="24"/>
          <w:lang w:val="en-GB"/>
        </w:rPr>
        <w:t>4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/</w:t>
      </w:r>
      <w:r w:rsidR="00FB3EDE">
        <w:rPr>
          <w:rFonts w:ascii="Times New Roman" w:hAnsi="Times New Roman" w:cs="Times New Roman"/>
          <w:i/>
          <w:iCs/>
          <w:sz w:val="24"/>
          <w:szCs w:val="24"/>
          <w:lang w:val="en-GB"/>
        </w:rPr>
        <w:t>5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, 1,</w:t>
      </w:r>
      <w:r w:rsidR="00297F0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FB3EDE" w:rsidRPr="001629DC">
        <w:rPr>
          <w:rFonts w:ascii="Times New Roman" w:hAnsi="Times New Roman" w:cs="Times New Roman"/>
          <w:i/>
          <w:iCs/>
          <w:sz w:val="24"/>
          <w:szCs w:val="24"/>
          <w:lang w:val="en-GB"/>
        </w:rPr>
        <w:t>1</w:t>
      </w:r>
      <w:r w:rsidR="00297F01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) </w:t>
      </w:r>
      <w:r w:rsidRPr="00FB3EDE">
        <w:rPr>
          <w:rFonts w:ascii="Times New Roman" w:hAnsi="Times New Roman" w:cs="Times New Roman"/>
          <w:sz w:val="24"/>
          <w:szCs w:val="24"/>
          <w:lang w:val="en-GB"/>
        </w:rPr>
        <w:t>where the prior</w:t>
      </w:r>
      <w:r w:rsidR="00297F01">
        <w:rPr>
          <w:rFonts w:ascii="Times New Roman" w:hAnsi="Times New Roman" w:cs="Times New Roman"/>
          <w:sz w:val="24"/>
          <w:szCs w:val="24"/>
          <w:lang w:val="en-GB"/>
        </w:rPr>
        <w:t xml:space="preserve"> highly</w:t>
      </w:r>
      <w:r w:rsidRPr="00FB3EDE">
        <w:rPr>
          <w:rFonts w:ascii="Times New Roman" w:hAnsi="Times New Roman" w:cs="Times New Roman"/>
          <w:sz w:val="24"/>
          <w:szCs w:val="24"/>
          <w:lang w:val="en-GB"/>
        </w:rPr>
        <w:t xml:space="preserve"> is biased towards one of the two </w:t>
      </w:r>
      <w:r w:rsidR="00297F01">
        <w:rPr>
          <w:rFonts w:ascii="Times New Roman" w:hAnsi="Times New Roman" w:cs="Times New Roman"/>
          <w:sz w:val="24"/>
          <w:szCs w:val="24"/>
          <w:lang w:val="en-GB"/>
        </w:rPr>
        <w:t>classes</w:t>
      </w:r>
      <w:r w:rsidRPr="00FB3ED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EB51710" w14:textId="77777777" w:rsidR="00297F01" w:rsidRPr="00297F01" w:rsidRDefault="00297F01" w:rsidP="009D7D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192951F" w14:textId="53087635" w:rsidR="0004506C" w:rsidRDefault="00E00E52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Our goal, for the moment, is to</w:t>
      </w:r>
      <w:r w:rsidRPr="00E00E52">
        <w:rPr>
          <w:rFonts w:ascii="Times New Roman" w:hAnsi="Times New Roman" w:cs="Times New Roman"/>
          <w:sz w:val="24"/>
          <w:szCs w:val="24"/>
          <w:lang w:val="en-GB"/>
        </w:rPr>
        <w:t xml:space="preserve"> choos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 </w:t>
      </w:r>
      <w:r w:rsidRPr="00E00E52">
        <w:rPr>
          <w:rFonts w:ascii="Times New Roman" w:hAnsi="Times New Roman" w:cs="Times New Roman"/>
          <w:sz w:val="24"/>
          <w:szCs w:val="24"/>
          <w:lang w:val="en-GB"/>
        </w:rPr>
        <w:t xml:space="preserve">the most promising </w:t>
      </w:r>
      <w:r>
        <w:rPr>
          <w:rFonts w:ascii="Times New Roman" w:hAnsi="Times New Roman" w:cs="Times New Roman"/>
          <w:sz w:val="24"/>
          <w:szCs w:val="24"/>
          <w:lang w:val="en-GB"/>
        </w:rPr>
        <w:t>classification model</w:t>
      </w:r>
      <w:r w:rsidRPr="0004506C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04506C"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04506C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04506C"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t </w:t>
      </w:r>
      <w:r w:rsidR="0004506C">
        <w:rPr>
          <w:rFonts w:ascii="Times New Roman" w:hAnsi="Times New Roman" w:cs="Times New Roman"/>
          <w:sz w:val="24"/>
          <w:szCs w:val="24"/>
          <w:lang w:val="en-GB"/>
        </w:rPr>
        <w:t xml:space="preserve">may be useful </w:t>
      </w:r>
      <w:r w:rsidR="0004506C" w:rsidRPr="0004506C">
        <w:rPr>
          <w:rFonts w:ascii="Times New Roman" w:hAnsi="Times New Roman" w:cs="Times New Roman"/>
          <w:sz w:val="24"/>
          <w:szCs w:val="24"/>
          <w:lang w:val="en-GB"/>
        </w:rPr>
        <w:t>knowing how good the model would perform if we had selected the best possible threshold</w:t>
      </w:r>
      <w:r w:rsidR="0004506C">
        <w:rPr>
          <w:rFonts w:ascii="Times New Roman" w:hAnsi="Times New Roman" w:cs="Times New Roman"/>
          <w:sz w:val="24"/>
          <w:szCs w:val="24"/>
          <w:lang w:val="en-GB"/>
        </w:rPr>
        <w:t xml:space="preserve">, so it is possible </w:t>
      </w:r>
      <w:r w:rsidR="004B198E">
        <w:rPr>
          <w:rFonts w:ascii="Times New Roman" w:hAnsi="Times New Roman" w:cs="Times New Roman"/>
          <w:sz w:val="24"/>
          <w:szCs w:val="24"/>
          <w:lang w:val="en-GB"/>
        </w:rPr>
        <w:t>to compute the</w:t>
      </w:r>
      <w:r w:rsidR="0004506C"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(normalized) DCF </w:t>
      </w:r>
      <w:r w:rsidR="004B198E">
        <w:rPr>
          <w:rFonts w:ascii="Times New Roman" w:hAnsi="Times New Roman" w:cs="Times New Roman"/>
          <w:sz w:val="24"/>
          <w:szCs w:val="24"/>
          <w:lang w:val="en-GB"/>
        </w:rPr>
        <w:t>(Detection Cost Function)</w:t>
      </w:r>
      <w:r w:rsidR="0004506C"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using all possible thresholds and select its minimum value. </w:t>
      </w:r>
    </w:p>
    <w:p w14:paraId="2735D9E9" w14:textId="0AD20DA1" w:rsidR="0004506C" w:rsidRPr="0004506C" w:rsidRDefault="0004506C" w:rsidP="0004506C">
      <w:pPr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DCF(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π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 xml:space="preserve"> 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fp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 xml:space="preserve"> 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fn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DCF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dummy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fn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FNR+(1-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fp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 xml:space="preserve">FPR 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min(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fn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,(1-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fp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)</m:t>
              </m:r>
            </m:den>
          </m:f>
        </m:oMath>
      </m:oMathPara>
    </w:p>
    <w:p w14:paraId="65B68C6B" w14:textId="77777777" w:rsidR="0004506C" w:rsidRDefault="0004506C" w:rsidP="009D7D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EDAC3D" w14:textId="5D25D3C9" w:rsidR="00334A89" w:rsidRDefault="0004506C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To compute the minimum cost, 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 xml:space="preserve">we will </w:t>
      </w:r>
      <w:r w:rsidRPr="0004506C">
        <w:rPr>
          <w:rFonts w:ascii="Times New Roman" w:hAnsi="Times New Roman" w:cs="Times New Roman"/>
          <w:sz w:val="24"/>
          <w:szCs w:val="24"/>
          <w:lang w:val="en-GB"/>
        </w:rPr>
        <w:t>consider a set of thresholds corresponding to (−∞, s</w:t>
      </w:r>
      <w:r w:rsidR="004B198E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1</w:t>
      </w:r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. . . </w:t>
      </w:r>
      <w:proofErr w:type="spellStart"/>
      <w:r w:rsidRPr="0004506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4B198E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n</w:t>
      </w:r>
      <w:proofErr w:type="spellEnd"/>
      <w:r w:rsidRPr="0004506C">
        <w:rPr>
          <w:rFonts w:ascii="Times New Roman" w:hAnsi="Times New Roman" w:cs="Times New Roman"/>
          <w:sz w:val="24"/>
          <w:szCs w:val="24"/>
          <w:lang w:val="en-GB"/>
        </w:rPr>
        <w:t>, +∞), where s</w:t>
      </w:r>
      <w:r w:rsidR="004B198E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1</w:t>
      </w:r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. . . </w:t>
      </w:r>
      <w:proofErr w:type="spellStart"/>
      <w:r w:rsidRPr="0004506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5F5DE5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n</w:t>
      </w:r>
      <w:proofErr w:type="spellEnd"/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are the scores, sorted in increasing order. For each threshold t, 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 xml:space="preserve">we will </w:t>
      </w:r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compute the confusion matrix if scores were </w:t>
      </w:r>
      <w:proofErr w:type="spellStart"/>
      <w:r w:rsidRPr="0004506C">
        <w:rPr>
          <w:rFonts w:ascii="Times New Roman" w:hAnsi="Times New Roman" w:cs="Times New Roman"/>
          <w:sz w:val="24"/>
          <w:szCs w:val="24"/>
          <w:lang w:val="en-GB"/>
        </w:rPr>
        <w:t>thresholded</w:t>
      </w:r>
      <w:proofErr w:type="spellEnd"/>
      <w:r w:rsidRPr="0004506C">
        <w:rPr>
          <w:rFonts w:ascii="Times New Roman" w:hAnsi="Times New Roman" w:cs="Times New Roman"/>
          <w:sz w:val="24"/>
          <w:szCs w:val="24"/>
          <w:lang w:val="en-GB"/>
        </w:rPr>
        <w:t xml:space="preserve"> at t and the corresponding normalized DCF using the code developed in the previous section. The minimum DCF is the minimum of the obtained values</w:t>
      </w:r>
      <w:r w:rsidRPr="0004506C">
        <w:rPr>
          <w:lang w:val="en-GB"/>
        </w:rPr>
        <w:t>.</w:t>
      </w:r>
    </w:p>
    <w:p w14:paraId="68D01DBF" w14:textId="441EBD04" w:rsidR="00E00E52" w:rsidRPr="00E00E52" w:rsidRDefault="00E00E52" w:rsidP="009D7D88">
      <w:pPr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E00E52">
        <w:rPr>
          <w:rFonts w:ascii="Times New Roman" w:hAnsi="Times New Roman" w:cs="Times New Roman"/>
          <w:sz w:val="24"/>
          <w:szCs w:val="24"/>
          <w:lang w:val="en-GB"/>
        </w:rPr>
        <w:t xml:space="preserve">Min DCF measures the cost we would pay if we made optimal </w:t>
      </w:r>
      <w:r w:rsidR="001B504A" w:rsidRPr="00E00E52">
        <w:rPr>
          <w:rFonts w:ascii="Times New Roman" w:hAnsi="Times New Roman" w:cs="Times New Roman"/>
          <w:sz w:val="24"/>
          <w:szCs w:val="24"/>
          <w:lang w:val="en-GB"/>
        </w:rPr>
        <w:t>deci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1B504A" w:rsidRPr="00E00E52">
        <w:rPr>
          <w:rFonts w:ascii="Times New Roman" w:hAnsi="Times New Roman" w:cs="Times New Roman"/>
          <w:sz w:val="24"/>
          <w:szCs w:val="24"/>
          <w:lang w:val="en-GB"/>
        </w:rPr>
        <w:t>ions</w:t>
      </w:r>
      <w:r w:rsidRPr="00E00E52">
        <w:rPr>
          <w:rFonts w:ascii="Times New Roman" w:hAnsi="Times New Roman" w:cs="Times New Roman"/>
          <w:sz w:val="24"/>
          <w:szCs w:val="24"/>
          <w:lang w:val="en-GB"/>
        </w:rPr>
        <w:t xml:space="preserve"> for our case the validation set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00E52">
        <w:rPr>
          <w:rFonts w:ascii="Times New Roman" w:hAnsi="Times New Roman" w:cs="Times New Roman"/>
          <w:sz w:val="24"/>
          <w:szCs w:val="24"/>
          <w:lang w:val="en-GB"/>
        </w:rPr>
        <w:t>using the recognizer scores</w:t>
      </w:r>
      <w:r w:rsidR="001B504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58B501B" w14:textId="1C8CCBC4" w:rsidR="001629DC" w:rsidRDefault="001629DC" w:rsidP="001629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071DB45" w14:textId="6437B356" w:rsidR="001629DC" w:rsidRDefault="001629DC" w:rsidP="001629D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classification algorithm we will consider are:</w:t>
      </w:r>
    </w:p>
    <w:p w14:paraId="47E7D7DD" w14:textId="511C8496" w:rsidR="001629DC" w:rsidRDefault="009F437F" w:rsidP="009F437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Multivariate Gaussian Classifier (MVG)</w:t>
      </w:r>
    </w:p>
    <w:p w14:paraId="405F5E08" w14:textId="09540B70" w:rsidR="009F437F" w:rsidRDefault="009F437F" w:rsidP="009F437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Naïve Bayes Gaussian Classifier</w:t>
      </w:r>
    </w:p>
    <w:p w14:paraId="0249E6A7" w14:textId="6E7AC54D" w:rsidR="009F437F" w:rsidRDefault="009F437F" w:rsidP="009F437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Tied </w:t>
      </w:r>
      <w:r w:rsidR="008361CB">
        <w:rPr>
          <w:rFonts w:ascii="Times New Roman" w:hAnsi="Times New Roman" w:cs="Times New Roman"/>
          <w:sz w:val="24"/>
          <w:szCs w:val="24"/>
          <w:lang w:val="en-GB"/>
        </w:rPr>
        <w:t xml:space="preserve">Covariance </w:t>
      </w:r>
      <w:r>
        <w:rPr>
          <w:rFonts w:ascii="Times New Roman" w:hAnsi="Times New Roman" w:cs="Times New Roman"/>
          <w:sz w:val="24"/>
          <w:szCs w:val="24"/>
          <w:lang w:val="en-GB"/>
        </w:rPr>
        <w:t>Gaussian Classifier</w:t>
      </w:r>
    </w:p>
    <w:p w14:paraId="4ED0490D" w14:textId="2C568415" w:rsidR="009F437F" w:rsidRDefault="009F437F" w:rsidP="00996FE6">
      <w:pPr>
        <w:pStyle w:val="Paragrafoelenco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Naïve Tied Gaussian Classifier</w:t>
      </w:r>
    </w:p>
    <w:p w14:paraId="44240C70" w14:textId="2AE2D441" w:rsidR="009F437F" w:rsidRDefault="009F437F" w:rsidP="00996FE6">
      <w:pPr>
        <w:pStyle w:val="Paragrafoelenco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Logistic Regression (LR)</w:t>
      </w:r>
    </w:p>
    <w:p w14:paraId="24BC5BF8" w14:textId="05D42D2F" w:rsidR="005F5DE5" w:rsidRDefault="0050302C" w:rsidP="009D7D88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Linear </w:t>
      </w:r>
      <w:r w:rsidR="009F437F">
        <w:rPr>
          <w:rFonts w:ascii="Times New Roman" w:hAnsi="Times New Roman" w:cs="Times New Roman"/>
          <w:sz w:val="24"/>
          <w:szCs w:val="24"/>
          <w:lang w:val="en-GB"/>
        </w:rPr>
        <w:t>Support Vector Machines (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Linear </w:t>
      </w:r>
      <w:r w:rsidR="009F437F">
        <w:rPr>
          <w:rFonts w:ascii="Times New Roman" w:hAnsi="Times New Roman" w:cs="Times New Roman"/>
          <w:sz w:val="24"/>
          <w:szCs w:val="24"/>
          <w:lang w:val="en-GB"/>
        </w:rPr>
        <w:t>SVM)</w:t>
      </w:r>
    </w:p>
    <w:p w14:paraId="5AF8FFB7" w14:textId="3F45491B" w:rsidR="005B1E2B" w:rsidRDefault="00491188" w:rsidP="009D7D88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Polynomial </w:t>
      </w:r>
      <w:r w:rsidR="00B05F0F">
        <w:rPr>
          <w:rFonts w:ascii="Times New Roman" w:hAnsi="Times New Roman" w:cs="Times New Roman"/>
          <w:sz w:val="24"/>
          <w:szCs w:val="24"/>
          <w:lang w:val="en-GB"/>
        </w:rPr>
        <w:t>K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ernel </w:t>
      </w:r>
      <w:r>
        <w:rPr>
          <w:rFonts w:ascii="Times New Roman" w:hAnsi="Times New Roman" w:cs="Times New Roman"/>
          <w:sz w:val="24"/>
          <w:szCs w:val="24"/>
          <w:lang w:val="en-GB"/>
        </w:rPr>
        <w:t>Support Vector Machines</w:t>
      </w:r>
      <w:r w:rsidR="008540DE">
        <w:rPr>
          <w:rFonts w:ascii="Times New Roman" w:hAnsi="Times New Roman" w:cs="Times New Roman"/>
          <w:sz w:val="24"/>
          <w:szCs w:val="24"/>
          <w:lang w:val="en-GB"/>
        </w:rPr>
        <w:t xml:space="preserve"> (Poly SVM)</w:t>
      </w:r>
    </w:p>
    <w:p w14:paraId="2AA69453" w14:textId="4E3B525D" w:rsidR="008540DE" w:rsidRDefault="004404D5" w:rsidP="00996FE6">
      <w:pPr>
        <w:pStyle w:val="Paragrafoelenco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Gaussian Radial Basis Function </w:t>
      </w:r>
      <w:r w:rsidR="00B05F0F">
        <w:rPr>
          <w:rFonts w:ascii="Times New Roman" w:hAnsi="Times New Roman" w:cs="Times New Roman"/>
          <w:sz w:val="24"/>
          <w:szCs w:val="24"/>
          <w:lang w:val="en-GB"/>
        </w:rPr>
        <w:t>K</w:t>
      </w:r>
      <w:r>
        <w:rPr>
          <w:rFonts w:ascii="Times New Roman" w:hAnsi="Times New Roman" w:cs="Times New Roman"/>
          <w:sz w:val="24"/>
          <w:szCs w:val="24"/>
          <w:lang w:val="en-GB"/>
        </w:rPr>
        <w:t>ern</w:t>
      </w:r>
      <w:r w:rsidR="00B05F0F">
        <w:rPr>
          <w:rFonts w:ascii="Times New Roman" w:hAnsi="Times New Roman" w:cs="Times New Roman"/>
          <w:sz w:val="24"/>
          <w:szCs w:val="24"/>
          <w:lang w:val="en-GB"/>
        </w:rPr>
        <w:t>e</w:t>
      </w:r>
      <w:r>
        <w:rPr>
          <w:rFonts w:ascii="Times New Roman" w:hAnsi="Times New Roman" w:cs="Times New Roman"/>
          <w:sz w:val="24"/>
          <w:szCs w:val="24"/>
          <w:lang w:val="en-GB"/>
        </w:rPr>
        <w:t>l</w:t>
      </w:r>
      <w:r w:rsidR="00B05F0F">
        <w:rPr>
          <w:rFonts w:ascii="Times New Roman" w:hAnsi="Times New Roman" w:cs="Times New Roman"/>
          <w:sz w:val="24"/>
          <w:szCs w:val="24"/>
          <w:lang w:val="en-GB"/>
        </w:rPr>
        <w:t xml:space="preserve"> Support Vector Machines (RBF SVM)</w:t>
      </w:r>
    </w:p>
    <w:p w14:paraId="28559E31" w14:textId="221CFCDC" w:rsidR="00F946B1" w:rsidRPr="005F5DE5" w:rsidRDefault="00996FE6" w:rsidP="009D7D88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Gaussian Mixture Model (GMM)</w:t>
      </w:r>
    </w:p>
    <w:p w14:paraId="58CB6589" w14:textId="475A8FC2" w:rsidR="002961A9" w:rsidRDefault="002961A9" w:rsidP="002961A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849D4D3" w14:textId="77777777" w:rsidR="005F5DE5" w:rsidRDefault="005F5DE5" w:rsidP="002961A9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1111A82" w14:textId="4E70933A" w:rsidR="002961A9" w:rsidRDefault="002961A9" w:rsidP="002961A9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2961A9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Multivariate Gaussian Classifier (MVG)</w:t>
      </w:r>
    </w:p>
    <w:p w14:paraId="4FCD07DD" w14:textId="07B3836D" w:rsidR="00B020AB" w:rsidRDefault="00B020AB" w:rsidP="002961A9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0CC5B3C8" w14:textId="28711F1E" w:rsidR="00B020AB" w:rsidRDefault="00B020AB" w:rsidP="004021F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GB"/>
        </w:rPr>
        <w:t>fi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>rst model we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will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 implement is the Multivariate Gaussian Classi</w:t>
      </w:r>
      <w:r>
        <w:rPr>
          <w:rFonts w:ascii="Times New Roman" w:hAnsi="Times New Roman" w:cs="Times New Roman"/>
          <w:sz w:val="24"/>
          <w:szCs w:val="24"/>
          <w:lang w:val="en-GB"/>
        </w:rPr>
        <w:t>fi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er (MVG).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This </w:t>
      </w:r>
      <w:proofErr w:type="gramStart"/>
      <w:r w:rsidRPr="00B020AB">
        <w:rPr>
          <w:rFonts w:ascii="Times New Roman" w:hAnsi="Times New Roman" w:cs="Times New Roman"/>
          <w:sz w:val="24"/>
          <w:szCs w:val="24"/>
          <w:lang w:val="en-GB"/>
        </w:rPr>
        <w:t>classi</w:t>
      </w:r>
      <w:r>
        <w:rPr>
          <w:rFonts w:ascii="Times New Roman" w:hAnsi="Times New Roman" w:cs="Times New Roman"/>
          <w:sz w:val="24"/>
          <w:szCs w:val="24"/>
          <w:lang w:val="en-GB"/>
        </w:rPr>
        <w:t>fi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er </w:t>
      </w:r>
      <w:r w:rsidR="004021F3">
        <w:rPr>
          <w:rFonts w:ascii="Times New Roman" w:hAnsi="Times New Roman" w:cs="Times New Roman"/>
          <w:sz w:val="24"/>
          <w:szCs w:val="24"/>
          <w:lang w:val="en-GB"/>
        </w:rPr>
        <w:t xml:space="preserve"> is</w:t>
      </w:r>
      <w:proofErr w:type="gramEnd"/>
      <w:r w:rsidR="004021F3">
        <w:rPr>
          <w:rFonts w:ascii="Times New Roman" w:hAnsi="Times New Roman" w:cs="Times New Roman"/>
          <w:sz w:val="24"/>
          <w:szCs w:val="24"/>
          <w:lang w:val="en-GB"/>
        </w:rPr>
        <w:t xml:space="preserve"> a generative model and 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>assumes that samples of each class c</w:t>
      </w:r>
      <w:r w:rsidR="00FA635E">
        <w:rPr>
          <w:rFonts w:ascii="Times New Roman" w:hAnsi="Times New Roman" w:cs="Times New Roman"/>
          <w:sz w:val="24"/>
          <w:szCs w:val="24"/>
          <w:lang w:val="en-GB"/>
        </w:rPr>
        <w:t xml:space="preserve">, in our case </w:t>
      </w:r>
      <w:r w:rsidRPr="00B020AB">
        <w:rPr>
          <w:rFonts w:ascii="Cambria Math" w:hAnsi="Cambria Math" w:cs="Cambria Math"/>
          <w:sz w:val="24"/>
          <w:szCs w:val="24"/>
          <w:lang w:val="en-GB"/>
        </w:rPr>
        <w:t>∈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 {0, 1}</w:t>
      </w:r>
      <w:r w:rsidR="00FA635E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 can be </w:t>
      </w:r>
      <w:r w:rsidR="006E6933" w:rsidRPr="00B020AB">
        <w:rPr>
          <w:rFonts w:ascii="Times New Roman" w:hAnsi="Times New Roman" w:cs="Times New Roman"/>
          <w:sz w:val="24"/>
          <w:szCs w:val="24"/>
          <w:lang w:val="en-GB"/>
        </w:rPr>
        <w:t>modelled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 xml:space="preserve"> as samples of a multivariate Gaussian distribution with class-dependent </w:t>
      </w:r>
      <w:r w:rsidR="006E6933">
        <w:rPr>
          <w:rFonts w:ascii="Times New Roman" w:hAnsi="Times New Roman" w:cs="Times New Roman"/>
          <w:sz w:val="24"/>
          <w:szCs w:val="24"/>
          <w:lang w:val="en-GB"/>
        </w:rPr>
        <w:t xml:space="preserve">mean and </w:t>
      </w:r>
      <w:r w:rsidRPr="00B020AB">
        <w:rPr>
          <w:rFonts w:ascii="Times New Roman" w:hAnsi="Times New Roman" w:cs="Times New Roman"/>
          <w:sz w:val="24"/>
          <w:szCs w:val="24"/>
          <w:lang w:val="en-GB"/>
        </w:rPr>
        <w:t>covariance matrices</w:t>
      </w:r>
      <w:r w:rsidR="00C87AA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85C9D0D" w14:textId="17F6CC0A" w:rsidR="006E6933" w:rsidRPr="00C87AAB" w:rsidRDefault="00D45D34" w:rsidP="006E6933">
      <w:pPr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X|C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(x|c)= N(x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|µ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, 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) </m:t>
          </m:r>
        </m:oMath>
      </m:oMathPara>
    </w:p>
    <w:p w14:paraId="79EB3275" w14:textId="7E2D0C5D" w:rsidR="001629DC" w:rsidRDefault="00D44AB3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</w:t>
      </w:r>
      <w:r w:rsidR="00C87AAB">
        <w:rPr>
          <w:rFonts w:ascii="Times New Roman" w:hAnsi="Times New Roman" w:cs="Times New Roman"/>
          <w:sz w:val="24"/>
          <w:szCs w:val="24"/>
          <w:lang w:val="en-GB"/>
        </w:rPr>
        <w:t>here</w:t>
      </w:r>
      <w:r w:rsidR="00C87AAB" w:rsidRPr="00C87AA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N</w:t>
      </w:r>
      <w:r w:rsidR="00C87AAB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  <w:r w:rsidR="00C87AAB">
        <w:rPr>
          <w:rFonts w:ascii="Times New Roman" w:hAnsi="Times New Roman" w:cs="Times New Roman"/>
          <w:sz w:val="24"/>
          <w:szCs w:val="24"/>
          <w:lang w:val="en-GB"/>
        </w:rPr>
        <w:t>is a normal</w:t>
      </w:r>
      <w:r w:rsidR="0086349E">
        <w:rPr>
          <w:rFonts w:ascii="Times New Roman" w:hAnsi="Times New Roman" w:cs="Times New Roman"/>
          <w:sz w:val="24"/>
          <w:szCs w:val="24"/>
          <w:lang w:val="en-GB"/>
        </w:rPr>
        <w:t xml:space="preserve"> distribution.</w:t>
      </w:r>
    </w:p>
    <w:p w14:paraId="33419543" w14:textId="40807E28" w:rsidR="003B669E" w:rsidRPr="003B669E" w:rsidRDefault="003B669E" w:rsidP="009D7D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B669E">
        <w:rPr>
          <w:rFonts w:ascii="Times New Roman" w:hAnsi="Times New Roman" w:cs="Times New Roman"/>
          <w:sz w:val="24"/>
          <w:szCs w:val="24"/>
          <w:lang w:val="en-GB"/>
        </w:rPr>
        <w:t>The ML solution for the parameters is given by the empirical mean and covariance matrix of each class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3B29C4B" w14:textId="21EE8F60" w:rsidR="0086349E" w:rsidRPr="0086349E" w:rsidRDefault="00D45D34" w:rsidP="0086349E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c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c,i</m:t>
                  </m:r>
                </m:sub>
              </m:sSub>
            </m:e>
          </m:nary>
        </m:oMath>
      </m:oMathPara>
    </w:p>
    <w:p w14:paraId="037EBB9C" w14:textId="02BFADB4" w:rsidR="0086349E" w:rsidRDefault="00D45D34" w:rsidP="0086349E">
      <w:pPr>
        <w:jc w:val="center"/>
        <w:rPr>
          <w:rFonts w:ascii="Times New Roman" w:eastAsiaTheme="minorEastAsia" w:hAnsi="Times New Roman" w:cs="Times New Roman"/>
          <w:i/>
          <w:sz w:val="32"/>
          <w:szCs w:val="32"/>
          <w:lang w:val="en-GB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  <w:lang w:val="en-GB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GB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  <w:lang w:val="en-GB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  <w:lang w:val="en-GB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32"/>
            <w:szCs w:val="32"/>
            <w:lang w:val="en-GB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  <w:lang w:val="en-GB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32"/>
                <w:szCs w:val="32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c,i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-</m:t>
            </m:r>
          </m:e>
        </m:nary>
        <m:sSubSup>
          <m:sSubSupPr>
            <m:ctrlPr>
              <w:rPr>
                <w:rFonts w:ascii="Cambria Math" w:hAnsi="Cambria Math" w:cs="Times New Roman"/>
                <w:i/>
                <w:sz w:val="32"/>
                <w:szCs w:val="32"/>
                <w:lang w:val="en-GB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µ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c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*</m:t>
            </m:r>
          </m:sup>
        </m:sSubSup>
        <m:r>
          <w:rPr>
            <w:rFonts w:ascii="Cambria Math" w:hAnsi="Cambria Math" w:cs="Times New Roman"/>
            <w:sz w:val="32"/>
            <w:szCs w:val="32"/>
            <w:lang w:val="en-GB"/>
          </w:rPr>
          <m:t>)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en-GB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c,i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GB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 xml:space="preserve"> µ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c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  <w:lang w:val="en-GB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lang w:val="en-GB"/>
              </w:rPr>
              <m:t>T</m:t>
            </m:r>
          </m:sup>
        </m:sSup>
      </m:oMath>
      <w:r w:rsidR="00AF7F92" w:rsidRPr="00FA635E">
        <w:rPr>
          <w:rFonts w:ascii="Times New Roman" w:eastAsiaTheme="minorEastAsia" w:hAnsi="Times New Roman" w:cs="Times New Roman"/>
          <w:i/>
          <w:sz w:val="32"/>
          <w:szCs w:val="32"/>
          <w:lang w:val="en-GB"/>
        </w:rPr>
        <w:t xml:space="preserve"> </w:t>
      </w:r>
    </w:p>
    <w:p w14:paraId="0E77772F" w14:textId="0DA7DAD9" w:rsidR="00FA635E" w:rsidRDefault="00D44AB3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w</w:t>
      </w:r>
      <w:r w:rsidR="00FA635E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here </w:t>
      </w:r>
      <w:proofErr w:type="spellStart"/>
      <w:proofErr w:type="gramStart"/>
      <w:r w:rsidR="00FA635E" w:rsidRPr="00FA635E"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  <w:t>x</w:t>
      </w:r>
      <w:r w:rsidR="00FA635E" w:rsidRPr="00FA635E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GB"/>
        </w:rPr>
        <w:t>c,i</w:t>
      </w:r>
      <w:proofErr w:type="spellEnd"/>
      <w:proofErr w:type="gramEnd"/>
      <w:r w:rsidR="00FA635E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GB"/>
        </w:rPr>
        <w:t xml:space="preserve"> </w:t>
      </w:r>
      <w:r w:rsidR="00FA635E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is the </w:t>
      </w:r>
      <w:proofErr w:type="spellStart"/>
      <w:r w:rsidR="00FA635E">
        <w:rPr>
          <w:rFonts w:ascii="Times New Roman" w:eastAsiaTheme="minorEastAsia" w:hAnsi="Times New Roman" w:cs="Times New Roman"/>
          <w:sz w:val="24"/>
          <w:szCs w:val="24"/>
          <w:lang w:val="en-GB"/>
        </w:rPr>
        <w:t>i-th</w:t>
      </w:r>
      <w:proofErr w:type="spellEnd"/>
      <w:r w:rsidR="00FA635E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sample of the class c.</w:t>
      </w:r>
    </w:p>
    <w:p w14:paraId="4444BDC6" w14:textId="2BA759F8" w:rsidR="00E57014" w:rsidRDefault="00E57014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14:paraId="54B3D239" w14:textId="5DC187E7" w:rsidR="00B30539" w:rsidRDefault="008A53BA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T</w:t>
      </w:r>
      <w:r w:rsidRPr="008A53BA">
        <w:rPr>
          <w:rFonts w:ascii="Times New Roman" w:eastAsiaTheme="minorEastAsia" w:hAnsi="Times New Roman" w:cs="Times New Roman"/>
          <w:sz w:val="24"/>
          <w:szCs w:val="24"/>
          <w:lang w:val="en-GB"/>
        </w:rPr>
        <w:t>o carry out the computations useful for the calculation of the DCF</w:t>
      </w:r>
      <w:r w:rsidR="00105F3A">
        <w:rPr>
          <w:rFonts w:ascii="Times New Roman" w:eastAsiaTheme="minorEastAsia" w:hAnsi="Times New Roman" w:cs="Times New Roman"/>
          <w:sz w:val="24"/>
          <w:szCs w:val="24"/>
          <w:lang w:val="en-GB"/>
        </w:rPr>
        <w:t>, we use</w:t>
      </w:r>
      <w:r w:rsidR="001B1522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r w:rsidR="00105F3A">
        <w:rPr>
          <w:rFonts w:ascii="Times New Roman" w:eastAsiaTheme="minorEastAsia" w:hAnsi="Times New Roman" w:cs="Times New Roman"/>
          <w:sz w:val="24"/>
          <w:szCs w:val="24"/>
          <w:lang w:val="en-GB"/>
        </w:rPr>
        <w:t>the log-likelihood ratio</w:t>
      </w:r>
      <w:r w:rsidR="00DD590C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(</w:t>
      </w:r>
      <w:proofErr w:type="spellStart"/>
      <w:r w:rsidR="00DD590C">
        <w:rPr>
          <w:rFonts w:ascii="Times New Roman" w:eastAsiaTheme="minorEastAsia" w:hAnsi="Times New Roman" w:cs="Times New Roman"/>
          <w:sz w:val="24"/>
          <w:szCs w:val="24"/>
          <w:lang w:val="en-GB"/>
        </w:rPr>
        <w:t>llr</w:t>
      </w:r>
      <w:proofErr w:type="spellEnd"/>
      <w:r w:rsidR="00DD590C">
        <w:rPr>
          <w:rFonts w:ascii="Times New Roman" w:eastAsiaTheme="minorEastAsia" w:hAnsi="Times New Roman" w:cs="Times New Roman"/>
          <w:sz w:val="24"/>
          <w:szCs w:val="24"/>
          <w:lang w:val="en-GB"/>
        </w:rPr>
        <w:t>)</w:t>
      </w:r>
      <w:r w:rsidR="00056D56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, </w:t>
      </w:r>
      <w:r w:rsidR="00985291">
        <w:rPr>
          <w:rFonts w:ascii="Times New Roman" w:eastAsiaTheme="minorEastAsia" w:hAnsi="Times New Roman" w:cs="Times New Roman"/>
          <w:sz w:val="24"/>
          <w:szCs w:val="24"/>
          <w:lang w:val="en-GB"/>
        </w:rPr>
        <w:t>i.e., the ratio between</w:t>
      </w:r>
      <w:r w:rsidR="007426B8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the likelihood of observing the sample </w:t>
      </w:r>
      <w:r w:rsidR="00A46E92">
        <w:rPr>
          <w:rFonts w:ascii="Times New Roman" w:eastAsiaTheme="minorEastAsia" w:hAnsi="Times New Roman" w:cs="Times New Roman"/>
          <w:sz w:val="24"/>
          <w:szCs w:val="24"/>
          <w:lang w:val="en-GB"/>
        </w:rPr>
        <w:t>given that it belongs to class h</w:t>
      </w:r>
      <w:r w:rsidR="00A46E9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GB"/>
        </w:rPr>
        <w:t>1</w:t>
      </w:r>
      <w:r w:rsidR="00A46E92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or to class h</w:t>
      </w:r>
      <w:r w:rsidR="00A46E9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GB"/>
        </w:rPr>
        <w:t>0</w:t>
      </w:r>
      <w:r w:rsidR="00985291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r w:rsidR="00A46E92">
        <w:rPr>
          <w:rFonts w:ascii="Times New Roman" w:eastAsiaTheme="minorEastAsia" w:hAnsi="Times New Roman" w:cs="Times New Roman"/>
          <w:sz w:val="24"/>
          <w:szCs w:val="24"/>
          <w:lang w:val="en-GB"/>
        </w:rPr>
        <w:t>(</w:t>
      </w:r>
      <w:r w:rsidR="00467669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we </w:t>
      </w:r>
      <w:r w:rsidR="00DA7491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denote the classes sometimes with </w:t>
      </w:r>
      <w:r w:rsidR="00DA7491" w:rsidRPr="00DA7491"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  <w:t>h</w:t>
      </w:r>
      <w:r w:rsidR="00DA7491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sometimes with </w:t>
      </w:r>
      <w:r w:rsidR="00DA7491" w:rsidRPr="00DA7491">
        <w:rPr>
          <w:rFonts w:ascii="Times New Roman" w:eastAsiaTheme="minorEastAsia" w:hAnsi="Times New Roman" w:cs="Times New Roman"/>
          <w:i/>
          <w:iCs/>
          <w:sz w:val="24"/>
          <w:szCs w:val="24"/>
          <w:lang w:val="en-GB"/>
        </w:rPr>
        <w:t>c</w:t>
      </w:r>
      <w:r w:rsidR="00DA7491">
        <w:rPr>
          <w:rFonts w:ascii="Times New Roman" w:eastAsiaTheme="minorEastAsia" w:hAnsi="Times New Roman" w:cs="Times New Roman"/>
          <w:sz w:val="24"/>
          <w:szCs w:val="24"/>
          <w:lang w:val="en-GB"/>
        </w:rPr>
        <w:t>)</w:t>
      </w:r>
      <w:r w:rsidR="00105F3A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: </w:t>
      </w:r>
    </w:p>
    <w:p w14:paraId="06007BE5" w14:textId="058A6040" w:rsidR="00DD590C" w:rsidRPr="00286079" w:rsidRDefault="00286079" w:rsidP="00DD590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llr(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X|C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X|C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4AE73DDE" w14:textId="185CE732" w:rsidR="00105F3A" w:rsidRDefault="00105F3A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14:paraId="74350B94" w14:textId="54130745" w:rsidR="00FE7B7C" w:rsidRDefault="00FE7B7C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We report in the table below the obtained computational results:</w:t>
      </w:r>
    </w:p>
    <w:p w14:paraId="790ABE60" w14:textId="77777777" w:rsidR="001B504A" w:rsidRDefault="001B504A" w:rsidP="00FA635E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473"/>
        <w:gridCol w:w="2484"/>
        <w:gridCol w:w="2268"/>
        <w:gridCol w:w="2409"/>
      </w:tblGrid>
      <w:tr w:rsidR="00E77E7B" w14:paraId="6F70F246" w14:textId="7F1FF4DA" w:rsidTr="00E77E7B">
        <w:trPr>
          <w:trHeight w:val="377"/>
        </w:trPr>
        <w:tc>
          <w:tcPr>
            <w:tcW w:w="2473" w:type="dxa"/>
          </w:tcPr>
          <w:p w14:paraId="7B78C358" w14:textId="77777777" w:rsidR="00E77E7B" w:rsidRPr="00FE7B7C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vertAlign w:val="subscript"/>
                <w:lang w:val="en-GB"/>
              </w:rPr>
            </w:pPr>
          </w:p>
        </w:tc>
        <w:tc>
          <w:tcPr>
            <w:tcW w:w="2484" w:type="dxa"/>
          </w:tcPr>
          <w:p w14:paraId="6EF34A41" w14:textId="77777777" w:rsidR="00B97B73" w:rsidRPr="00B97B73" w:rsidRDefault="00E77E7B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6EEC0461" w14:textId="575EE7E6" w:rsidR="00E77E7B" w:rsidRPr="00A012CE" w:rsidRDefault="00B97B73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268" w:type="dxa"/>
          </w:tcPr>
          <w:p w14:paraId="3FA30F06" w14:textId="758CBB40" w:rsidR="00B97B73" w:rsidRDefault="00E77E7B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22526BC9" w14:textId="21D3CE6A" w:rsidR="00E77E7B" w:rsidRPr="00A012CE" w:rsidRDefault="00E77E7B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 w:rsidR="00B97B7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 w:rsidR="00B97B73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409" w:type="dxa"/>
          </w:tcPr>
          <w:p w14:paraId="3BBDB47A" w14:textId="77777777" w:rsidR="00B97B73" w:rsidRPr="00B97B73" w:rsidRDefault="00E77E7B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08014297" w14:textId="3E02D7EE" w:rsidR="00E77E7B" w:rsidRPr="00A012CE" w:rsidRDefault="00B97B73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4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</w:tr>
      <w:tr w:rsidR="00E77E7B" w14:paraId="296D5F45" w14:textId="0953E5EC" w:rsidTr="00E77E7B">
        <w:trPr>
          <w:trHeight w:val="550"/>
        </w:trPr>
        <w:tc>
          <w:tcPr>
            <w:tcW w:w="2473" w:type="dxa"/>
          </w:tcPr>
          <w:p w14:paraId="5B0B5D24" w14:textId="5A38C56F" w:rsidR="00E77E7B" w:rsidRPr="00A012CE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MVG, no PCA</w:t>
            </w:r>
          </w:p>
        </w:tc>
        <w:tc>
          <w:tcPr>
            <w:tcW w:w="2484" w:type="dxa"/>
          </w:tcPr>
          <w:p w14:paraId="6AAA7C3F" w14:textId="07BBFF9B" w:rsidR="00E77E7B" w:rsidRPr="00A012CE" w:rsidRDefault="00E77E7B" w:rsidP="00E77E7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0.445</w:t>
            </w:r>
          </w:p>
        </w:tc>
        <w:tc>
          <w:tcPr>
            <w:tcW w:w="2268" w:type="dxa"/>
          </w:tcPr>
          <w:p w14:paraId="038D8876" w14:textId="79D44622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0.685</w:t>
            </w:r>
          </w:p>
        </w:tc>
        <w:tc>
          <w:tcPr>
            <w:tcW w:w="2409" w:type="dxa"/>
          </w:tcPr>
          <w:p w14:paraId="72A84EDF" w14:textId="5422CA13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0.811</w:t>
            </w:r>
          </w:p>
        </w:tc>
      </w:tr>
      <w:tr w:rsidR="00E77E7B" w14:paraId="6516D163" w14:textId="4F1688CB" w:rsidTr="00E77E7B">
        <w:trPr>
          <w:trHeight w:val="389"/>
        </w:trPr>
        <w:tc>
          <w:tcPr>
            <w:tcW w:w="2473" w:type="dxa"/>
          </w:tcPr>
          <w:p w14:paraId="41AE2711" w14:textId="6858869E" w:rsidR="00E77E7B" w:rsidRPr="00A012CE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MVG,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84" w:type="dxa"/>
          </w:tcPr>
          <w:p w14:paraId="75DE1D4C" w14:textId="2BEF5769" w:rsidR="00E77E7B" w:rsidRPr="00A012CE" w:rsidRDefault="00E77E7B" w:rsidP="00E77E7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0.406</w:t>
            </w:r>
          </w:p>
        </w:tc>
        <w:tc>
          <w:tcPr>
            <w:tcW w:w="2268" w:type="dxa"/>
          </w:tcPr>
          <w:p w14:paraId="475D0238" w14:textId="389E1EBA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0.693</w:t>
            </w:r>
          </w:p>
        </w:tc>
        <w:tc>
          <w:tcPr>
            <w:tcW w:w="2409" w:type="dxa"/>
          </w:tcPr>
          <w:p w14:paraId="2E8AAE09" w14:textId="1650AF01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0.741</w:t>
            </w:r>
          </w:p>
        </w:tc>
      </w:tr>
      <w:tr w:rsidR="00E77E7B" w14:paraId="085CDA9E" w14:textId="44EBB0BF" w:rsidTr="00E77E7B">
        <w:trPr>
          <w:trHeight w:val="377"/>
        </w:trPr>
        <w:tc>
          <w:tcPr>
            <w:tcW w:w="2473" w:type="dxa"/>
          </w:tcPr>
          <w:p w14:paraId="63ECA07F" w14:textId="26B18CE0" w:rsidR="00E77E7B" w:rsidRPr="00A012CE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MVG,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84" w:type="dxa"/>
          </w:tcPr>
          <w:p w14:paraId="3C5AF459" w14:textId="7CBCAA42" w:rsidR="00E77E7B" w:rsidRPr="00A012CE" w:rsidRDefault="00E77E7B" w:rsidP="00E77E7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0.399</w:t>
            </w:r>
          </w:p>
        </w:tc>
        <w:tc>
          <w:tcPr>
            <w:tcW w:w="2268" w:type="dxa"/>
          </w:tcPr>
          <w:p w14:paraId="7E3C16F9" w14:textId="69F61910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0.695</w:t>
            </w:r>
          </w:p>
        </w:tc>
        <w:tc>
          <w:tcPr>
            <w:tcW w:w="2409" w:type="dxa"/>
          </w:tcPr>
          <w:p w14:paraId="20E86C60" w14:textId="1E996073" w:rsidR="00E77E7B" w:rsidRPr="00A012CE" w:rsidRDefault="00B97B73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0.684</w:t>
            </w:r>
          </w:p>
        </w:tc>
      </w:tr>
      <w:tr w:rsidR="00E77E7B" w14:paraId="43067439" w14:textId="0A3FC241" w:rsidTr="00E77E7B">
        <w:trPr>
          <w:trHeight w:val="377"/>
        </w:trPr>
        <w:tc>
          <w:tcPr>
            <w:tcW w:w="2473" w:type="dxa"/>
          </w:tcPr>
          <w:p w14:paraId="6D3BA288" w14:textId="46F60D68" w:rsidR="00E77E7B" w:rsidRPr="00A012CE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MVG,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84" w:type="dxa"/>
          </w:tcPr>
          <w:p w14:paraId="11A6B1FA" w14:textId="0CBDE36A" w:rsidR="00E77E7B" w:rsidRPr="00A012CE" w:rsidRDefault="00E77E7B" w:rsidP="00E77E7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664391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0.398</w:t>
            </w:r>
          </w:p>
        </w:tc>
        <w:tc>
          <w:tcPr>
            <w:tcW w:w="2268" w:type="dxa"/>
          </w:tcPr>
          <w:p w14:paraId="1A658268" w14:textId="47ABA24E" w:rsidR="00E77E7B" w:rsidRPr="00A012CE" w:rsidRDefault="006B76C1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0.684</w:t>
            </w:r>
          </w:p>
        </w:tc>
        <w:tc>
          <w:tcPr>
            <w:tcW w:w="2409" w:type="dxa"/>
          </w:tcPr>
          <w:p w14:paraId="4B0BE2B2" w14:textId="107B951C" w:rsidR="00E77E7B" w:rsidRPr="00A012CE" w:rsidRDefault="006B76C1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0.716</w:t>
            </w:r>
          </w:p>
        </w:tc>
      </w:tr>
      <w:tr w:rsidR="00E77E7B" w14:paraId="6B2B2312" w14:textId="03A4B458" w:rsidTr="00E77E7B">
        <w:trPr>
          <w:trHeight w:val="377"/>
        </w:trPr>
        <w:tc>
          <w:tcPr>
            <w:tcW w:w="2473" w:type="dxa"/>
          </w:tcPr>
          <w:p w14:paraId="3BFB8F7D" w14:textId="3C3B2A46" w:rsidR="00E77E7B" w:rsidRPr="00A012CE" w:rsidRDefault="00E77E7B" w:rsidP="00FA635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MVG,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84" w:type="dxa"/>
          </w:tcPr>
          <w:p w14:paraId="26BE3CB1" w14:textId="2B8B987D" w:rsidR="00E77E7B" w:rsidRPr="00A012CE" w:rsidRDefault="00E77E7B" w:rsidP="00E77E7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0.418</w:t>
            </w:r>
          </w:p>
        </w:tc>
        <w:tc>
          <w:tcPr>
            <w:tcW w:w="2268" w:type="dxa"/>
          </w:tcPr>
          <w:p w14:paraId="3D390684" w14:textId="737F441E" w:rsidR="00E77E7B" w:rsidRPr="00A012CE" w:rsidRDefault="006B76C1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0.685</w:t>
            </w:r>
          </w:p>
        </w:tc>
        <w:tc>
          <w:tcPr>
            <w:tcW w:w="2409" w:type="dxa"/>
          </w:tcPr>
          <w:p w14:paraId="60A74425" w14:textId="69A51D03" w:rsidR="00E77E7B" w:rsidRPr="00A012CE" w:rsidRDefault="006B76C1" w:rsidP="00B97B7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0.749</w:t>
            </w:r>
          </w:p>
        </w:tc>
      </w:tr>
    </w:tbl>
    <w:p w14:paraId="34EC7E6A" w14:textId="6FBA7754" w:rsidR="00A012CE" w:rsidRDefault="00A012CE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6C78CBE6" w14:textId="7E56F1B9" w:rsidR="00A012CE" w:rsidRDefault="00A012CE" w:rsidP="00A012CE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A012CE">
        <w:rPr>
          <w:rFonts w:ascii="Times New Roman" w:hAnsi="Times New Roman" w:cs="Times New Roman"/>
          <w:b/>
          <w:bCs/>
          <w:sz w:val="36"/>
          <w:szCs w:val="36"/>
          <w:lang w:val="en-GB"/>
        </w:rPr>
        <w:t>Naïve Bayes Gaussian Classifier</w:t>
      </w:r>
    </w:p>
    <w:p w14:paraId="363EC234" w14:textId="77777777" w:rsidR="00FD2E8A" w:rsidRDefault="00FD2E8A" w:rsidP="00A012CE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68844D27" w14:textId="6763613D" w:rsidR="006B76C1" w:rsidRPr="00156207" w:rsidRDefault="00D726ED" w:rsidP="00441CB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The Naïve Bayes Gaussian Classifier is </w:t>
      </w:r>
      <w:r w:rsidR="00FD6AF3" w:rsidRPr="00156207">
        <w:rPr>
          <w:rFonts w:ascii="Times New Roman" w:hAnsi="Times New Roman" w:cs="Times New Roman"/>
          <w:sz w:val="24"/>
          <w:szCs w:val="24"/>
          <w:lang w:val="en-GB"/>
        </w:rPr>
        <w:t>a “simplification” of the MVG</w:t>
      </w:r>
      <w:r w:rsidR="001F206D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 because assumes that</w:t>
      </w:r>
      <w:r w:rsidR="00387C4D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, for each class, the different components </w:t>
      </w:r>
      <w:r w:rsidR="00FD2E8A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are </w:t>
      </w:r>
      <w:r w:rsidR="00C60F50" w:rsidRPr="00156207">
        <w:rPr>
          <w:rFonts w:ascii="Times New Roman" w:hAnsi="Times New Roman" w:cs="Times New Roman"/>
          <w:sz w:val="24"/>
          <w:szCs w:val="24"/>
          <w:lang w:val="en-GB"/>
        </w:rPr>
        <w:t>independent</w:t>
      </w:r>
      <w:r w:rsidR="00F16F46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507552" w:rsidRPr="00156207">
        <w:rPr>
          <w:rFonts w:ascii="Times New Roman" w:hAnsi="Times New Roman" w:cs="Times New Roman"/>
          <w:sz w:val="24"/>
          <w:szCs w:val="24"/>
          <w:lang w:val="en-GB"/>
        </w:rPr>
        <w:t>In practice, it</w:t>
      </w:r>
      <w:r w:rsidR="00507552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 is simply a Gaussian </w:t>
      </w:r>
      <w:r w:rsidR="00156207" w:rsidRPr="00156207">
        <w:rPr>
          <w:rFonts w:ascii="Times New Roman" w:hAnsi="Times New Roman" w:cs="Times New Roman"/>
          <w:sz w:val="24"/>
          <w:szCs w:val="24"/>
          <w:lang w:val="en-GB"/>
        </w:rPr>
        <w:t>classif</w:t>
      </w:r>
      <w:r w:rsidR="00560D63">
        <w:rPr>
          <w:rFonts w:ascii="Times New Roman" w:hAnsi="Times New Roman" w:cs="Times New Roman"/>
          <w:sz w:val="24"/>
          <w:szCs w:val="24"/>
          <w:lang w:val="en-GB"/>
        </w:rPr>
        <w:t>ie</w:t>
      </w:r>
      <w:r w:rsidR="00156207" w:rsidRPr="00156207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507552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 where the covariance matrices are diagonal</w:t>
      </w:r>
      <w:r w:rsidR="004D783F" w:rsidRPr="00156207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4D783F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 The ML solution for the mean parameters is the same, whereas the ML solution for the covariance matrices is</w:t>
      </w:r>
      <w:r w:rsidR="004D783F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107F9AF5" w14:textId="3F8A97C8" w:rsidR="004D783F" w:rsidRPr="002E0FAD" w:rsidRDefault="004D783F" w:rsidP="004D783F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diag(Σ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GB"/>
            </w:rPr>
            <m:t xml:space="preserve">)=diag[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c,i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-</m:t>
              </m:r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c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GB"/>
            </w:rPr>
            <m:t>)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c,i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 xml:space="preserve"> 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GB"/>
            </w:rPr>
            <m:t xml:space="preserve"> ]</m:t>
          </m:r>
        </m:oMath>
      </m:oMathPara>
    </w:p>
    <w:p w14:paraId="426FC097" w14:textId="1F4AC6CC" w:rsidR="004D783F" w:rsidRPr="00156207" w:rsidRDefault="00156207" w:rsidP="00156207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 w:rsidRPr="00156207">
        <w:rPr>
          <w:rFonts w:ascii="Times New Roman" w:hAnsi="Times New Roman" w:cs="Times New Roman"/>
          <w:sz w:val="24"/>
          <w:szCs w:val="24"/>
          <w:lang w:val="en-GB"/>
        </w:rPr>
        <w:t>i.e., the diagonal of the ML solution for the MVG model</w:t>
      </w:r>
    </w:p>
    <w:p w14:paraId="67C67458" w14:textId="6C3F9199" w:rsidR="006B76C1" w:rsidRDefault="00156207" w:rsidP="00A012C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As for the MVG, t</w:t>
      </w:r>
      <w:r w:rsidRPr="008A53BA">
        <w:rPr>
          <w:rFonts w:ascii="Times New Roman" w:eastAsiaTheme="minorEastAsia" w:hAnsi="Times New Roman" w:cs="Times New Roman"/>
          <w:sz w:val="24"/>
          <w:szCs w:val="24"/>
          <w:lang w:val="en-GB"/>
        </w:rPr>
        <w:t>o carry out the computations useful for the calculation of the DCF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, we use</w:t>
      </w:r>
      <w:r w:rsidR="001B1522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the log-likelihood ratio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llr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.</w:t>
      </w:r>
    </w:p>
    <w:p w14:paraId="179D0DF2" w14:textId="092B643C" w:rsidR="00156207" w:rsidRPr="00156207" w:rsidRDefault="00156207" w:rsidP="00156207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We report in the table below the obtained computational results:</w:t>
      </w:r>
    </w:p>
    <w:p w14:paraId="5E1E10D5" w14:textId="77777777" w:rsidR="006B76C1" w:rsidRPr="00A012CE" w:rsidRDefault="006B76C1" w:rsidP="00A012CE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972"/>
        <w:gridCol w:w="2410"/>
        <w:gridCol w:w="2410"/>
        <w:gridCol w:w="2409"/>
      </w:tblGrid>
      <w:tr w:rsidR="006B76C1" w:rsidRPr="00FE7B7C" w14:paraId="57BD6F63" w14:textId="0DD9D7AC" w:rsidTr="001261F2">
        <w:trPr>
          <w:trHeight w:val="520"/>
        </w:trPr>
        <w:tc>
          <w:tcPr>
            <w:tcW w:w="2972" w:type="dxa"/>
          </w:tcPr>
          <w:p w14:paraId="45F8062C" w14:textId="77777777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</w:p>
        </w:tc>
        <w:tc>
          <w:tcPr>
            <w:tcW w:w="2410" w:type="dxa"/>
          </w:tcPr>
          <w:p w14:paraId="175E3952" w14:textId="77777777" w:rsidR="006B76C1" w:rsidRPr="006B76C1" w:rsidRDefault="006B76C1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57118F90" w14:textId="2E5BEB4A" w:rsidR="006B76C1" w:rsidRPr="00A012CE" w:rsidRDefault="006B76C1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410" w:type="dxa"/>
          </w:tcPr>
          <w:p w14:paraId="2AAFBEA2" w14:textId="35323B94" w:rsidR="006B76C1" w:rsidRPr="006B76C1" w:rsidRDefault="001261F2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</w:t>
            </w:r>
            <w:r w:rsidR="006B76C1"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inimum</w:t>
            </w:r>
            <w:r w:rsidR="006B76C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</w:t>
            </w:r>
            <w:r w:rsidR="006B76C1"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DCF</w:t>
            </w:r>
          </w:p>
          <w:p w14:paraId="79338D2A" w14:textId="5921A6F7" w:rsidR="006B76C1" w:rsidRPr="00A012CE" w:rsidRDefault="006B76C1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 w:rsidR="001261F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 w:rsidR="001261F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409" w:type="dxa"/>
          </w:tcPr>
          <w:p w14:paraId="7B4FD97B" w14:textId="77777777" w:rsidR="006B76C1" w:rsidRPr="006B76C1" w:rsidRDefault="006B76C1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49BB807D" w14:textId="14937D56" w:rsidR="006B76C1" w:rsidRPr="00A012CE" w:rsidRDefault="006B76C1" w:rsidP="00664391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</w:t>
            </w:r>
            <w:r w:rsidR="001261F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</w:tr>
      <w:tr w:rsidR="006B76C1" w:rsidRPr="00FE7B7C" w14:paraId="5A8F1FE3" w14:textId="393D1B8B" w:rsidTr="001261F2">
        <w:trPr>
          <w:trHeight w:val="746"/>
        </w:trPr>
        <w:tc>
          <w:tcPr>
            <w:tcW w:w="2972" w:type="dxa"/>
          </w:tcPr>
          <w:p w14:paraId="19670E45" w14:textId="5C27744B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Bayes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 no PCA</w:t>
            </w:r>
          </w:p>
        </w:tc>
        <w:tc>
          <w:tcPr>
            <w:tcW w:w="2410" w:type="dxa"/>
          </w:tcPr>
          <w:p w14:paraId="219B36B9" w14:textId="04D30971" w:rsidR="006B76C1" w:rsidRPr="00A012CE" w:rsidRDefault="006B76C1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</w:t>
            </w:r>
          </w:p>
        </w:tc>
        <w:tc>
          <w:tcPr>
            <w:tcW w:w="2410" w:type="dxa"/>
          </w:tcPr>
          <w:p w14:paraId="78567F0E" w14:textId="48D369AA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0.742</w:t>
            </w:r>
          </w:p>
        </w:tc>
        <w:tc>
          <w:tcPr>
            <w:tcW w:w="2409" w:type="dxa"/>
          </w:tcPr>
          <w:p w14:paraId="29553AF1" w14:textId="7DFF1D16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0.875</w:t>
            </w:r>
          </w:p>
        </w:tc>
      </w:tr>
      <w:tr w:rsidR="006B76C1" w:rsidRPr="00B32611" w14:paraId="02EAD268" w14:textId="45C2F6F5" w:rsidTr="001261F2">
        <w:trPr>
          <w:trHeight w:val="389"/>
        </w:trPr>
        <w:tc>
          <w:tcPr>
            <w:tcW w:w="2972" w:type="dxa"/>
          </w:tcPr>
          <w:p w14:paraId="3FC728A6" w14:textId="717532FE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Naïve Bayes,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10" w:type="dxa"/>
          </w:tcPr>
          <w:p w14:paraId="566F3255" w14:textId="3C38D80F" w:rsidR="006B76C1" w:rsidRPr="00A012CE" w:rsidRDefault="006B76C1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76</w:t>
            </w:r>
          </w:p>
        </w:tc>
        <w:tc>
          <w:tcPr>
            <w:tcW w:w="2410" w:type="dxa"/>
          </w:tcPr>
          <w:p w14:paraId="6388F2D0" w14:textId="39D561EC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0.775</w:t>
            </w:r>
          </w:p>
        </w:tc>
        <w:tc>
          <w:tcPr>
            <w:tcW w:w="2409" w:type="dxa"/>
          </w:tcPr>
          <w:p w14:paraId="17D7FF4A" w14:textId="7413B1F9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0.818</w:t>
            </w:r>
          </w:p>
        </w:tc>
      </w:tr>
      <w:tr w:rsidR="006B76C1" w:rsidRPr="00FE7B7C" w14:paraId="4D54C60A" w14:textId="546978AC" w:rsidTr="001261F2">
        <w:trPr>
          <w:trHeight w:val="377"/>
        </w:trPr>
        <w:tc>
          <w:tcPr>
            <w:tcW w:w="2972" w:type="dxa"/>
          </w:tcPr>
          <w:p w14:paraId="05968600" w14:textId="75C15CB1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Naïve Bayes,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10" w:type="dxa"/>
          </w:tcPr>
          <w:p w14:paraId="7A9F538A" w14:textId="7EF20CC6" w:rsidR="006B76C1" w:rsidRPr="00A012CE" w:rsidRDefault="006B76C1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0.462</w:t>
            </w:r>
          </w:p>
        </w:tc>
        <w:tc>
          <w:tcPr>
            <w:tcW w:w="2410" w:type="dxa"/>
          </w:tcPr>
          <w:p w14:paraId="6D474090" w14:textId="6E31E585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767</w:t>
            </w:r>
          </w:p>
        </w:tc>
        <w:tc>
          <w:tcPr>
            <w:tcW w:w="2409" w:type="dxa"/>
          </w:tcPr>
          <w:p w14:paraId="6184CB99" w14:textId="0D5C4EED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833</w:t>
            </w:r>
          </w:p>
        </w:tc>
      </w:tr>
      <w:tr w:rsidR="006B76C1" w:rsidRPr="00FE7B7C" w14:paraId="51152512" w14:textId="3E838D04" w:rsidTr="001261F2">
        <w:trPr>
          <w:trHeight w:val="377"/>
        </w:trPr>
        <w:tc>
          <w:tcPr>
            <w:tcW w:w="2972" w:type="dxa"/>
          </w:tcPr>
          <w:p w14:paraId="483E545C" w14:textId="2D964DC9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Naïve Bayes,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10" w:type="dxa"/>
          </w:tcPr>
          <w:p w14:paraId="1A372863" w14:textId="5F07282C" w:rsidR="006B76C1" w:rsidRPr="00A012CE" w:rsidRDefault="006B76C1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456</w:t>
            </w:r>
          </w:p>
        </w:tc>
        <w:tc>
          <w:tcPr>
            <w:tcW w:w="2410" w:type="dxa"/>
          </w:tcPr>
          <w:p w14:paraId="57C5A386" w14:textId="3568A62F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767</w:t>
            </w:r>
          </w:p>
        </w:tc>
        <w:tc>
          <w:tcPr>
            <w:tcW w:w="2409" w:type="dxa"/>
          </w:tcPr>
          <w:p w14:paraId="541F3A0C" w14:textId="5624F931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889</w:t>
            </w:r>
          </w:p>
        </w:tc>
      </w:tr>
      <w:tr w:rsidR="006B76C1" w:rsidRPr="00FE7B7C" w14:paraId="6D73EFEE" w14:textId="4D02CD8D" w:rsidTr="001261F2">
        <w:trPr>
          <w:trHeight w:val="377"/>
        </w:trPr>
        <w:tc>
          <w:tcPr>
            <w:tcW w:w="2972" w:type="dxa"/>
          </w:tcPr>
          <w:p w14:paraId="333C0BD7" w14:textId="0CB51648" w:rsidR="006B76C1" w:rsidRPr="00A012CE" w:rsidRDefault="006B76C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Naïve Bayes,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410" w:type="dxa"/>
          </w:tcPr>
          <w:p w14:paraId="219F0AF4" w14:textId="49C24899" w:rsidR="006B76C1" w:rsidRPr="00A012CE" w:rsidRDefault="006B76C1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1261F2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0.454</w:t>
            </w:r>
          </w:p>
        </w:tc>
        <w:tc>
          <w:tcPr>
            <w:tcW w:w="2410" w:type="dxa"/>
          </w:tcPr>
          <w:p w14:paraId="7F948956" w14:textId="504ABEBB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772</w:t>
            </w:r>
          </w:p>
        </w:tc>
        <w:tc>
          <w:tcPr>
            <w:tcW w:w="2409" w:type="dxa"/>
          </w:tcPr>
          <w:p w14:paraId="0065B6C3" w14:textId="05051FA2" w:rsidR="006B76C1" w:rsidRPr="00A012CE" w:rsidRDefault="001261F2" w:rsidP="001261F2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664391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883</w:t>
            </w:r>
          </w:p>
        </w:tc>
      </w:tr>
    </w:tbl>
    <w:p w14:paraId="5F80D503" w14:textId="74FE174E" w:rsidR="00A012CE" w:rsidRDefault="00A012CE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52D1035F" w14:textId="377B2D0D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0B7C27E3" w14:textId="3512F2FA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33002D8C" w14:textId="28E02DB3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0722956C" w14:textId="539F6FB7" w:rsidR="00466EC4" w:rsidRDefault="00466EC4" w:rsidP="00466EC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GB"/>
        </w:rPr>
        <w:t>Tied</w:t>
      </w:r>
      <w:r w:rsidRPr="00A012CE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</w:t>
      </w:r>
      <w:r w:rsidR="008361CB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Covariance </w:t>
      </w:r>
      <w:r w:rsidRPr="00A012CE">
        <w:rPr>
          <w:rFonts w:ascii="Times New Roman" w:hAnsi="Times New Roman" w:cs="Times New Roman"/>
          <w:b/>
          <w:bCs/>
          <w:sz w:val="36"/>
          <w:szCs w:val="36"/>
          <w:lang w:val="en-GB"/>
        </w:rPr>
        <w:t>Gaussian Classifier</w:t>
      </w:r>
    </w:p>
    <w:p w14:paraId="168DB187" w14:textId="77777777" w:rsidR="003B0F5F" w:rsidRDefault="003B0F5F" w:rsidP="00466EC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FAD813C" w14:textId="0A733031" w:rsidR="003B0F5F" w:rsidRDefault="003B0F5F" w:rsidP="0046661C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Tied Gaussian Classifier </w:t>
      </w:r>
      <w:r w:rsidR="00E95807">
        <w:rPr>
          <w:rFonts w:ascii="Times New Roman" w:hAnsi="Times New Roman" w:cs="Times New Roman"/>
          <w:sz w:val="24"/>
          <w:szCs w:val="24"/>
          <w:lang w:val="en-GB"/>
        </w:rPr>
        <w:t>is another version of the MV</w:t>
      </w:r>
      <w:r w:rsidR="002976B7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E95807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BC35F7">
        <w:rPr>
          <w:rFonts w:ascii="Times New Roman" w:hAnsi="Times New Roman" w:cs="Times New Roman"/>
          <w:sz w:val="24"/>
          <w:szCs w:val="24"/>
          <w:lang w:val="en-GB"/>
        </w:rPr>
        <w:t xml:space="preserve">assumes that each class </w:t>
      </w:r>
      <w:r w:rsidR="00EB289C">
        <w:rPr>
          <w:rFonts w:ascii="Times New Roman" w:hAnsi="Times New Roman" w:cs="Times New Roman"/>
          <w:sz w:val="24"/>
          <w:szCs w:val="24"/>
          <w:lang w:val="en-GB"/>
        </w:rPr>
        <w:t>has its own mean, but the covariance matrix is the same for all classes</w:t>
      </w:r>
      <w:r w:rsidR="00BD5945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907A08" w:rsidRPr="00907A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07A08" w:rsidRPr="00907A08">
        <w:rPr>
          <w:rFonts w:ascii="Times New Roman" w:hAnsi="Times New Roman" w:cs="Times New Roman"/>
          <w:sz w:val="24"/>
          <w:szCs w:val="24"/>
          <w:lang w:val="en-GB"/>
        </w:rPr>
        <w:t xml:space="preserve">The ML solution </w:t>
      </w:r>
      <w:r w:rsidR="002976B7">
        <w:rPr>
          <w:rFonts w:ascii="Times New Roman" w:hAnsi="Times New Roman" w:cs="Times New Roman"/>
          <w:sz w:val="24"/>
          <w:szCs w:val="24"/>
          <w:lang w:val="en-GB"/>
        </w:rPr>
        <w:t>f</w:t>
      </w:r>
      <w:r w:rsidR="00907A08" w:rsidRPr="00907A08">
        <w:rPr>
          <w:rFonts w:ascii="Times New Roman" w:hAnsi="Times New Roman" w:cs="Times New Roman"/>
          <w:sz w:val="24"/>
          <w:szCs w:val="24"/>
          <w:lang w:val="en-GB"/>
        </w:rPr>
        <w:t>or the covariance matrix is given by the empirical within-class covariance matri</w:t>
      </w:r>
      <w:r w:rsidR="00BD5945">
        <w:rPr>
          <w:rFonts w:ascii="Times New Roman" w:hAnsi="Times New Roman" w:cs="Times New Roman"/>
          <w:sz w:val="24"/>
          <w:szCs w:val="24"/>
          <w:lang w:val="en-GB"/>
        </w:rPr>
        <w:t>x</w:t>
      </w:r>
      <w:r w:rsidR="0011201F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440DA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07F0FC5" w14:textId="4B89B455" w:rsidR="00664391" w:rsidRPr="00D45D34" w:rsidRDefault="00007F78" w:rsidP="00D11A68">
      <w:pPr>
        <w:jc w:val="center"/>
        <w:rPr>
          <w:rFonts w:ascii="Times New Roman" w:hAnsi="Times New Roman" w:cs="Times New Roman"/>
          <w:i/>
          <w:sz w:val="28"/>
          <w:szCs w:val="28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c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i|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=c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c,i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-</m:t>
                  </m:r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)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c,i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 xml:space="preserve"> 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T</m:t>
                  </m:r>
                </m:sup>
              </m:sSup>
            </m:e>
          </m:nary>
        </m:oMath>
      </m:oMathPara>
    </w:p>
    <w:p w14:paraId="61B48D22" w14:textId="406F53F5" w:rsidR="00523B96" w:rsidRDefault="00D44AB3" w:rsidP="00D11A6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</w:t>
      </w:r>
      <w:r w:rsidR="00D11A68">
        <w:rPr>
          <w:rFonts w:ascii="Times New Roman" w:hAnsi="Times New Roman" w:cs="Times New Roman"/>
          <w:sz w:val="24"/>
          <w:szCs w:val="24"/>
          <w:lang w:val="en-GB"/>
        </w:rPr>
        <w:t>here N is the number of samples.</w:t>
      </w:r>
    </w:p>
    <w:p w14:paraId="61525BAA" w14:textId="77777777" w:rsidR="00CD616F" w:rsidRDefault="00CD616F" w:rsidP="00D11A6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8A784D" w14:textId="77777777" w:rsidR="00523B96" w:rsidRDefault="00523B96" w:rsidP="00523B9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As for the MVG, t</w:t>
      </w:r>
      <w:r w:rsidRPr="008A53BA">
        <w:rPr>
          <w:rFonts w:ascii="Times New Roman" w:eastAsiaTheme="minorEastAsia" w:hAnsi="Times New Roman" w:cs="Times New Roman"/>
          <w:sz w:val="24"/>
          <w:szCs w:val="24"/>
          <w:lang w:val="en-GB"/>
        </w:rPr>
        <w:t>o carry out the computations useful for the calculation of the DCF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, we use the log-likelihood ratio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llr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).</w:t>
      </w:r>
    </w:p>
    <w:p w14:paraId="60E6FECE" w14:textId="28A596ED" w:rsidR="00523B96" w:rsidRPr="00CD616F" w:rsidRDefault="00523B96" w:rsidP="00CD616F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We report in the table below the obtained computational results:</w:t>
      </w:r>
    </w:p>
    <w:p w14:paraId="55EE6227" w14:textId="77777777" w:rsidR="00D11A68" w:rsidRPr="00D11A68" w:rsidRDefault="00D11A68" w:rsidP="00D11A6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2693"/>
        <w:gridCol w:w="2552"/>
        <w:gridCol w:w="2551"/>
      </w:tblGrid>
      <w:tr w:rsidR="00664391" w:rsidRPr="00FE7B7C" w14:paraId="591FB7B8" w14:textId="1155FD4D" w:rsidTr="00664391">
        <w:trPr>
          <w:trHeight w:val="520"/>
        </w:trPr>
        <w:tc>
          <w:tcPr>
            <w:tcW w:w="2405" w:type="dxa"/>
          </w:tcPr>
          <w:p w14:paraId="54CAF818" w14:textId="77777777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</w:p>
        </w:tc>
        <w:tc>
          <w:tcPr>
            <w:tcW w:w="2693" w:type="dxa"/>
          </w:tcPr>
          <w:p w14:paraId="75A34867" w14:textId="77777777" w:rsidR="00664391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099CA2D7" w14:textId="141D87D0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552" w:type="dxa"/>
          </w:tcPr>
          <w:p w14:paraId="71A6A947" w14:textId="77777777" w:rsidR="00664391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2AE31C09" w14:textId="73CAA766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  <w:tc>
          <w:tcPr>
            <w:tcW w:w="2551" w:type="dxa"/>
          </w:tcPr>
          <w:p w14:paraId="4E622102" w14:textId="77777777" w:rsidR="00664391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65B74D6C" w14:textId="33ACA54D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4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</w:tr>
      <w:tr w:rsidR="00664391" w:rsidRPr="00FE7B7C" w14:paraId="59D189FF" w14:textId="4422255D" w:rsidTr="00664391">
        <w:trPr>
          <w:trHeight w:val="640"/>
        </w:trPr>
        <w:tc>
          <w:tcPr>
            <w:tcW w:w="2405" w:type="dxa"/>
          </w:tcPr>
          <w:p w14:paraId="30D7EEBA" w14:textId="3E71739F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Tied, no PCA</w:t>
            </w:r>
          </w:p>
        </w:tc>
        <w:tc>
          <w:tcPr>
            <w:tcW w:w="2693" w:type="dxa"/>
          </w:tcPr>
          <w:p w14:paraId="66EE2A16" w14:textId="5FD6C4C8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D9011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0.387</w:t>
            </w:r>
          </w:p>
        </w:tc>
        <w:tc>
          <w:tcPr>
            <w:tcW w:w="2552" w:type="dxa"/>
          </w:tcPr>
          <w:p w14:paraId="6D0047A9" w14:textId="6ECCF1CE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0.687</w:t>
            </w:r>
          </w:p>
        </w:tc>
        <w:tc>
          <w:tcPr>
            <w:tcW w:w="2551" w:type="dxa"/>
          </w:tcPr>
          <w:p w14:paraId="3ECA074B" w14:textId="4A912D61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0.746</w:t>
            </w:r>
          </w:p>
        </w:tc>
      </w:tr>
      <w:tr w:rsidR="00664391" w:rsidRPr="00B32611" w14:paraId="20E08739" w14:textId="6786AD79" w:rsidTr="00664391">
        <w:trPr>
          <w:trHeight w:val="389"/>
        </w:trPr>
        <w:tc>
          <w:tcPr>
            <w:tcW w:w="2405" w:type="dxa"/>
          </w:tcPr>
          <w:p w14:paraId="56A7ED14" w14:textId="6FB7C6B6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693" w:type="dxa"/>
          </w:tcPr>
          <w:p w14:paraId="033EF242" w14:textId="289E8D7F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397</w:t>
            </w:r>
          </w:p>
        </w:tc>
        <w:tc>
          <w:tcPr>
            <w:tcW w:w="2552" w:type="dxa"/>
          </w:tcPr>
          <w:p w14:paraId="34B9E402" w14:textId="78CF78A6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0.672</w:t>
            </w:r>
          </w:p>
        </w:tc>
        <w:tc>
          <w:tcPr>
            <w:tcW w:w="2551" w:type="dxa"/>
          </w:tcPr>
          <w:p w14:paraId="5A6CED87" w14:textId="41EDB4FB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0.692</w:t>
            </w:r>
          </w:p>
        </w:tc>
      </w:tr>
      <w:tr w:rsidR="00664391" w:rsidRPr="00FE7B7C" w14:paraId="03B4FAC8" w14:textId="1FE134DA" w:rsidTr="00664391">
        <w:trPr>
          <w:trHeight w:val="377"/>
        </w:trPr>
        <w:tc>
          <w:tcPr>
            <w:tcW w:w="2405" w:type="dxa"/>
          </w:tcPr>
          <w:p w14:paraId="60B066DB" w14:textId="46DD9BBF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Tied,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693" w:type="dxa"/>
          </w:tcPr>
          <w:p w14:paraId="6A66C589" w14:textId="0952D008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394</w:t>
            </w:r>
          </w:p>
        </w:tc>
        <w:tc>
          <w:tcPr>
            <w:tcW w:w="2552" w:type="dxa"/>
          </w:tcPr>
          <w:p w14:paraId="1DB55CC0" w14:textId="7F176820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0.677</w:t>
            </w:r>
          </w:p>
        </w:tc>
        <w:tc>
          <w:tcPr>
            <w:tcW w:w="2551" w:type="dxa"/>
          </w:tcPr>
          <w:p w14:paraId="51B3E526" w14:textId="2D253E6A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0.678</w:t>
            </w:r>
          </w:p>
        </w:tc>
      </w:tr>
      <w:tr w:rsidR="00664391" w:rsidRPr="00FE7B7C" w14:paraId="7451FEBF" w14:textId="7D6AD3DE" w:rsidTr="00664391">
        <w:trPr>
          <w:trHeight w:val="377"/>
        </w:trPr>
        <w:tc>
          <w:tcPr>
            <w:tcW w:w="2405" w:type="dxa"/>
          </w:tcPr>
          <w:p w14:paraId="51056E3F" w14:textId="653BB37D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693" w:type="dxa"/>
          </w:tcPr>
          <w:p w14:paraId="58634B70" w14:textId="6A9B00BA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419</w:t>
            </w:r>
          </w:p>
        </w:tc>
        <w:tc>
          <w:tcPr>
            <w:tcW w:w="2552" w:type="dxa"/>
          </w:tcPr>
          <w:p w14:paraId="064EEF87" w14:textId="1269F802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0.677</w:t>
            </w:r>
          </w:p>
        </w:tc>
        <w:tc>
          <w:tcPr>
            <w:tcW w:w="2551" w:type="dxa"/>
          </w:tcPr>
          <w:p w14:paraId="1D47B588" w14:textId="196AD9B6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7F066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783</w:t>
            </w:r>
          </w:p>
        </w:tc>
      </w:tr>
      <w:tr w:rsidR="00664391" w:rsidRPr="00FE7B7C" w14:paraId="507F4A51" w14:textId="630BF1AE" w:rsidTr="00664391">
        <w:trPr>
          <w:trHeight w:val="377"/>
        </w:trPr>
        <w:tc>
          <w:tcPr>
            <w:tcW w:w="2405" w:type="dxa"/>
          </w:tcPr>
          <w:p w14:paraId="08A6D748" w14:textId="2916D25B" w:rsidR="00664391" w:rsidRPr="00A012CE" w:rsidRDefault="00664391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693" w:type="dxa"/>
          </w:tcPr>
          <w:p w14:paraId="039D9C3C" w14:textId="6DD59AAB" w:rsidR="00664391" w:rsidRPr="00A012CE" w:rsidRDefault="00664391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422</w:t>
            </w:r>
          </w:p>
        </w:tc>
        <w:tc>
          <w:tcPr>
            <w:tcW w:w="2552" w:type="dxa"/>
          </w:tcPr>
          <w:p w14:paraId="5C4380CB" w14:textId="73D750BA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</w:t>
            </w:r>
            <w:r w:rsidR="007F066E"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669</w:t>
            </w:r>
          </w:p>
        </w:tc>
        <w:tc>
          <w:tcPr>
            <w:tcW w:w="2551" w:type="dxa"/>
          </w:tcPr>
          <w:p w14:paraId="24B0CAC2" w14:textId="61913A53" w:rsidR="00664391" w:rsidRPr="00A012CE" w:rsidRDefault="00D90113" w:rsidP="00D90113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7F066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789</w:t>
            </w:r>
          </w:p>
        </w:tc>
      </w:tr>
    </w:tbl>
    <w:p w14:paraId="3B45FDB3" w14:textId="295E7F18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293E7989" w14:textId="47519B89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20C89F87" w14:textId="4B9CBFD4" w:rsidR="001565A8" w:rsidRDefault="001565A8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4F033286" w14:textId="77777777" w:rsidR="00F02800" w:rsidRDefault="00F02800" w:rsidP="00466EC4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3DD27A84" w14:textId="127FE1B9" w:rsidR="00D90113" w:rsidRDefault="00466EC4" w:rsidP="00466EC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GB"/>
        </w:rPr>
        <w:t>Naïve Tied</w:t>
      </w:r>
      <w:r w:rsidRPr="00A012CE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Gaussian Classifier</w:t>
      </w:r>
    </w:p>
    <w:p w14:paraId="0E1E0D25" w14:textId="77777777" w:rsidR="002271FF" w:rsidRDefault="002271FF" w:rsidP="00466EC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52A61AE0" w14:textId="7380B1C9" w:rsidR="0046661C" w:rsidRDefault="00CD616F" w:rsidP="009B204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Naïve Tied Gaussian Classifier</w:t>
      </w:r>
      <w:r w:rsidR="00331A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B4A37">
        <w:rPr>
          <w:rFonts w:ascii="Times New Roman" w:hAnsi="Times New Roman" w:cs="Times New Roman"/>
          <w:sz w:val="24"/>
          <w:szCs w:val="24"/>
          <w:lang w:val="en-GB"/>
        </w:rPr>
        <w:t xml:space="preserve">put </w:t>
      </w:r>
      <w:r w:rsidR="004B4A37" w:rsidRPr="004B4A37">
        <w:rPr>
          <w:rFonts w:ascii="Times New Roman" w:hAnsi="Times New Roman" w:cs="Times New Roman"/>
          <w:sz w:val="24"/>
          <w:szCs w:val="24"/>
          <w:lang w:val="en-GB"/>
        </w:rPr>
        <w:t>the two methods explained above</w:t>
      </w:r>
      <w:r w:rsidR="004B4A37">
        <w:rPr>
          <w:rFonts w:ascii="Times New Roman" w:hAnsi="Times New Roman" w:cs="Times New Roman"/>
          <w:sz w:val="24"/>
          <w:szCs w:val="24"/>
          <w:lang w:val="en-GB"/>
        </w:rPr>
        <w:t xml:space="preserve"> together: </w:t>
      </w:r>
      <w:r w:rsidR="002271FF">
        <w:rPr>
          <w:rFonts w:ascii="Times New Roman" w:hAnsi="Times New Roman" w:cs="Times New Roman"/>
          <w:sz w:val="24"/>
          <w:szCs w:val="24"/>
          <w:lang w:val="en-GB"/>
        </w:rPr>
        <w:t xml:space="preserve">it assumes that each </w:t>
      </w:r>
      <w:r w:rsidR="002271FF">
        <w:rPr>
          <w:rFonts w:ascii="Times New Roman" w:hAnsi="Times New Roman" w:cs="Times New Roman"/>
          <w:sz w:val="24"/>
          <w:szCs w:val="24"/>
          <w:lang w:val="en-GB"/>
        </w:rPr>
        <w:t>class has its own mean, but the covariance matrix is the same for all classes</w:t>
      </w:r>
      <w:r w:rsidR="002976B7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9B2041">
        <w:rPr>
          <w:rFonts w:ascii="Times New Roman" w:hAnsi="Times New Roman" w:cs="Times New Roman"/>
          <w:sz w:val="24"/>
          <w:szCs w:val="24"/>
          <w:lang w:val="en-GB"/>
        </w:rPr>
        <w:t>it is diagonal</w:t>
      </w:r>
      <w:r w:rsidR="002271FF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2271FF" w:rsidRPr="00907A08">
        <w:rPr>
          <w:rFonts w:ascii="Times New Roman" w:hAnsi="Times New Roman" w:cs="Times New Roman"/>
          <w:sz w:val="24"/>
          <w:szCs w:val="24"/>
          <w:lang w:val="en-GB"/>
        </w:rPr>
        <w:t xml:space="preserve"> The ML solution </w:t>
      </w:r>
      <w:r w:rsidR="009B2041" w:rsidRPr="00907A08">
        <w:rPr>
          <w:rFonts w:ascii="Times New Roman" w:hAnsi="Times New Roman" w:cs="Times New Roman"/>
          <w:sz w:val="24"/>
          <w:szCs w:val="24"/>
          <w:lang w:val="en-GB"/>
        </w:rPr>
        <w:t>for the covariance matrix is given by</w:t>
      </w:r>
      <w:r w:rsidR="009B2041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10CE0A03" w14:textId="6C6A7744" w:rsidR="008F0C5D" w:rsidRPr="001E29B7" w:rsidRDefault="008F0C5D" w:rsidP="008F0C5D">
      <w:pPr>
        <w:jc w:val="center"/>
        <w:rPr>
          <w:rFonts w:ascii="Times New Roman" w:hAnsi="Times New Roman" w:cs="Times New Roman"/>
          <w:i/>
          <w:sz w:val="28"/>
          <w:szCs w:val="28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diag(Σ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GB"/>
            </w:rPr>
            <m:t xml:space="preserve">)=diag[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GB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c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i|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=c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c,i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-</m:t>
                  </m:r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c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*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)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c,i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 xml:space="preserve"> 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 xml:space="preserve"> ]</m:t>
              </m:r>
            </m:e>
          </m:nary>
        </m:oMath>
      </m:oMathPara>
    </w:p>
    <w:p w14:paraId="1FF81091" w14:textId="77777777" w:rsidR="009B2041" w:rsidRDefault="009B2041" w:rsidP="001E29B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3FDEE2B" w14:textId="6E83B778" w:rsidR="008F0C5D" w:rsidRDefault="0081768B" w:rsidP="008F0C5D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8F0C5D" w:rsidRPr="00156207">
        <w:rPr>
          <w:rFonts w:ascii="Times New Roman" w:hAnsi="Times New Roman" w:cs="Times New Roman"/>
          <w:sz w:val="24"/>
          <w:szCs w:val="24"/>
          <w:lang w:val="en-GB"/>
        </w:rPr>
        <w:t xml:space="preserve">.e., the diagonal of the ML solution for the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Tied Covariance Gaussian Classifier </w:t>
      </w:r>
      <w:r w:rsidR="008F0C5D" w:rsidRPr="00156207">
        <w:rPr>
          <w:rFonts w:ascii="Times New Roman" w:hAnsi="Times New Roman" w:cs="Times New Roman"/>
          <w:sz w:val="24"/>
          <w:szCs w:val="24"/>
          <w:lang w:val="en-GB"/>
        </w:rPr>
        <w:t>model</w:t>
      </w:r>
      <w:r w:rsidR="00440DA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CE08C40" w14:textId="77777777" w:rsidR="00440DAA" w:rsidRDefault="00440DAA" w:rsidP="00440DA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As for the MVG, t</w:t>
      </w:r>
      <w:r w:rsidRPr="008A53BA">
        <w:rPr>
          <w:rFonts w:ascii="Times New Roman" w:eastAsiaTheme="minorEastAsia" w:hAnsi="Times New Roman" w:cs="Times New Roman"/>
          <w:sz w:val="24"/>
          <w:szCs w:val="24"/>
          <w:lang w:val="en-GB"/>
        </w:rPr>
        <w:t>o carry out the computations useful for the calculation of the DCF</w:t>
      </w: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, we use the log-likelihood ratio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llr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).</w:t>
      </w:r>
    </w:p>
    <w:p w14:paraId="4D717E3E" w14:textId="77777777" w:rsidR="00440DAA" w:rsidRPr="00CD616F" w:rsidRDefault="00440DAA" w:rsidP="00440DAA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lastRenderedPageBreak/>
        <w:t>We report in the table below the obtained computational results:</w:t>
      </w:r>
    </w:p>
    <w:p w14:paraId="24BEF44C" w14:textId="6FB60F18" w:rsidR="00CD616F" w:rsidRPr="00CD616F" w:rsidRDefault="00CD616F" w:rsidP="00466EC4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3029"/>
        <w:gridCol w:w="2229"/>
        <w:gridCol w:w="2185"/>
        <w:gridCol w:w="2185"/>
      </w:tblGrid>
      <w:tr w:rsidR="007F066E" w:rsidRPr="00FE7B7C" w14:paraId="636E1971" w14:textId="41AA956F" w:rsidTr="007F066E">
        <w:trPr>
          <w:trHeight w:val="520"/>
        </w:trPr>
        <w:tc>
          <w:tcPr>
            <w:tcW w:w="3029" w:type="dxa"/>
          </w:tcPr>
          <w:p w14:paraId="2CFE4D71" w14:textId="77777777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</w:p>
        </w:tc>
        <w:tc>
          <w:tcPr>
            <w:tcW w:w="2229" w:type="dxa"/>
          </w:tcPr>
          <w:p w14:paraId="1B8582F5" w14:textId="77777777" w:rsidR="007F066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32EDAF62" w14:textId="6BFDA407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185" w:type="dxa"/>
          </w:tcPr>
          <w:p w14:paraId="04B2E7DA" w14:textId="77777777" w:rsidR="007F066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48339239" w14:textId="17D09137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  <w:tc>
          <w:tcPr>
            <w:tcW w:w="2185" w:type="dxa"/>
          </w:tcPr>
          <w:p w14:paraId="5439416C" w14:textId="77777777" w:rsidR="007F066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7D7D78CF" w14:textId="6ECD9B58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</w:tr>
      <w:tr w:rsidR="007F066E" w:rsidRPr="00FE7B7C" w14:paraId="06C289B3" w14:textId="519090D0" w:rsidTr="007F066E">
        <w:trPr>
          <w:trHeight w:val="589"/>
        </w:trPr>
        <w:tc>
          <w:tcPr>
            <w:tcW w:w="3029" w:type="dxa"/>
          </w:tcPr>
          <w:p w14:paraId="11D2F1E6" w14:textId="7DFA75D3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Tied, no PCA</w:t>
            </w:r>
          </w:p>
        </w:tc>
        <w:tc>
          <w:tcPr>
            <w:tcW w:w="2229" w:type="dxa"/>
          </w:tcPr>
          <w:p w14:paraId="6496C2F8" w14:textId="7F1077C3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459</w:t>
            </w:r>
          </w:p>
        </w:tc>
        <w:tc>
          <w:tcPr>
            <w:tcW w:w="2185" w:type="dxa"/>
          </w:tcPr>
          <w:p w14:paraId="32105FE5" w14:textId="3CBD42C6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0.739</w:t>
            </w:r>
          </w:p>
        </w:tc>
        <w:tc>
          <w:tcPr>
            <w:tcW w:w="2185" w:type="dxa"/>
          </w:tcPr>
          <w:p w14:paraId="393B8FFC" w14:textId="6FD762EF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0.922</w:t>
            </w:r>
          </w:p>
        </w:tc>
      </w:tr>
      <w:tr w:rsidR="007F066E" w:rsidRPr="00B32611" w14:paraId="70269940" w14:textId="3D0F8E70" w:rsidTr="007F066E">
        <w:trPr>
          <w:trHeight w:val="389"/>
        </w:trPr>
        <w:tc>
          <w:tcPr>
            <w:tcW w:w="3029" w:type="dxa"/>
          </w:tcPr>
          <w:p w14:paraId="70295730" w14:textId="3514DACB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29" w:type="dxa"/>
          </w:tcPr>
          <w:p w14:paraId="7D02D15B" w14:textId="79033779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CF6752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0.421</w:t>
            </w:r>
          </w:p>
        </w:tc>
        <w:tc>
          <w:tcPr>
            <w:tcW w:w="2185" w:type="dxa"/>
          </w:tcPr>
          <w:p w14:paraId="18D83B00" w14:textId="6EE23E7D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0.679</w:t>
            </w:r>
          </w:p>
        </w:tc>
        <w:tc>
          <w:tcPr>
            <w:tcW w:w="2185" w:type="dxa"/>
          </w:tcPr>
          <w:p w14:paraId="3A5C4073" w14:textId="0D0959DB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</w:t>
            </w:r>
            <w:r w:rsidR="00CF6752" w:rsidRPr="00BC746C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684</w:t>
            </w:r>
          </w:p>
        </w:tc>
      </w:tr>
      <w:tr w:rsidR="007F066E" w:rsidRPr="00FE7B7C" w14:paraId="2CEA4701" w14:textId="00214044" w:rsidTr="007F066E">
        <w:trPr>
          <w:trHeight w:val="377"/>
        </w:trPr>
        <w:tc>
          <w:tcPr>
            <w:tcW w:w="3029" w:type="dxa"/>
          </w:tcPr>
          <w:p w14:paraId="13D21C92" w14:textId="7C1A7A34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Tied,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29" w:type="dxa"/>
          </w:tcPr>
          <w:p w14:paraId="7E9ECB4D" w14:textId="3FBFAD7D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24</w:t>
            </w:r>
          </w:p>
        </w:tc>
        <w:tc>
          <w:tcPr>
            <w:tcW w:w="2185" w:type="dxa"/>
          </w:tcPr>
          <w:p w14:paraId="16AB24EE" w14:textId="5789438B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CF6752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679</w:t>
            </w:r>
          </w:p>
        </w:tc>
        <w:tc>
          <w:tcPr>
            <w:tcW w:w="2185" w:type="dxa"/>
          </w:tcPr>
          <w:p w14:paraId="3EB48917" w14:textId="55CB1169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CF6752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692</w:t>
            </w:r>
          </w:p>
        </w:tc>
      </w:tr>
      <w:tr w:rsidR="007F066E" w:rsidRPr="00FE7B7C" w14:paraId="28EA8F62" w14:textId="2EFC1C44" w:rsidTr="007F066E">
        <w:trPr>
          <w:trHeight w:val="377"/>
        </w:trPr>
        <w:tc>
          <w:tcPr>
            <w:tcW w:w="3029" w:type="dxa"/>
          </w:tcPr>
          <w:p w14:paraId="32B2B8EC" w14:textId="1ECF22A4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29" w:type="dxa"/>
          </w:tcPr>
          <w:p w14:paraId="0D6CFB1F" w14:textId="1D15A574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448</w:t>
            </w:r>
          </w:p>
        </w:tc>
        <w:tc>
          <w:tcPr>
            <w:tcW w:w="2185" w:type="dxa"/>
          </w:tcPr>
          <w:p w14:paraId="18D531C0" w14:textId="074169B3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CF6752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684</w:t>
            </w:r>
          </w:p>
        </w:tc>
        <w:tc>
          <w:tcPr>
            <w:tcW w:w="2185" w:type="dxa"/>
          </w:tcPr>
          <w:p w14:paraId="45E24C72" w14:textId="0C001298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CF6752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735</w:t>
            </w:r>
          </w:p>
        </w:tc>
      </w:tr>
      <w:tr w:rsidR="007F066E" w:rsidRPr="00FE7B7C" w14:paraId="69FC7EF9" w14:textId="159B8603" w:rsidTr="007F066E">
        <w:trPr>
          <w:trHeight w:val="377"/>
        </w:trPr>
        <w:tc>
          <w:tcPr>
            <w:tcW w:w="3029" w:type="dxa"/>
          </w:tcPr>
          <w:p w14:paraId="498B6224" w14:textId="0B70A9E6" w:rsidR="007F066E" w:rsidRPr="00A012CE" w:rsidRDefault="007F066E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Naïve Tied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29" w:type="dxa"/>
          </w:tcPr>
          <w:p w14:paraId="0340DA1F" w14:textId="5B44276F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452</w:t>
            </w:r>
          </w:p>
        </w:tc>
        <w:tc>
          <w:tcPr>
            <w:tcW w:w="2185" w:type="dxa"/>
          </w:tcPr>
          <w:p w14:paraId="0A70D757" w14:textId="5D26EC8A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</w:t>
            </w:r>
            <w:r w:rsidR="00CF6752" w:rsidRPr="00BC746C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675</w:t>
            </w:r>
          </w:p>
        </w:tc>
        <w:tc>
          <w:tcPr>
            <w:tcW w:w="2185" w:type="dxa"/>
          </w:tcPr>
          <w:p w14:paraId="2601EB91" w14:textId="423C3EFA" w:rsidR="007F066E" w:rsidRPr="00A012CE" w:rsidRDefault="007F066E" w:rsidP="007F066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C746C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739</w:t>
            </w:r>
          </w:p>
        </w:tc>
      </w:tr>
    </w:tbl>
    <w:p w14:paraId="169FFAA4" w14:textId="77777777" w:rsidR="00466EC4" w:rsidRPr="00FA635E" w:rsidRDefault="00466EC4" w:rsidP="00466EC4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3234DA0B" w14:textId="481B9D8B" w:rsidR="00466EC4" w:rsidRDefault="00466EC4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6677C798" w14:textId="1C310ADB" w:rsidR="00DD07E3" w:rsidRDefault="00DD07E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0BC1F8B8" w14:textId="23CB190A" w:rsidR="00DD07E3" w:rsidRDefault="00DD07E3" w:rsidP="00DD07E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GB"/>
        </w:rPr>
        <w:t>Logistic Regression</w:t>
      </w:r>
    </w:p>
    <w:p w14:paraId="66719367" w14:textId="77777777" w:rsidR="004021F3" w:rsidRDefault="004021F3" w:rsidP="00DD07E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145253D8" w14:textId="20384C43" w:rsidR="00753CDE" w:rsidRDefault="005D2821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Logistic regression is a discriminative approach </w:t>
      </w:r>
      <w:r w:rsidR="009331BC">
        <w:rPr>
          <w:rFonts w:ascii="Times New Roman" w:hAnsi="Times New Roman" w:cs="Times New Roman"/>
          <w:sz w:val="24"/>
          <w:szCs w:val="24"/>
          <w:lang w:val="en-GB"/>
        </w:rPr>
        <w:t>for classification</w:t>
      </w:r>
      <w:r w:rsidR="00753CDE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645EE67D" w14:textId="76C5A570" w:rsidR="00D100EC" w:rsidRDefault="00A0081A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0081A">
        <w:rPr>
          <w:rFonts w:ascii="Times New Roman" w:hAnsi="Times New Roman" w:cs="Times New Roman"/>
          <w:sz w:val="24"/>
          <w:szCs w:val="24"/>
          <w:lang w:val="en-GB"/>
        </w:rPr>
        <w:t xml:space="preserve">The regularized Logistic Regression objective can be written </w:t>
      </w:r>
      <w:r w:rsidR="002D22EE">
        <w:rPr>
          <w:rFonts w:ascii="Times New Roman" w:hAnsi="Times New Roman" w:cs="Times New Roman"/>
          <w:sz w:val="24"/>
          <w:szCs w:val="24"/>
          <w:lang w:val="en-GB"/>
        </w:rPr>
        <w:t>as follows:</w:t>
      </w:r>
    </w:p>
    <w:p w14:paraId="27B8D143" w14:textId="673F342F" w:rsidR="002D22EE" w:rsidRPr="000C46C8" w:rsidRDefault="000C46C8" w:rsidP="00DD07E3">
      <w:pPr>
        <w:jc w:val="both"/>
        <w:rPr>
          <w:rFonts w:ascii="Times New Roman" w:hAnsi="Times New Roman" w:cs="Times New Roman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GB"/>
            </w:rPr>
            <m:t>J(w,b)= - l(w,b)=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GB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log(1+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+b)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)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 ,     where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GB"/>
            </w:rPr>
            <m:t>= 2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GB"/>
            </w:rPr>
            <m:t>- 1</m:t>
          </m:r>
        </m:oMath>
      </m:oMathPara>
    </w:p>
    <w:p w14:paraId="20843C02" w14:textId="5B6177A9" w:rsidR="004021F3" w:rsidRDefault="009331BC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35407">
        <w:rPr>
          <w:rFonts w:ascii="Times New Roman" w:hAnsi="Times New Roman" w:cs="Times New Roman"/>
          <w:sz w:val="24"/>
          <w:szCs w:val="24"/>
          <w:lang w:val="en-GB"/>
        </w:rPr>
        <w:t>The ML solution is the solution that minimize</w:t>
      </w:r>
      <w:r w:rsidR="00067B7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67B79" w:rsidRPr="00AD2EC1">
        <w:rPr>
          <w:rFonts w:ascii="Times New Roman" w:hAnsi="Times New Roman" w:cs="Times New Roman"/>
          <w:i/>
          <w:iCs/>
          <w:sz w:val="24"/>
          <w:szCs w:val="24"/>
          <w:lang w:val="en-GB"/>
        </w:rPr>
        <w:t>J(</w:t>
      </w:r>
      <w:proofErr w:type="spellStart"/>
      <w:proofErr w:type="gramStart"/>
      <w:r w:rsidR="00067B79" w:rsidRPr="00AD2EC1">
        <w:rPr>
          <w:rFonts w:ascii="Times New Roman" w:hAnsi="Times New Roman" w:cs="Times New Roman"/>
          <w:i/>
          <w:iCs/>
          <w:sz w:val="24"/>
          <w:szCs w:val="24"/>
          <w:lang w:val="en-GB"/>
        </w:rPr>
        <w:t>w,b</w:t>
      </w:r>
      <w:proofErr w:type="spellEnd"/>
      <w:proofErr w:type="gramEnd"/>
      <w:r w:rsidR="00067B79" w:rsidRPr="00AD2EC1">
        <w:rPr>
          <w:rFonts w:ascii="Times New Roman" w:hAnsi="Times New Roman" w:cs="Times New Roman"/>
          <w:i/>
          <w:iCs/>
          <w:sz w:val="24"/>
          <w:szCs w:val="24"/>
          <w:lang w:val="en-GB"/>
        </w:rPr>
        <w:t>)</w:t>
      </w:r>
      <w:r w:rsidR="00535407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AD2EC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4356700" w14:textId="0F01FB8C" w:rsidR="00273AA8" w:rsidRDefault="00273AA8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scores </w:t>
      </w:r>
      <w:r w:rsidR="00C1689E" w:rsidRPr="003F5265">
        <w:rPr>
          <w:rFonts w:ascii="Times New Roman" w:hAnsi="Times New Roman" w:cs="Times New Roman"/>
          <w:i/>
          <w:iCs/>
          <w:sz w:val="24"/>
          <w:szCs w:val="24"/>
          <w:lang w:val="en-GB"/>
        </w:rPr>
        <w:t>s</w:t>
      </w:r>
      <w:r w:rsidR="00C1689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obtained </w:t>
      </w:r>
      <w:r w:rsidR="00AF2F0B">
        <w:rPr>
          <w:rFonts w:ascii="Times New Roman" w:hAnsi="Times New Roman" w:cs="Times New Roman"/>
          <w:sz w:val="24"/>
          <w:szCs w:val="24"/>
          <w:lang w:val="en-GB"/>
        </w:rPr>
        <w:t>computing</w:t>
      </w:r>
      <w:r w:rsidR="009667F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667FF" w:rsidRPr="003F5265">
        <w:rPr>
          <w:rFonts w:ascii="Times New Roman" w:hAnsi="Times New Roman" w:cs="Times New Roman"/>
          <w:i/>
          <w:iCs/>
          <w:sz w:val="24"/>
          <w:szCs w:val="24"/>
          <w:lang w:val="en-GB"/>
        </w:rPr>
        <w:t>w</w:t>
      </w:r>
      <w:r w:rsidR="009667FF" w:rsidRPr="003F5265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GB"/>
        </w:rPr>
        <w:t>*</w:t>
      </w:r>
      <w:r w:rsidR="00AF2F0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550C5">
        <w:rPr>
          <w:rFonts w:ascii="Times New Roman" w:hAnsi="Times New Roman" w:cs="Times New Roman"/>
          <w:sz w:val="24"/>
          <w:szCs w:val="24"/>
          <w:lang w:val="en-GB"/>
        </w:rPr>
        <w:t xml:space="preserve">and </w:t>
      </w:r>
      <w:r w:rsidR="00E60A89" w:rsidRPr="003F5265">
        <w:rPr>
          <w:rFonts w:ascii="Times New Roman" w:hAnsi="Times New Roman" w:cs="Times New Roman"/>
          <w:i/>
          <w:iCs/>
          <w:sz w:val="24"/>
          <w:szCs w:val="24"/>
          <w:lang w:val="en-GB"/>
        </w:rPr>
        <w:t>b</w:t>
      </w:r>
      <w:r w:rsidR="009667FF" w:rsidRPr="003F5265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GB"/>
        </w:rPr>
        <w:t>*</w:t>
      </w:r>
      <w:r w:rsidR="009667FF">
        <w:rPr>
          <w:rFonts w:ascii="Times New Roman" w:hAnsi="Times New Roman" w:cs="Times New Roman"/>
          <w:sz w:val="24"/>
          <w:szCs w:val="24"/>
          <w:lang w:val="en-GB"/>
        </w:rPr>
        <w:t xml:space="preserve"> are </w:t>
      </w:r>
      <w:r w:rsidR="000358C0">
        <w:rPr>
          <w:rFonts w:ascii="Times New Roman" w:hAnsi="Times New Roman" w:cs="Times New Roman"/>
          <w:sz w:val="24"/>
          <w:szCs w:val="24"/>
          <w:lang w:val="en-GB"/>
        </w:rPr>
        <w:t>equal to posterior-</w:t>
      </w:r>
      <w:proofErr w:type="spellStart"/>
      <w:r w:rsidR="000358C0">
        <w:rPr>
          <w:rFonts w:ascii="Times New Roman" w:hAnsi="Times New Roman" w:cs="Times New Roman"/>
          <w:sz w:val="24"/>
          <w:szCs w:val="24"/>
          <w:lang w:val="en-GB"/>
        </w:rPr>
        <w:t>llr</w:t>
      </w:r>
      <w:proofErr w:type="spellEnd"/>
      <w:r w:rsidR="000358C0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92B79FE" w14:textId="77777777" w:rsidR="00D00AAB" w:rsidRDefault="00D00AAB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B295233" w14:textId="30410549" w:rsidR="00D00AAB" w:rsidRPr="003F5265" w:rsidRDefault="00300219" w:rsidP="00D00AA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P(C=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|x)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P(C=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|x)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 =log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X|C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(x|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X|C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(x|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 + 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1-π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w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x +b= s</m:t>
          </m:r>
        </m:oMath>
      </m:oMathPara>
    </w:p>
    <w:p w14:paraId="66E8764A" w14:textId="77777777" w:rsidR="004F152C" w:rsidRDefault="004F152C" w:rsidP="003F5265">
      <w:pPr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</w:pPr>
    </w:p>
    <w:p w14:paraId="7A28F1B8" w14:textId="00DD6803" w:rsidR="003F5265" w:rsidRDefault="00DA16B8" w:rsidP="003F5265">
      <w:pPr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But, for the calculation of </w:t>
      </w:r>
      <w:r w:rsidR="00503E18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the actual DCF, we will use </w:t>
      </w:r>
      <w:r w:rsidR="004F152C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a</w:t>
      </w:r>
      <w:r w:rsidR="00BD22F2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n optimal</w:t>
      </w:r>
      <w:r w:rsidR="004F152C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 threshold </w:t>
      </w:r>
      <w:r w:rsidR="00BD22F2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for the </w:t>
      </w:r>
      <w:proofErr w:type="spellStart"/>
      <w:r w:rsidR="00BD22F2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llr</w:t>
      </w:r>
      <w:proofErr w:type="spellEnd"/>
      <w:r w:rsidR="00BD22F2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 and not </w:t>
      </w:r>
      <w:r w:rsidR="00D03DD4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for the posterior-</w:t>
      </w:r>
      <w:proofErr w:type="spellStart"/>
      <w:r w:rsidR="00D03DD4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llr</w:t>
      </w:r>
      <w:proofErr w:type="spellEnd"/>
      <w:r w:rsidR="00D03DD4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, so we consider score </w:t>
      </w:r>
      <w:r w:rsidR="00D03DD4" w:rsidRPr="00D03DD4"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  <w:t>s</w:t>
      </w:r>
      <w:r w:rsidR="00D03DD4" w:rsidRPr="00D03DD4">
        <w:rPr>
          <w:rFonts w:ascii="Times New Roman" w:eastAsiaTheme="minorEastAsia" w:hAnsi="Times New Roman" w:cs="Times New Roman"/>
          <w:i/>
          <w:sz w:val="24"/>
          <w:szCs w:val="24"/>
          <w:vertAlign w:val="superscript"/>
          <w:lang w:val="en-GB"/>
        </w:rPr>
        <w:t>’</w:t>
      </w:r>
      <w:r w:rsidR="00D03DD4">
        <w:rPr>
          <w:rFonts w:ascii="Times New Roman" w:eastAsiaTheme="minorEastAsia" w:hAnsi="Times New Roman" w:cs="Times New Roman"/>
          <w:i/>
          <w:sz w:val="24"/>
          <w:szCs w:val="24"/>
          <w:lang w:val="en-GB"/>
        </w:rPr>
        <w:t xml:space="preserve"> </w:t>
      </w:r>
      <w:r w:rsidR="00D03DD4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 xml:space="preserve">equal </w:t>
      </w:r>
      <w:r w:rsidR="000D79B6"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  <w:t>to:</w:t>
      </w:r>
    </w:p>
    <w:p w14:paraId="1B91205B" w14:textId="0E443A0D" w:rsidR="000D79B6" w:rsidRPr="00D03DD4" w:rsidRDefault="003A120D" w:rsidP="000D79B6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GB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s’= s-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1-π</m:t>
              </m:r>
            </m:den>
          </m:f>
        </m:oMath>
      </m:oMathPara>
    </w:p>
    <w:p w14:paraId="1780F7FF" w14:textId="77777777" w:rsidR="003A120D" w:rsidRPr="00CD616F" w:rsidRDefault="003A120D" w:rsidP="003A120D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GB"/>
        </w:rPr>
        <w:t>We report in the table below the obtained computational results:</w:t>
      </w:r>
    </w:p>
    <w:p w14:paraId="4D16B4F7" w14:textId="77777777" w:rsidR="00D00AAB" w:rsidRDefault="00D00AAB" w:rsidP="003A120D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BD9CDDD" w14:textId="77777777" w:rsidR="000358C0" w:rsidRPr="009667FF" w:rsidRDefault="000358C0" w:rsidP="00DD07E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972"/>
        <w:gridCol w:w="2268"/>
        <w:gridCol w:w="2268"/>
        <w:gridCol w:w="2126"/>
      </w:tblGrid>
      <w:tr w:rsidR="002853A5" w:rsidRPr="00FE7B7C" w14:paraId="6160ED70" w14:textId="10A6159C" w:rsidTr="00E0215A">
        <w:trPr>
          <w:trHeight w:val="520"/>
        </w:trPr>
        <w:tc>
          <w:tcPr>
            <w:tcW w:w="2972" w:type="dxa"/>
          </w:tcPr>
          <w:p w14:paraId="2B6F533B" w14:textId="77777777" w:rsidR="002853A5" w:rsidRPr="00A012CE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</w:p>
        </w:tc>
        <w:tc>
          <w:tcPr>
            <w:tcW w:w="2268" w:type="dxa"/>
          </w:tcPr>
          <w:p w14:paraId="6A2C9076" w14:textId="77777777" w:rsidR="002853A5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68D8D499" w14:textId="4AAEFAF3" w:rsidR="002853A5" w:rsidRPr="00A012CE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268" w:type="dxa"/>
          </w:tcPr>
          <w:p w14:paraId="3084851A" w14:textId="77777777" w:rsidR="002853A5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68E9FB9E" w14:textId="4AA0771E" w:rsidR="002853A5" w:rsidRPr="00A012CE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  <w:tc>
          <w:tcPr>
            <w:tcW w:w="2126" w:type="dxa"/>
          </w:tcPr>
          <w:p w14:paraId="110D4883" w14:textId="77777777" w:rsidR="002853A5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4E97BCB7" w14:textId="12BBC30D" w:rsidR="002853A5" w:rsidRPr="00A012CE" w:rsidRDefault="002853A5" w:rsidP="002853A5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4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</w:tr>
      <w:tr w:rsidR="002853A5" w:rsidRPr="0015330D" w14:paraId="6F57D0C3" w14:textId="2E2F976B" w:rsidTr="00E0215A">
        <w:trPr>
          <w:trHeight w:val="543"/>
        </w:trPr>
        <w:tc>
          <w:tcPr>
            <w:tcW w:w="2972" w:type="dxa"/>
          </w:tcPr>
          <w:p w14:paraId="5E81C531" w14:textId="4343FE4F" w:rsidR="002853A5" w:rsidRPr="00E0215A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LR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 xml:space="preserve"> (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=1e-</w:t>
            </w:r>
            <w:r w:rsidR="0015330D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5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</w:rPr>
              <w:t xml:space="preserve"> π</w:t>
            </w:r>
            <w:r w:rsid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  <w:t>T</w:t>
            </w:r>
            <w:r w:rsidR="00E0215A">
              <w:rPr>
                <w:rFonts w:ascii="Cambria Math" w:hAnsi="Cambria Math" w:cs="Times New Roman"/>
                <w:i/>
                <w:sz w:val="24"/>
                <w:szCs w:val="24"/>
              </w:rPr>
              <w:t>=4/9)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 no PCA</w:t>
            </w:r>
          </w:p>
        </w:tc>
        <w:tc>
          <w:tcPr>
            <w:tcW w:w="2268" w:type="dxa"/>
          </w:tcPr>
          <w:p w14:paraId="3376CB08" w14:textId="1114E70D" w:rsidR="002853A5" w:rsidRPr="0015330D" w:rsidRDefault="0015330D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0.418</w:t>
            </w:r>
          </w:p>
        </w:tc>
        <w:tc>
          <w:tcPr>
            <w:tcW w:w="2268" w:type="dxa"/>
          </w:tcPr>
          <w:p w14:paraId="475B88F8" w14:textId="52B55B16" w:rsidR="002853A5" w:rsidRPr="0015330D" w:rsidRDefault="0015330D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0.724</w:t>
            </w:r>
          </w:p>
        </w:tc>
        <w:tc>
          <w:tcPr>
            <w:tcW w:w="2126" w:type="dxa"/>
          </w:tcPr>
          <w:p w14:paraId="72D09CAA" w14:textId="5FD2A576" w:rsidR="002853A5" w:rsidRPr="0015330D" w:rsidRDefault="0015330D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0.596</w:t>
            </w:r>
          </w:p>
        </w:tc>
      </w:tr>
      <w:tr w:rsidR="002853A5" w:rsidRPr="00B32611" w14:paraId="597A4BC9" w14:textId="481719D2" w:rsidTr="00E0215A">
        <w:trPr>
          <w:trHeight w:val="389"/>
        </w:trPr>
        <w:tc>
          <w:tcPr>
            <w:tcW w:w="2972" w:type="dxa"/>
          </w:tcPr>
          <w:p w14:paraId="16F0C766" w14:textId="23FC2878" w:rsidR="002853A5" w:rsidRPr="00A012CE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</w:t>
            </w:r>
            <w:r w:rsid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15330D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5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2E1E3F97" w14:textId="3B5D4740" w:rsidR="002853A5" w:rsidRPr="00A012CE" w:rsidRDefault="00AB63A3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0.418</w:t>
            </w:r>
          </w:p>
        </w:tc>
        <w:tc>
          <w:tcPr>
            <w:tcW w:w="2268" w:type="dxa"/>
          </w:tcPr>
          <w:p w14:paraId="7AE58390" w14:textId="33CD789A" w:rsidR="002853A5" w:rsidRPr="00A012CE" w:rsidRDefault="00AB63A3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0.723</w:t>
            </w:r>
          </w:p>
        </w:tc>
        <w:tc>
          <w:tcPr>
            <w:tcW w:w="2126" w:type="dxa"/>
          </w:tcPr>
          <w:p w14:paraId="39467511" w14:textId="755393CC" w:rsidR="002853A5" w:rsidRPr="00A012CE" w:rsidRDefault="00AB63A3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</w:t>
            </w:r>
            <w:r w:rsidR="000E169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00</w:t>
            </w:r>
          </w:p>
        </w:tc>
      </w:tr>
      <w:tr w:rsidR="002853A5" w:rsidRPr="00FE7B7C" w14:paraId="2C3B3F9E" w14:textId="5F05D69B" w:rsidTr="00E0215A">
        <w:trPr>
          <w:trHeight w:val="377"/>
        </w:trPr>
        <w:tc>
          <w:tcPr>
            <w:tcW w:w="2972" w:type="dxa"/>
          </w:tcPr>
          <w:p w14:paraId="43BA463F" w14:textId="47368DC0" w:rsidR="002853A5" w:rsidRPr="00A012CE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</w:t>
            </w:r>
            <w:r w:rsid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15330D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5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5C25ABC3" w14:textId="53F70A43" w:rsidR="002853A5" w:rsidRPr="00A012CE" w:rsidRDefault="001565A8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0.417</w:t>
            </w:r>
          </w:p>
        </w:tc>
        <w:tc>
          <w:tcPr>
            <w:tcW w:w="2268" w:type="dxa"/>
          </w:tcPr>
          <w:p w14:paraId="43E40C19" w14:textId="411B1EF7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0.731</w:t>
            </w:r>
          </w:p>
        </w:tc>
        <w:tc>
          <w:tcPr>
            <w:tcW w:w="2126" w:type="dxa"/>
          </w:tcPr>
          <w:p w14:paraId="7E06D272" w14:textId="2E885EE9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0E169E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0.588</w:t>
            </w:r>
          </w:p>
        </w:tc>
      </w:tr>
      <w:tr w:rsidR="002853A5" w:rsidRPr="00FE7B7C" w14:paraId="720169C9" w14:textId="66C44CF5" w:rsidTr="00E0215A">
        <w:trPr>
          <w:trHeight w:val="377"/>
        </w:trPr>
        <w:tc>
          <w:tcPr>
            <w:tcW w:w="2972" w:type="dxa"/>
          </w:tcPr>
          <w:p w14:paraId="780459D3" w14:textId="0C95AA54" w:rsidR="002853A5" w:rsidRPr="00A012CE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</w:t>
            </w:r>
            <w:r w:rsid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15330D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5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59F6F427" w14:textId="28589C71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0.421</w:t>
            </w:r>
          </w:p>
        </w:tc>
        <w:tc>
          <w:tcPr>
            <w:tcW w:w="2268" w:type="dxa"/>
          </w:tcPr>
          <w:p w14:paraId="0751A0A8" w14:textId="402F5278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0.685</w:t>
            </w:r>
          </w:p>
        </w:tc>
        <w:tc>
          <w:tcPr>
            <w:tcW w:w="2126" w:type="dxa"/>
          </w:tcPr>
          <w:p w14:paraId="13C9426D" w14:textId="059DFD93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0.678</w:t>
            </w:r>
          </w:p>
        </w:tc>
      </w:tr>
      <w:tr w:rsidR="002853A5" w:rsidRPr="00FE7B7C" w14:paraId="7DC3EEE8" w14:textId="2B0606E5" w:rsidTr="00E0215A">
        <w:trPr>
          <w:trHeight w:val="377"/>
        </w:trPr>
        <w:tc>
          <w:tcPr>
            <w:tcW w:w="2972" w:type="dxa"/>
          </w:tcPr>
          <w:p w14:paraId="3B443A42" w14:textId="6B9E7109" w:rsidR="002853A5" w:rsidRPr="00A012CE" w:rsidRDefault="002853A5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</w:t>
            </w:r>
            <w:r w:rsid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="00E0215A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15330D"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5</w:t>
            </w:r>
            <w:r w:rsidR="00E0215A"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="00E0215A"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437BC1BB" w14:textId="08DD794D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0.437</w:t>
            </w:r>
          </w:p>
        </w:tc>
        <w:tc>
          <w:tcPr>
            <w:tcW w:w="2268" w:type="dxa"/>
          </w:tcPr>
          <w:p w14:paraId="7BB7D19B" w14:textId="7E66AC24" w:rsidR="002853A5" w:rsidRPr="00A012CE" w:rsidRDefault="00E36D47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0.682</w:t>
            </w:r>
          </w:p>
        </w:tc>
        <w:tc>
          <w:tcPr>
            <w:tcW w:w="2126" w:type="dxa"/>
          </w:tcPr>
          <w:p w14:paraId="21435AFB" w14:textId="717ABEFB" w:rsidR="002853A5" w:rsidRPr="00A012CE" w:rsidRDefault="0083222E" w:rsidP="0015330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0.702</w:t>
            </w:r>
          </w:p>
        </w:tc>
      </w:tr>
      <w:tr w:rsidR="00E36D47" w:rsidRPr="00E36D47" w14:paraId="68672CA5" w14:textId="77777777" w:rsidTr="00E0215A">
        <w:trPr>
          <w:trHeight w:val="377"/>
        </w:trPr>
        <w:tc>
          <w:tcPr>
            <w:tcW w:w="2972" w:type="dxa"/>
          </w:tcPr>
          <w:p w14:paraId="3DE50E52" w14:textId="2F1F37BC" w:rsidR="00E36D47" w:rsidRP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4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 xml:space="preserve"> π</w:t>
            </w:r>
            <w: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  <w:t>T</w:t>
            </w:r>
            <w:r>
              <w:rPr>
                <w:rFonts w:ascii="Cambria Math" w:hAnsi="Cambria Math" w:cs="Times New Roman"/>
                <w:i/>
                <w:sz w:val="24"/>
                <w:szCs w:val="24"/>
              </w:rPr>
              <w:t>=4/9)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 no PCA</w:t>
            </w:r>
          </w:p>
        </w:tc>
        <w:tc>
          <w:tcPr>
            <w:tcW w:w="2268" w:type="dxa"/>
          </w:tcPr>
          <w:p w14:paraId="17633702" w14:textId="23FDD2D0" w:rsidR="00E36D47" w:rsidRPr="00E36D47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0.410</w:t>
            </w:r>
          </w:p>
        </w:tc>
        <w:tc>
          <w:tcPr>
            <w:tcW w:w="2268" w:type="dxa"/>
          </w:tcPr>
          <w:p w14:paraId="54420BB0" w14:textId="2AF80C30" w:rsidR="00E36D47" w:rsidRPr="00E36D47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0.719</w:t>
            </w:r>
          </w:p>
        </w:tc>
        <w:tc>
          <w:tcPr>
            <w:tcW w:w="2126" w:type="dxa"/>
          </w:tcPr>
          <w:p w14:paraId="04C72F1D" w14:textId="36364C06" w:rsidR="00E36D47" w:rsidRPr="00E36D47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0.607</w:t>
            </w:r>
          </w:p>
        </w:tc>
      </w:tr>
      <w:tr w:rsidR="00E36D47" w:rsidRPr="00FE7B7C" w14:paraId="4E7A9830" w14:textId="77777777" w:rsidTr="00E0215A">
        <w:trPr>
          <w:trHeight w:val="377"/>
        </w:trPr>
        <w:tc>
          <w:tcPr>
            <w:tcW w:w="2972" w:type="dxa"/>
          </w:tcPr>
          <w:p w14:paraId="0D01A060" w14:textId="234DF526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4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12724CD5" w14:textId="0027B753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0.411</w:t>
            </w:r>
          </w:p>
        </w:tc>
        <w:tc>
          <w:tcPr>
            <w:tcW w:w="2268" w:type="dxa"/>
          </w:tcPr>
          <w:p w14:paraId="45FA4592" w14:textId="75C703B7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0.716</w:t>
            </w:r>
          </w:p>
        </w:tc>
        <w:tc>
          <w:tcPr>
            <w:tcW w:w="2126" w:type="dxa"/>
          </w:tcPr>
          <w:p w14:paraId="2D4BC2BD" w14:textId="2FEF1754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0.600</w:t>
            </w:r>
          </w:p>
        </w:tc>
      </w:tr>
      <w:tr w:rsidR="00E36D47" w:rsidRPr="00FE7B7C" w14:paraId="178BD24A" w14:textId="77777777" w:rsidTr="00E0215A">
        <w:trPr>
          <w:trHeight w:val="377"/>
        </w:trPr>
        <w:tc>
          <w:tcPr>
            <w:tcW w:w="2972" w:type="dxa"/>
          </w:tcPr>
          <w:p w14:paraId="6E198270" w14:textId="3F58CD1E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4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63ADF673" w14:textId="2A1FF74E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0.412</w:t>
            </w:r>
          </w:p>
        </w:tc>
        <w:tc>
          <w:tcPr>
            <w:tcW w:w="2268" w:type="dxa"/>
          </w:tcPr>
          <w:p w14:paraId="23D48C0C" w14:textId="7BF69006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0.724</w:t>
            </w:r>
          </w:p>
        </w:tc>
        <w:tc>
          <w:tcPr>
            <w:tcW w:w="2126" w:type="dxa"/>
          </w:tcPr>
          <w:p w14:paraId="2C0D5BE9" w14:textId="36A67D81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604</w:t>
            </w:r>
          </w:p>
        </w:tc>
      </w:tr>
      <w:tr w:rsidR="00E36D47" w:rsidRPr="00FE7B7C" w14:paraId="457E39D9" w14:textId="77777777" w:rsidTr="00E0215A">
        <w:trPr>
          <w:trHeight w:val="377"/>
        </w:trPr>
        <w:tc>
          <w:tcPr>
            <w:tcW w:w="2972" w:type="dxa"/>
          </w:tcPr>
          <w:p w14:paraId="61D60E09" w14:textId="4367137C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4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6BE566ED" w14:textId="720394F1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416</w:t>
            </w:r>
          </w:p>
        </w:tc>
        <w:tc>
          <w:tcPr>
            <w:tcW w:w="2268" w:type="dxa"/>
          </w:tcPr>
          <w:p w14:paraId="5AAA955F" w14:textId="74282EF6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</w:t>
            </w:r>
            <w:r w:rsidR="00F02800"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682</w:t>
            </w:r>
          </w:p>
        </w:tc>
        <w:tc>
          <w:tcPr>
            <w:tcW w:w="2126" w:type="dxa"/>
          </w:tcPr>
          <w:p w14:paraId="5D314057" w14:textId="7CC316C5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684</w:t>
            </w:r>
          </w:p>
        </w:tc>
      </w:tr>
      <w:tr w:rsidR="00E36D47" w:rsidRPr="00FE7B7C" w14:paraId="14F2DCB1" w14:textId="77777777" w:rsidTr="00E0215A">
        <w:trPr>
          <w:trHeight w:val="377"/>
        </w:trPr>
        <w:tc>
          <w:tcPr>
            <w:tcW w:w="2972" w:type="dxa"/>
          </w:tcPr>
          <w:p w14:paraId="125B9DF1" w14:textId="5224D429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4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5FC6EE55" w14:textId="4E042F81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435</w:t>
            </w:r>
          </w:p>
        </w:tc>
        <w:tc>
          <w:tcPr>
            <w:tcW w:w="2268" w:type="dxa"/>
          </w:tcPr>
          <w:p w14:paraId="6DB20D2A" w14:textId="2CD56B3E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</w:t>
            </w:r>
            <w:r w:rsidR="00F02800"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682</w:t>
            </w:r>
          </w:p>
        </w:tc>
        <w:tc>
          <w:tcPr>
            <w:tcW w:w="2126" w:type="dxa"/>
          </w:tcPr>
          <w:p w14:paraId="62AFFFBD" w14:textId="6E37BBF1" w:rsidR="00E36D47" w:rsidRPr="00A012CE" w:rsidRDefault="0083222E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701</w:t>
            </w:r>
          </w:p>
        </w:tc>
      </w:tr>
      <w:tr w:rsidR="00E36D47" w:rsidRPr="00E36D47" w14:paraId="0B30F325" w14:textId="77777777" w:rsidTr="00E0215A">
        <w:trPr>
          <w:trHeight w:val="377"/>
        </w:trPr>
        <w:tc>
          <w:tcPr>
            <w:tcW w:w="2972" w:type="dxa"/>
          </w:tcPr>
          <w:p w14:paraId="18BC5C17" w14:textId="5064A0C9" w:rsidR="00E36D47" w:rsidRP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 xml:space="preserve"> π</w:t>
            </w:r>
            <w: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  <w:t>T</w:t>
            </w:r>
            <w:r>
              <w:rPr>
                <w:rFonts w:ascii="Cambria Math" w:hAnsi="Cambria Math" w:cs="Times New Roman"/>
                <w:i/>
                <w:sz w:val="24"/>
                <w:szCs w:val="24"/>
              </w:rPr>
              <w:t>=4/9)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 no PCA</w:t>
            </w:r>
          </w:p>
        </w:tc>
        <w:tc>
          <w:tcPr>
            <w:tcW w:w="2268" w:type="dxa"/>
          </w:tcPr>
          <w:p w14:paraId="0D259A14" w14:textId="02E898C8" w:rsidR="00E36D47" w:rsidRPr="00E36D47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D6423C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407</w:t>
            </w:r>
          </w:p>
        </w:tc>
        <w:tc>
          <w:tcPr>
            <w:tcW w:w="2268" w:type="dxa"/>
          </w:tcPr>
          <w:p w14:paraId="76949BD2" w14:textId="4DCC547F" w:rsidR="00E36D47" w:rsidRPr="00E36D47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D6423C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697</w:t>
            </w:r>
          </w:p>
        </w:tc>
        <w:tc>
          <w:tcPr>
            <w:tcW w:w="2126" w:type="dxa"/>
          </w:tcPr>
          <w:p w14:paraId="3E2ACE16" w14:textId="13398761" w:rsidR="00E36D47" w:rsidRPr="00E36D47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D6423C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666</w:t>
            </w:r>
          </w:p>
        </w:tc>
      </w:tr>
      <w:tr w:rsidR="00E36D47" w:rsidRPr="00FE7B7C" w14:paraId="588BEF39" w14:textId="77777777" w:rsidTr="00E0215A">
        <w:trPr>
          <w:trHeight w:val="377"/>
        </w:trPr>
        <w:tc>
          <w:tcPr>
            <w:tcW w:w="2972" w:type="dxa"/>
          </w:tcPr>
          <w:p w14:paraId="276B9C41" w14:textId="22BBAD1B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66562CAC" w14:textId="47930998" w:rsidR="00E36D47" w:rsidRPr="00586F53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</w:pPr>
            <w:r w:rsidRPr="00586F5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</w:t>
            </w:r>
            <w:r w:rsidR="00B57EEA" w:rsidRPr="00586F5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406</w:t>
            </w:r>
          </w:p>
        </w:tc>
        <w:tc>
          <w:tcPr>
            <w:tcW w:w="2268" w:type="dxa"/>
          </w:tcPr>
          <w:p w14:paraId="12FCB221" w14:textId="31044B0F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697</w:t>
            </w:r>
          </w:p>
        </w:tc>
        <w:tc>
          <w:tcPr>
            <w:tcW w:w="2126" w:type="dxa"/>
          </w:tcPr>
          <w:p w14:paraId="034A6832" w14:textId="6A2BF1D6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665</w:t>
            </w:r>
          </w:p>
        </w:tc>
      </w:tr>
      <w:tr w:rsidR="00E36D47" w:rsidRPr="00FE7B7C" w14:paraId="1CE1190D" w14:textId="77777777" w:rsidTr="00E0215A">
        <w:trPr>
          <w:trHeight w:val="377"/>
        </w:trPr>
        <w:tc>
          <w:tcPr>
            <w:tcW w:w="2972" w:type="dxa"/>
          </w:tcPr>
          <w:p w14:paraId="27BF6D54" w14:textId="56C2B5DA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75D205E8" w14:textId="0356521F" w:rsidR="00E36D47" w:rsidRPr="00586F53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</w:pPr>
            <w:r w:rsidRPr="00586F5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</w:t>
            </w:r>
            <w:r w:rsidR="00B57EEA" w:rsidRPr="00586F5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406</w:t>
            </w:r>
          </w:p>
        </w:tc>
        <w:tc>
          <w:tcPr>
            <w:tcW w:w="2268" w:type="dxa"/>
          </w:tcPr>
          <w:p w14:paraId="15397FAF" w14:textId="2FB3167A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697</w:t>
            </w:r>
          </w:p>
        </w:tc>
        <w:tc>
          <w:tcPr>
            <w:tcW w:w="2126" w:type="dxa"/>
          </w:tcPr>
          <w:p w14:paraId="59E40D5A" w14:textId="375EFF71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665</w:t>
            </w:r>
          </w:p>
        </w:tc>
      </w:tr>
      <w:tr w:rsidR="00E36D47" w:rsidRPr="00FE7B7C" w14:paraId="6BD07311" w14:textId="77777777" w:rsidTr="00E0215A">
        <w:trPr>
          <w:trHeight w:val="377"/>
        </w:trPr>
        <w:tc>
          <w:tcPr>
            <w:tcW w:w="2972" w:type="dxa"/>
          </w:tcPr>
          <w:p w14:paraId="0AED87B7" w14:textId="24B44601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557C2257" w14:textId="59161CB7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420</w:t>
            </w:r>
          </w:p>
        </w:tc>
        <w:tc>
          <w:tcPr>
            <w:tcW w:w="2268" w:type="dxa"/>
          </w:tcPr>
          <w:p w14:paraId="163E398D" w14:textId="72EA215B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695</w:t>
            </w:r>
          </w:p>
        </w:tc>
        <w:tc>
          <w:tcPr>
            <w:tcW w:w="2126" w:type="dxa"/>
          </w:tcPr>
          <w:p w14:paraId="6C3296CF" w14:textId="61A753A1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727</w:t>
            </w:r>
          </w:p>
        </w:tc>
      </w:tr>
      <w:tr w:rsidR="00E36D47" w:rsidRPr="00FE7B7C" w14:paraId="63BD6E1E" w14:textId="77777777" w:rsidTr="00E0215A">
        <w:trPr>
          <w:trHeight w:val="377"/>
        </w:trPr>
        <w:tc>
          <w:tcPr>
            <w:tcW w:w="2972" w:type="dxa"/>
          </w:tcPr>
          <w:p w14:paraId="5686D587" w14:textId="7F17FD4B" w:rsidR="00E36D47" w:rsidRDefault="00E36D47" w:rsidP="00E36D47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0DBA8399" w14:textId="11EEE7F1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B57EE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436</w:t>
            </w:r>
          </w:p>
        </w:tc>
        <w:tc>
          <w:tcPr>
            <w:tcW w:w="2268" w:type="dxa"/>
          </w:tcPr>
          <w:p w14:paraId="4757391B" w14:textId="34363D1A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83A19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690</w:t>
            </w:r>
          </w:p>
        </w:tc>
        <w:tc>
          <w:tcPr>
            <w:tcW w:w="2126" w:type="dxa"/>
          </w:tcPr>
          <w:p w14:paraId="7836A74F" w14:textId="56526885" w:rsidR="00E36D47" w:rsidRPr="00A012CE" w:rsidRDefault="00F02800" w:rsidP="00E36D47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F83A19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743</w:t>
            </w:r>
          </w:p>
        </w:tc>
      </w:tr>
      <w:tr w:rsidR="0083222E" w:rsidRPr="0083222E" w14:paraId="03611CDE" w14:textId="77777777" w:rsidTr="00E0215A">
        <w:trPr>
          <w:trHeight w:val="377"/>
        </w:trPr>
        <w:tc>
          <w:tcPr>
            <w:tcW w:w="2972" w:type="dxa"/>
          </w:tcPr>
          <w:p w14:paraId="7D3842DE" w14:textId="0AC899B9" w:rsidR="0083222E" w:rsidRP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2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 xml:space="preserve"> π</w:t>
            </w:r>
            <w: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  <w:t>T</w:t>
            </w:r>
            <w:r>
              <w:rPr>
                <w:rFonts w:ascii="Cambria Math" w:hAnsi="Cambria Math" w:cs="Times New Roman"/>
                <w:i/>
                <w:sz w:val="24"/>
                <w:szCs w:val="24"/>
              </w:rPr>
              <w:t>=4/9)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 no PCA</w:t>
            </w:r>
          </w:p>
        </w:tc>
        <w:tc>
          <w:tcPr>
            <w:tcW w:w="2268" w:type="dxa"/>
          </w:tcPr>
          <w:p w14:paraId="726A35A2" w14:textId="027766FB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0.465</w:t>
            </w:r>
          </w:p>
        </w:tc>
        <w:tc>
          <w:tcPr>
            <w:tcW w:w="2268" w:type="dxa"/>
          </w:tcPr>
          <w:p w14:paraId="6F9872C6" w14:textId="4FC8DD08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0.697</w:t>
            </w:r>
          </w:p>
        </w:tc>
        <w:tc>
          <w:tcPr>
            <w:tcW w:w="2126" w:type="dxa"/>
          </w:tcPr>
          <w:p w14:paraId="4677F790" w14:textId="20B7405E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0.780</w:t>
            </w:r>
          </w:p>
        </w:tc>
      </w:tr>
      <w:tr w:rsidR="0083222E" w:rsidRPr="00FE7B7C" w14:paraId="0C4C83C3" w14:textId="77777777" w:rsidTr="00E0215A">
        <w:trPr>
          <w:trHeight w:val="377"/>
        </w:trPr>
        <w:tc>
          <w:tcPr>
            <w:tcW w:w="2972" w:type="dxa"/>
          </w:tcPr>
          <w:p w14:paraId="1D2E38A5" w14:textId="333BE6C0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2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113FC74B" w14:textId="645E0FEE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0.465</w:t>
            </w:r>
          </w:p>
        </w:tc>
        <w:tc>
          <w:tcPr>
            <w:tcW w:w="2268" w:type="dxa"/>
          </w:tcPr>
          <w:p w14:paraId="56CD484F" w14:textId="6BC8F689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0.700</w:t>
            </w:r>
          </w:p>
        </w:tc>
        <w:tc>
          <w:tcPr>
            <w:tcW w:w="2126" w:type="dxa"/>
          </w:tcPr>
          <w:p w14:paraId="1C5BE428" w14:textId="3EE3E737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0.780</w:t>
            </w:r>
          </w:p>
        </w:tc>
      </w:tr>
      <w:tr w:rsidR="0083222E" w:rsidRPr="00FE7B7C" w14:paraId="6DA15A39" w14:textId="77777777" w:rsidTr="00E0215A">
        <w:trPr>
          <w:trHeight w:val="377"/>
        </w:trPr>
        <w:tc>
          <w:tcPr>
            <w:tcW w:w="2972" w:type="dxa"/>
          </w:tcPr>
          <w:p w14:paraId="4B2A6771" w14:textId="34A62089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2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34CF3DEE" w14:textId="31DF2191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0.465</w:t>
            </w:r>
          </w:p>
        </w:tc>
        <w:tc>
          <w:tcPr>
            <w:tcW w:w="2268" w:type="dxa"/>
          </w:tcPr>
          <w:p w14:paraId="0D87B22C" w14:textId="37EA8F86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0.697</w:t>
            </w:r>
          </w:p>
        </w:tc>
        <w:tc>
          <w:tcPr>
            <w:tcW w:w="2126" w:type="dxa"/>
          </w:tcPr>
          <w:p w14:paraId="29CB0C3D" w14:textId="08FDF33E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0.779</w:t>
            </w:r>
          </w:p>
        </w:tc>
      </w:tr>
      <w:tr w:rsidR="0083222E" w:rsidRPr="00FE7B7C" w14:paraId="17FA5907" w14:textId="77777777" w:rsidTr="00E0215A">
        <w:trPr>
          <w:trHeight w:val="377"/>
        </w:trPr>
        <w:tc>
          <w:tcPr>
            <w:tcW w:w="2972" w:type="dxa"/>
          </w:tcPr>
          <w:p w14:paraId="62535FED" w14:textId="45E7B8C9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2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3393EA14" w14:textId="5CA9E366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471</w:t>
            </w:r>
          </w:p>
        </w:tc>
        <w:tc>
          <w:tcPr>
            <w:tcW w:w="2268" w:type="dxa"/>
          </w:tcPr>
          <w:p w14:paraId="4C87D915" w14:textId="1D3E5C90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698</w:t>
            </w:r>
          </w:p>
        </w:tc>
        <w:tc>
          <w:tcPr>
            <w:tcW w:w="2126" w:type="dxa"/>
          </w:tcPr>
          <w:p w14:paraId="129FCFFA" w14:textId="203A6C52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797</w:t>
            </w:r>
          </w:p>
        </w:tc>
      </w:tr>
      <w:tr w:rsidR="0083222E" w:rsidRPr="00FE7B7C" w14:paraId="10ECD384" w14:textId="77777777" w:rsidTr="00E0215A">
        <w:trPr>
          <w:trHeight w:val="377"/>
        </w:trPr>
        <w:tc>
          <w:tcPr>
            <w:tcW w:w="2972" w:type="dxa"/>
          </w:tcPr>
          <w:p w14:paraId="408C297D" w14:textId="176744D9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2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5C207BF9" w14:textId="3204F4F5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475</w:t>
            </w:r>
          </w:p>
        </w:tc>
        <w:tc>
          <w:tcPr>
            <w:tcW w:w="2268" w:type="dxa"/>
          </w:tcPr>
          <w:p w14:paraId="6540D7F2" w14:textId="0123A412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</w:t>
            </w:r>
            <w:r w:rsidR="008B5ADA" w:rsidRPr="000E169E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682</w:t>
            </w:r>
          </w:p>
        </w:tc>
        <w:tc>
          <w:tcPr>
            <w:tcW w:w="2126" w:type="dxa"/>
          </w:tcPr>
          <w:p w14:paraId="03A94C9D" w14:textId="180706D1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805</w:t>
            </w:r>
          </w:p>
        </w:tc>
      </w:tr>
      <w:tr w:rsidR="0083222E" w:rsidRPr="0083222E" w14:paraId="1C78A7A4" w14:textId="77777777" w:rsidTr="00E0215A">
        <w:trPr>
          <w:trHeight w:val="377"/>
        </w:trPr>
        <w:tc>
          <w:tcPr>
            <w:tcW w:w="2972" w:type="dxa"/>
          </w:tcPr>
          <w:p w14:paraId="2AB79AA3" w14:textId="2D7C2A80" w:rsidR="0083222E" w:rsidRP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lastRenderedPageBreak/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=1e-</w:t>
            </w:r>
            <w:r w:rsid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  <w:t>1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 xml:space="preserve"> π</w:t>
            </w:r>
            <w: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  <w:t>T</w:t>
            </w:r>
            <w:r>
              <w:rPr>
                <w:rFonts w:ascii="Cambria Math" w:hAnsi="Cambria Math" w:cs="Times New Roman"/>
                <w:i/>
                <w:sz w:val="24"/>
                <w:szCs w:val="24"/>
              </w:rPr>
              <w:t>=4/9)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, no PCA</w:t>
            </w:r>
          </w:p>
        </w:tc>
        <w:tc>
          <w:tcPr>
            <w:tcW w:w="2268" w:type="dxa"/>
          </w:tcPr>
          <w:p w14:paraId="60B432AF" w14:textId="55BA1E28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497</w:t>
            </w:r>
          </w:p>
        </w:tc>
        <w:tc>
          <w:tcPr>
            <w:tcW w:w="2268" w:type="dxa"/>
          </w:tcPr>
          <w:p w14:paraId="7C094ABF" w14:textId="06FD00D3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719</w:t>
            </w:r>
          </w:p>
        </w:tc>
        <w:tc>
          <w:tcPr>
            <w:tcW w:w="2126" w:type="dxa"/>
          </w:tcPr>
          <w:p w14:paraId="0B85862A" w14:textId="540C2A74" w:rsidR="0083222E" w:rsidRPr="0083222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905</w:t>
            </w:r>
          </w:p>
        </w:tc>
      </w:tr>
      <w:tr w:rsidR="0083222E" w:rsidRPr="00FE7B7C" w14:paraId="46BACF8F" w14:textId="77777777" w:rsidTr="00E0215A">
        <w:trPr>
          <w:trHeight w:val="377"/>
        </w:trPr>
        <w:tc>
          <w:tcPr>
            <w:tcW w:w="2972" w:type="dxa"/>
          </w:tcPr>
          <w:p w14:paraId="61C8F923" w14:textId="5182B383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760A998A" w14:textId="4379486A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B5AD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497</w:t>
            </w:r>
          </w:p>
        </w:tc>
        <w:tc>
          <w:tcPr>
            <w:tcW w:w="2268" w:type="dxa"/>
          </w:tcPr>
          <w:p w14:paraId="0FB13D92" w14:textId="49C83CB0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76600C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719</w:t>
            </w:r>
          </w:p>
        </w:tc>
        <w:tc>
          <w:tcPr>
            <w:tcW w:w="2126" w:type="dxa"/>
          </w:tcPr>
          <w:p w14:paraId="1D93B606" w14:textId="182443D1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906</w:t>
            </w:r>
          </w:p>
        </w:tc>
      </w:tr>
      <w:tr w:rsidR="0083222E" w:rsidRPr="00FE7B7C" w14:paraId="1F595287" w14:textId="77777777" w:rsidTr="00E0215A">
        <w:trPr>
          <w:trHeight w:val="377"/>
        </w:trPr>
        <w:tc>
          <w:tcPr>
            <w:tcW w:w="2972" w:type="dxa"/>
          </w:tcPr>
          <w:p w14:paraId="16DB9FAE" w14:textId="53DD3D07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0289A710" w14:textId="10FB2E0F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497</w:t>
            </w:r>
          </w:p>
        </w:tc>
        <w:tc>
          <w:tcPr>
            <w:tcW w:w="2268" w:type="dxa"/>
          </w:tcPr>
          <w:p w14:paraId="75DAC3E9" w14:textId="6846017B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719</w:t>
            </w:r>
          </w:p>
        </w:tc>
        <w:tc>
          <w:tcPr>
            <w:tcW w:w="2126" w:type="dxa"/>
          </w:tcPr>
          <w:p w14:paraId="649ABD34" w14:textId="513A03A1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906</w:t>
            </w:r>
          </w:p>
        </w:tc>
      </w:tr>
      <w:tr w:rsidR="0083222E" w:rsidRPr="00FE7B7C" w14:paraId="6A376D6A" w14:textId="77777777" w:rsidTr="00E0215A">
        <w:trPr>
          <w:trHeight w:val="377"/>
        </w:trPr>
        <w:tc>
          <w:tcPr>
            <w:tcW w:w="2972" w:type="dxa"/>
          </w:tcPr>
          <w:p w14:paraId="551844EB" w14:textId="32126860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1F18D9D1" w14:textId="628A936E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500</w:t>
            </w:r>
          </w:p>
        </w:tc>
        <w:tc>
          <w:tcPr>
            <w:tcW w:w="2268" w:type="dxa"/>
          </w:tcPr>
          <w:p w14:paraId="1768F6BA" w14:textId="4214C0E3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724</w:t>
            </w:r>
          </w:p>
        </w:tc>
        <w:tc>
          <w:tcPr>
            <w:tcW w:w="2126" w:type="dxa"/>
          </w:tcPr>
          <w:p w14:paraId="30CE0235" w14:textId="4E63B50C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909</w:t>
            </w:r>
          </w:p>
        </w:tc>
      </w:tr>
      <w:tr w:rsidR="0083222E" w:rsidRPr="00FE7B7C" w14:paraId="45D58923" w14:textId="77777777" w:rsidTr="00E0215A">
        <w:trPr>
          <w:trHeight w:val="377"/>
        </w:trPr>
        <w:tc>
          <w:tcPr>
            <w:tcW w:w="2972" w:type="dxa"/>
          </w:tcPr>
          <w:p w14:paraId="27247758" w14:textId="7ECBEB2A" w:rsidR="0083222E" w:rsidRDefault="0083222E" w:rsidP="0083222E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 w:rsid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3D032C3B" w14:textId="1654F07A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501</w:t>
            </w:r>
          </w:p>
        </w:tc>
        <w:tc>
          <w:tcPr>
            <w:tcW w:w="2268" w:type="dxa"/>
          </w:tcPr>
          <w:p w14:paraId="3DC4B54A" w14:textId="37E78AD2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724</w:t>
            </w:r>
          </w:p>
        </w:tc>
        <w:tc>
          <w:tcPr>
            <w:tcW w:w="2126" w:type="dxa"/>
          </w:tcPr>
          <w:p w14:paraId="3E6BBA44" w14:textId="775F6491" w:rsidR="0083222E" w:rsidRPr="00A012CE" w:rsidRDefault="00586F53" w:rsidP="0083222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912</w:t>
            </w:r>
          </w:p>
        </w:tc>
      </w:tr>
      <w:tr w:rsidR="00F02800" w:rsidRPr="00F02800" w14:paraId="1C84BB0B" w14:textId="77777777" w:rsidTr="00E0215A">
        <w:trPr>
          <w:trHeight w:val="377"/>
        </w:trPr>
        <w:tc>
          <w:tcPr>
            <w:tcW w:w="2972" w:type="dxa"/>
          </w:tcPr>
          <w:p w14:paraId="4E09F203" w14:textId="030E931A" w:rsidR="00F02800" w:rsidRPr="00F02800" w:rsidRDefault="00F02800" w:rsidP="00F0280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F02800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=1,</w:t>
            </w:r>
            <w:r w:rsidRPr="00F02800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F02800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F02800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F02800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 no PCA</w:t>
            </w:r>
          </w:p>
        </w:tc>
        <w:tc>
          <w:tcPr>
            <w:tcW w:w="2268" w:type="dxa"/>
          </w:tcPr>
          <w:p w14:paraId="6E964191" w14:textId="3741B31F" w:rsidR="00F02800" w:rsidRPr="00F02800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651</w:t>
            </w:r>
          </w:p>
        </w:tc>
        <w:tc>
          <w:tcPr>
            <w:tcW w:w="2268" w:type="dxa"/>
          </w:tcPr>
          <w:p w14:paraId="155E47C5" w14:textId="7FE29292" w:rsidR="00F02800" w:rsidRPr="00F02800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949</w:t>
            </w:r>
          </w:p>
        </w:tc>
        <w:tc>
          <w:tcPr>
            <w:tcW w:w="2126" w:type="dxa"/>
          </w:tcPr>
          <w:p w14:paraId="5CF42037" w14:textId="2EDB19AB" w:rsidR="00F02800" w:rsidRPr="00F02800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8A068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993</w:t>
            </w:r>
          </w:p>
        </w:tc>
      </w:tr>
      <w:tr w:rsidR="00F02800" w:rsidRPr="00FE7B7C" w14:paraId="6C0B59F0" w14:textId="77777777" w:rsidTr="00E0215A">
        <w:trPr>
          <w:trHeight w:val="377"/>
        </w:trPr>
        <w:tc>
          <w:tcPr>
            <w:tcW w:w="2972" w:type="dxa"/>
          </w:tcPr>
          <w:p w14:paraId="5B5AA5AE" w14:textId="5B81E9D2" w:rsidR="00F02800" w:rsidRDefault="00F02800" w:rsidP="00F0280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m=10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3F92DF67" w14:textId="66F888D4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650</w:t>
            </w:r>
          </w:p>
        </w:tc>
        <w:tc>
          <w:tcPr>
            <w:tcW w:w="2268" w:type="dxa"/>
          </w:tcPr>
          <w:p w14:paraId="00913F13" w14:textId="650BB431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949</w:t>
            </w:r>
          </w:p>
        </w:tc>
        <w:tc>
          <w:tcPr>
            <w:tcW w:w="2126" w:type="dxa"/>
          </w:tcPr>
          <w:p w14:paraId="5F2D6868" w14:textId="5DE62EEC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994</w:t>
            </w:r>
          </w:p>
        </w:tc>
      </w:tr>
      <w:tr w:rsidR="00F02800" w:rsidRPr="00FE7B7C" w14:paraId="76167BAF" w14:textId="77777777" w:rsidTr="00E0215A">
        <w:trPr>
          <w:trHeight w:val="377"/>
        </w:trPr>
        <w:tc>
          <w:tcPr>
            <w:tcW w:w="2972" w:type="dxa"/>
          </w:tcPr>
          <w:p w14:paraId="038B3EB3" w14:textId="70B7A143" w:rsidR="00F02800" w:rsidRDefault="00F02800" w:rsidP="00F0280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m=9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0FF11BDE" w14:textId="26F3D0A7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651</w:t>
            </w:r>
          </w:p>
        </w:tc>
        <w:tc>
          <w:tcPr>
            <w:tcW w:w="2268" w:type="dxa"/>
          </w:tcPr>
          <w:p w14:paraId="2FC6C806" w14:textId="5F91C5D7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949</w:t>
            </w:r>
          </w:p>
        </w:tc>
        <w:tc>
          <w:tcPr>
            <w:tcW w:w="2126" w:type="dxa"/>
          </w:tcPr>
          <w:p w14:paraId="77F466BE" w14:textId="68566BEC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D0009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993</w:t>
            </w:r>
          </w:p>
        </w:tc>
      </w:tr>
      <w:tr w:rsidR="00F02800" w:rsidRPr="00FE7B7C" w14:paraId="45F816CA" w14:textId="77777777" w:rsidTr="00E0215A">
        <w:trPr>
          <w:trHeight w:val="377"/>
        </w:trPr>
        <w:tc>
          <w:tcPr>
            <w:tcW w:w="2972" w:type="dxa"/>
          </w:tcPr>
          <w:p w14:paraId="22AEE95C" w14:textId="2B024B0A" w:rsidR="00F02800" w:rsidRDefault="00F02800" w:rsidP="00F0280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m=8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2B3B3A2D" w14:textId="6F22F2C4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E91455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652</w:t>
            </w:r>
          </w:p>
        </w:tc>
        <w:tc>
          <w:tcPr>
            <w:tcW w:w="2268" w:type="dxa"/>
          </w:tcPr>
          <w:p w14:paraId="1A339C54" w14:textId="1804D462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E91455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949</w:t>
            </w:r>
          </w:p>
        </w:tc>
        <w:tc>
          <w:tcPr>
            <w:tcW w:w="2126" w:type="dxa"/>
          </w:tcPr>
          <w:p w14:paraId="4900FD09" w14:textId="06AAFC1C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E91455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993</w:t>
            </w:r>
          </w:p>
        </w:tc>
      </w:tr>
      <w:tr w:rsidR="00F02800" w:rsidRPr="00FE7B7C" w14:paraId="7164DE74" w14:textId="77777777" w:rsidTr="00E0215A">
        <w:trPr>
          <w:trHeight w:val="377"/>
        </w:trPr>
        <w:tc>
          <w:tcPr>
            <w:tcW w:w="2972" w:type="dxa"/>
          </w:tcPr>
          <w:p w14:paraId="5FAF3C16" w14:textId="7E343A35" w:rsidR="00F02800" w:rsidRDefault="00F02800" w:rsidP="00F0280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m=7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)</w:t>
            </w:r>
          </w:p>
        </w:tc>
        <w:tc>
          <w:tcPr>
            <w:tcW w:w="2268" w:type="dxa"/>
          </w:tcPr>
          <w:p w14:paraId="60A10A1B" w14:textId="57A1AFD1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E91455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652</w:t>
            </w:r>
          </w:p>
        </w:tc>
        <w:tc>
          <w:tcPr>
            <w:tcW w:w="2268" w:type="dxa"/>
          </w:tcPr>
          <w:p w14:paraId="1D0DA027" w14:textId="6A439370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2922B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949</w:t>
            </w:r>
          </w:p>
        </w:tc>
        <w:tc>
          <w:tcPr>
            <w:tcW w:w="2126" w:type="dxa"/>
          </w:tcPr>
          <w:p w14:paraId="2EC5B2B0" w14:textId="6EA713A2" w:rsidR="00F02800" w:rsidRPr="00A012CE" w:rsidRDefault="00586F53" w:rsidP="00F0280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</w:t>
            </w:r>
            <w:r w:rsidR="002922B3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993</w:t>
            </w:r>
          </w:p>
        </w:tc>
      </w:tr>
    </w:tbl>
    <w:p w14:paraId="207A37F8" w14:textId="02C36C5A" w:rsidR="00DD07E3" w:rsidRDefault="00DD07E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1E206116" w14:textId="5B3938CC" w:rsidR="00D00093" w:rsidRDefault="00D0009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3D44D69B" w14:textId="14E9D2C0" w:rsidR="00D00093" w:rsidRDefault="00D0009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p w14:paraId="6946CC71" w14:textId="5C1DE9D5" w:rsidR="00D00093" w:rsidRDefault="00D0009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972"/>
        <w:gridCol w:w="2268"/>
        <w:gridCol w:w="2268"/>
        <w:gridCol w:w="2126"/>
      </w:tblGrid>
      <w:tr w:rsidR="00D00093" w:rsidRPr="00A012CE" w14:paraId="4203BBDC" w14:textId="77777777" w:rsidTr="0011389D">
        <w:trPr>
          <w:trHeight w:val="520"/>
        </w:trPr>
        <w:tc>
          <w:tcPr>
            <w:tcW w:w="2972" w:type="dxa"/>
          </w:tcPr>
          <w:p w14:paraId="638CE4AC" w14:textId="77777777" w:rsidR="00D00093" w:rsidRPr="00A012CE" w:rsidRDefault="00D00093" w:rsidP="0011389D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</w:p>
        </w:tc>
        <w:tc>
          <w:tcPr>
            <w:tcW w:w="2268" w:type="dxa"/>
          </w:tcPr>
          <w:p w14:paraId="2F2D8171" w14:textId="77777777" w:rsidR="00D00093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7FCB8631" w14:textId="77777777" w:rsidR="00D00093" w:rsidRPr="00A012CE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= 4/9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)</w:t>
            </w:r>
          </w:p>
        </w:tc>
        <w:tc>
          <w:tcPr>
            <w:tcW w:w="2268" w:type="dxa"/>
          </w:tcPr>
          <w:p w14:paraId="3DE80435" w14:textId="77777777" w:rsidR="00D00093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08F62938" w14:textId="77777777" w:rsidR="00D00093" w:rsidRPr="00A012CE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1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  <w:tc>
          <w:tcPr>
            <w:tcW w:w="2126" w:type="dxa"/>
          </w:tcPr>
          <w:p w14:paraId="6697F327" w14:textId="77777777" w:rsidR="00D00093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minimum DCF</w:t>
            </w:r>
          </w:p>
          <w:p w14:paraId="6E5806A4" w14:textId="77777777" w:rsidR="00D00093" w:rsidRPr="00A012CE" w:rsidRDefault="00D00093" w:rsidP="0011389D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GB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π</m:t>
                  </m:r>
                </m:e>
              </m:acc>
            </m:oMath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4</w:t>
            </w:r>
            <w:r w:rsidRPr="004502A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/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5)</w:t>
            </w:r>
          </w:p>
        </w:tc>
      </w:tr>
      <w:tr w:rsidR="006D32E8" w:rsidRPr="0015330D" w14:paraId="6386958D" w14:textId="77777777" w:rsidTr="0011389D">
        <w:trPr>
          <w:trHeight w:val="543"/>
        </w:trPr>
        <w:tc>
          <w:tcPr>
            <w:tcW w:w="2972" w:type="dxa"/>
          </w:tcPr>
          <w:p w14:paraId="2822D3A5" w14:textId="77777777" w:rsidR="006D32E8" w:rsidRPr="006D32E8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6D32E8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LR 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</w:t>
            </w:r>
            <w:r w:rsidRPr="006D32E8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=1e-3</w:t>
            </w:r>
            <w:r w:rsidRPr="006D32E8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6D32E8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6D32E8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6D32E8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6D32E8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</w:t>
            </w:r>
          </w:p>
          <w:p w14:paraId="244AD18C" w14:textId="7E6D7EFE" w:rsidR="006D32E8" w:rsidRPr="006D32E8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10)</w:t>
            </w:r>
          </w:p>
        </w:tc>
        <w:tc>
          <w:tcPr>
            <w:tcW w:w="2268" w:type="dxa"/>
          </w:tcPr>
          <w:p w14:paraId="6555AD8A" w14:textId="1F7491A2" w:rsidR="006D32E8" w:rsidRPr="00B568B6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B568B6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0.406</w:t>
            </w:r>
          </w:p>
        </w:tc>
        <w:tc>
          <w:tcPr>
            <w:tcW w:w="2268" w:type="dxa"/>
          </w:tcPr>
          <w:p w14:paraId="22EF847D" w14:textId="5603BE08" w:rsidR="006D32E8" w:rsidRPr="0015330D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0.697</w:t>
            </w:r>
          </w:p>
        </w:tc>
        <w:tc>
          <w:tcPr>
            <w:tcW w:w="2126" w:type="dxa"/>
          </w:tcPr>
          <w:p w14:paraId="59BA84D4" w14:textId="689E0C00" w:rsidR="006D32E8" w:rsidRPr="0015330D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0.665</w:t>
            </w:r>
          </w:p>
        </w:tc>
      </w:tr>
      <w:tr w:rsidR="006D32E8" w:rsidRPr="00A012CE" w14:paraId="6F062661" w14:textId="77777777" w:rsidTr="0011389D">
        <w:trPr>
          <w:trHeight w:val="389"/>
        </w:trPr>
        <w:tc>
          <w:tcPr>
            <w:tcW w:w="2972" w:type="dxa"/>
          </w:tcPr>
          <w:p w14:paraId="3D242893" w14:textId="67A3C0E4" w:rsidR="006D32E8" w:rsidRPr="00A012CE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=4/9)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9)</w:t>
            </w:r>
          </w:p>
        </w:tc>
        <w:tc>
          <w:tcPr>
            <w:tcW w:w="2268" w:type="dxa"/>
          </w:tcPr>
          <w:p w14:paraId="2F356DE3" w14:textId="123F46B3" w:rsidR="006D32E8" w:rsidRPr="00B568B6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B568B6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0.406</w:t>
            </w:r>
          </w:p>
        </w:tc>
        <w:tc>
          <w:tcPr>
            <w:tcW w:w="2268" w:type="dxa"/>
          </w:tcPr>
          <w:p w14:paraId="2FC5792E" w14:textId="20880DAE" w:rsidR="006D32E8" w:rsidRPr="00A012CE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0.697</w:t>
            </w:r>
          </w:p>
        </w:tc>
        <w:tc>
          <w:tcPr>
            <w:tcW w:w="2126" w:type="dxa"/>
          </w:tcPr>
          <w:p w14:paraId="45C699C6" w14:textId="1E819F16" w:rsidR="006D32E8" w:rsidRPr="00A012CE" w:rsidRDefault="006D32E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0.665</w:t>
            </w:r>
          </w:p>
        </w:tc>
      </w:tr>
      <w:tr w:rsidR="006D32E8" w:rsidRPr="00A012CE" w14:paraId="31C83C16" w14:textId="77777777" w:rsidTr="0011389D">
        <w:trPr>
          <w:trHeight w:val="377"/>
        </w:trPr>
        <w:tc>
          <w:tcPr>
            <w:tcW w:w="2972" w:type="dxa"/>
          </w:tcPr>
          <w:p w14:paraId="59FB5531" w14:textId="25BB878D" w:rsidR="006D32E8" w:rsidRPr="00A012CE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1/5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10)</w:t>
            </w:r>
          </w:p>
        </w:tc>
        <w:tc>
          <w:tcPr>
            <w:tcW w:w="2268" w:type="dxa"/>
          </w:tcPr>
          <w:p w14:paraId="1A001FAE" w14:textId="6BE28505" w:rsidR="006D32E8" w:rsidRPr="00A012CE" w:rsidRDefault="00B568B6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0.405</w:t>
            </w:r>
          </w:p>
        </w:tc>
        <w:tc>
          <w:tcPr>
            <w:tcW w:w="2268" w:type="dxa"/>
          </w:tcPr>
          <w:p w14:paraId="11CC18C0" w14:textId="6CEC780D" w:rsidR="006D32E8" w:rsidRPr="00A012CE" w:rsidRDefault="00B568B6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0.688</w:t>
            </w:r>
          </w:p>
        </w:tc>
        <w:tc>
          <w:tcPr>
            <w:tcW w:w="2126" w:type="dxa"/>
          </w:tcPr>
          <w:p w14:paraId="5DDE3C9D" w14:textId="116CE5DB" w:rsidR="006D32E8" w:rsidRPr="00A012CE" w:rsidRDefault="00366F4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0.718</w:t>
            </w:r>
          </w:p>
        </w:tc>
      </w:tr>
      <w:tr w:rsidR="006D32E8" w:rsidRPr="00A012CE" w14:paraId="3DF92564" w14:textId="77777777" w:rsidTr="0011389D">
        <w:trPr>
          <w:trHeight w:val="377"/>
        </w:trPr>
        <w:tc>
          <w:tcPr>
            <w:tcW w:w="2972" w:type="dxa"/>
          </w:tcPr>
          <w:p w14:paraId="69B5E4CB" w14:textId="13B7734D" w:rsidR="006D32E8" w:rsidRPr="00A012CE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1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/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5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9)</w:t>
            </w:r>
          </w:p>
        </w:tc>
        <w:tc>
          <w:tcPr>
            <w:tcW w:w="2268" w:type="dxa"/>
          </w:tcPr>
          <w:p w14:paraId="0217208F" w14:textId="387AB76B" w:rsidR="006D32E8" w:rsidRPr="00A012CE" w:rsidRDefault="00366F4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E62E23">
              <w:rPr>
                <w:rFonts w:ascii="Times New Roman" w:eastAsiaTheme="minorEastAsia" w:hAnsi="Times New Roman" w:cs="Times New Roman"/>
                <w:iCs/>
                <w:color w:val="FF0000"/>
                <w:sz w:val="28"/>
                <w:szCs w:val="28"/>
                <w:lang w:val="en-GB"/>
              </w:rPr>
              <w:t>0.402</w:t>
            </w:r>
          </w:p>
        </w:tc>
        <w:tc>
          <w:tcPr>
            <w:tcW w:w="2268" w:type="dxa"/>
          </w:tcPr>
          <w:p w14:paraId="4C48B523" w14:textId="543E439C" w:rsidR="006D32E8" w:rsidRPr="00A012CE" w:rsidRDefault="00366F48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E62E23">
              <w:rPr>
                <w:rFonts w:ascii="Times New Roman" w:eastAsiaTheme="minorEastAsia" w:hAnsi="Times New Roman" w:cs="Times New Roman"/>
                <w:iCs/>
                <w:color w:val="00B050"/>
                <w:sz w:val="28"/>
                <w:szCs w:val="28"/>
                <w:lang w:val="en-GB"/>
              </w:rPr>
              <w:t>0.687</w:t>
            </w:r>
          </w:p>
        </w:tc>
        <w:tc>
          <w:tcPr>
            <w:tcW w:w="2126" w:type="dxa"/>
          </w:tcPr>
          <w:p w14:paraId="1C59D97C" w14:textId="6C30FA37" w:rsidR="006D32E8" w:rsidRPr="00A012CE" w:rsidRDefault="00B0084E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0.719</w:t>
            </w:r>
          </w:p>
        </w:tc>
      </w:tr>
      <w:tr w:rsidR="006D32E8" w:rsidRPr="00A012CE" w14:paraId="3A0608BB" w14:textId="77777777" w:rsidTr="0011389D">
        <w:trPr>
          <w:trHeight w:val="377"/>
        </w:trPr>
        <w:tc>
          <w:tcPr>
            <w:tcW w:w="2972" w:type="dxa"/>
          </w:tcPr>
          <w:p w14:paraId="6146B6F3" w14:textId="120B9895" w:rsidR="006D32E8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4/5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)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10)</w:t>
            </w:r>
          </w:p>
        </w:tc>
        <w:tc>
          <w:tcPr>
            <w:tcW w:w="2268" w:type="dxa"/>
          </w:tcPr>
          <w:p w14:paraId="70E56EED" w14:textId="7453B90C" w:rsidR="006D32E8" w:rsidRDefault="00B0084E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0.430</w:t>
            </w:r>
          </w:p>
        </w:tc>
        <w:tc>
          <w:tcPr>
            <w:tcW w:w="2268" w:type="dxa"/>
          </w:tcPr>
          <w:p w14:paraId="2CDD7475" w14:textId="3D97ECE8" w:rsidR="006D32E8" w:rsidRDefault="00B0084E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0.698</w:t>
            </w:r>
          </w:p>
        </w:tc>
        <w:tc>
          <w:tcPr>
            <w:tcW w:w="2126" w:type="dxa"/>
          </w:tcPr>
          <w:p w14:paraId="46C977CF" w14:textId="6714A0E2" w:rsidR="006D32E8" w:rsidRDefault="00A52BAF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0.604</w:t>
            </w:r>
          </w:p>
        </w:tc>
      </w:tr>
      <w:tr w:rsidR="006D32E8" w:rsidRPr="00A012CE" w14:paraId="42374E13" w14:textId="77777777" w:rsidTr="0011389D">
        <w:trPr>
          <w:trHeight w:val="377"/>
        </w:trPr>
        <w:tc>
          <w:tcPr>
            <w:tcW w:w="2972" w:type="dxa"/>
          </w:tcPr>
          <w:p w14:paraId="5CA82CE4" w14:textId="00CDF702" w:rsidR="006D32E8" w:rsidRDefault="006D32E8" w:rsidP="006D32E8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LR 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B63A3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λ=1e-</w:t>
            </w:r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GB"/>
              </w:rPr>
              <w:t>3</w:t>
            </w:r>
            <w:r w:rsidRPr="00E0215A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,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 xml:space="preserve"> 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</w:rPr>
              <w:t>π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vertAlign w:val="subscript"/>
                <w:lang w:val="en-GB"/>
              </w:rPr>
              <w:t>T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=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4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/</w:t>
            </w:r>
            <w: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5</w:t>
            </w:r>
            <w:r w:rsidRPr="00E0215A"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  <w:t>)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 xml:space="preserve">, with PCA 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(</w:t>
            </w:r>
            <w:r w:rsidRPr="00A012CE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m=</w:t>
            </w: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9)</w:t>
            </w:r>
          </w:p>
        </w:tc>
        <w:tc>
          <w:tcPr>
            <w:tcW w:w="2268" w:type="dxa"/>
          </w:tcPr>
          <w:p w14:paraId="3ACF0F21" w14:textId="2A1F41F3" w:rsidR="006D32E8" w:rsidRDefault="00A52BAF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0.426</w:t>
            </w:r>
          </w:p>
        </w:tc>
        <w:tc>
          <w:tcPr>
            <w:tcW w:w="2268" w:type="dxa"/>
          </w:tcPr>
          <w:p w14:paraId="348438D6" w14:textId="229E3DAD" w:rsidR="006D32E8" w:rsidRDefault="00A52BAF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  <w:t>0.695</w:t>
            </w:r>
          </w:p>
        </w:tc>
        <w:tc>
          <w:tcPr>
            <w:tcW w:w="2126" w:type="dxa"/>
          </w:tcPr>
          <w:p w14:paraId="4F852708" w14:textId="79145C08" w:rsidR="006D32E8" w:rsidRDefault="00A52BAF" w:rsidP="006D32E8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GB"/>
              </w:rPr>
            </w:pPr>
            <w:r w:rsidRPr="00E62E23">
              <w:rPr>
                <w:rFonts w:ascii="Times New Roman" w:eastAsiaTheme="minorEastAsia" w:hAnsi="Times New Roman" w:cs="Times New Roman"/>
                <w:iCs/>
                <w:color w:val="00B0F0"/>
                <w:sz w:val="28"/>
                <w:szCs w:val="28"/>
                <w:lang w:val="en-GB"/>
              </w:rPr>
              <w:t>0.603</w:t>
            </w:r>
          </w:p>
        </w:tc>
      </w:tr>
    </w:tbl>
    <w:p w14:paraId="02A087F8" w14:textId="77777777" w:rsidR="00D00093" w:rsidRPr="00FA635E" w:rsidRDefault="00D00093" w:rsidP="00FA635E">
      <w:pPr>
        <w:rPr>
          <w:rFonts w:ascii="Times New Roman" w:eastAsiaTheme="minorEastAsia" w:hAnsi="Times New Roman" w:cs="Times New Roman"/>
          <w:iCs/>
          <w:sz w:val="24"/>
          <w:szCs w:val="24"/>
          <w:vertAlign w:val="subscript"/>
          <w:lang w:val="en-GB"/>
        </w:rPr>
      </w:pPr>
    </w:p>
    <w:sectPr w:rsidR="00D00093" w:rsidRPr="00FA635E" w:rsidSect="00794EDF">
      <w:pgSz w:w="11906" w:h="16838" w:code="9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7CD3"/>
    <w:multiLevelType w:val="hybridMultilevel"/>
    <w:tmpl w:val="DCEA80D0"/>
    <w:lvl w:ilvl="0" w:tplc="E68298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F6ADF"/>
    <w:multiLevelType w:val="hybridMultilevel"/>
    <w:tmpl w:val="812A8C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E1F77"/>
    <w:multiLevelType w:val="hybridMultilevel"/>
    <w:tmpl w:val="0B4240E4"/>
    <w:lvl w:ilvl="0" w:tplc="8C484D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569DE"/>
    <w:multiLevelType w:val="hybridMultilevel"/>
    <w:tmpl w:val="812A8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05CDB"/>
    <w:multiLevelType w:val="hybridMultilevel"/>
    <w:tmpl w:val="812A8C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655974">
    <w:abstractNumId w:val="1"/>
  </w:num>
  <w:num w:numId="2" w16cid:durableId="21906471">
    <w:abstractNumId w:val="2"/>
  </w:num>
  <w:num w:numId="3" w16cid:durableId="1131941793">
    <w:abstractNumId w:val="3"/>
  </w:num>
  <w:num w:numId="4" w16cid:durableId="656035897">
    <w:abstractNumId w:val="0"/>
  </w:num>
  <w:num w:numId="5" w16cid:durableId="1974290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452"/>
    <w:rsid w:val="00006B36"/>
    <w:rsid w:val="00007F78"/>
    <w:rsid w:val="00010C7B"/>
    <w:rsid w:val="00014544"/>
    <w:rsid w:val="00020729"/>
    <w:rsid w:val="00027189"/>
    <w:rsid w:val="00030192"/>
    <w:rsid w:val="00033B73"/>
    <w:rsid w:val="000358C0"/>
    <w:rsid w:val="0003719C"/>
    <w:rsid w:val="000434A3"/>
    <w:rsid w:val="0004506C"/>
    <w:rsid w:val="00045412"/>
    <w:rsid w:val="00056A79"/>
    <w:rsid w:val="00056D56"/>
    <w:rsid w:val="00057159"/>
    <w:rsid w:val="00067B79"/>
    <w:rsid w:val="00070984"/>
    <w:rsid w:val="00071AAE"/>
    <w:rsid w:val="00081A00"/>
    <w:rsid w:val="000927B3"/>
    <w:rsid w:val="00093820"/>
    <w:rsid w:val="000A0350"/>
    <w:rsid w:val="000A1F16"/>
    <w:rsid w:val="000B155F"/>
    <w:rsid w:val="000B7227"/>
    <w:rsid w:val="000C46C8"/>
    <w:rsid w:val="000C7B95"/>
    <w:rsid w:val="000C7BB7"/>
    <w:rsid w:val="000D79B6"/>
    <w:rsid w:val="000E169E"/>
    <w:rsid w:val="000E1920"/>
    <w:rsid w:val="000F20ED"/>
    <w:rsid w:val="001025AF"/>
    <w:rsid w:val="0010404B"/>
    <w:rsid w:val="00104C8E"/>
    <w:rsid w:val="00105F3A"/>
    <w:rsid w:val="0011201F"/>
    <w:rsid w:val="00114809"/>
    <w:rsid w:val="001261F2"/>
    <w:rsid w:val="00127139"/>
    <w:rsid w:val="001357D1"/>
    <w:rsid w:val="00135BAC"/>
    <w:rsid w:val="00136471"/>
    <w:rsid w:val="00144F55"/>
    <w:rsid w:val="00146BB0"/>
    <w:rsid w:val="00147D4A"/>
    <w:rsid w:val="00147D58"/>
    <w:rsid w:val="001517B7"/>
    <w:rsid w:val="001532FB"/>
    <w:rsid w:val="0015330D"/>
    <w:rsid w:val="00154621"/>
    <w:rsid w:val="00156207"/>
    <w:rsid w:val="001565A8"/>
    <w:rsid w:val="00156B64"/>
    <w:rsid w:val="001629DC"/>
    <w:rsid w:val="00192254"/>
    <w:rsid w:val="0019402D"/>
    <w:rsid w:val="00194A32"/>
    <w:rsid w:val="001B0DD3"/>
    <w:rsid w:val="001B1522"/>
    <w:rsid w:val="001B504A"/>
    <w:rsid w:val="001C5049"/>
    <w:rsid w:val="001D49EB"/>
    <w:rsid w:val="001E176E"/>
    <w:rsid w:val="001E285A"/>
    <w:rsid w:val="001E29B7"/>
    <w:rsid w:val="001F206D"/>
    <w:rsid w:val="001F60E4"/>
    <w:rsid w:val="001F7FCF"/>
    <w:rsid w:val="002107EC"/>
    <w:rsid w:val="002112CA"/>
    <w:rsid w:val="00211930"/>
    <w:rsid w:val="00220E18"/>
    <w:rsid w:val="002271FF"/>
    <w:rsid w:val="00240DCC"/>
    <w:rsid w:val="002412B5"/>
    <w:rsid w:val="00251EB8"/>
    <w:rsid w:val="00273AA8"/>
    <w:rsid w:val="002853A5"/>
    <w:rsid w:val="00286079"/>
    <w:rsid w:val="00290F9B"/>
    <w:rsid w:val="0029222D"/>
    <w:rsid w:val="002922B3"/>
    <w:rsid w:val="00293469"/>
    <w:rsid w:val="00295F99"/>
    <w:rsid w:val="002961A9"/>
    <w:rsid w:val="002976B7"/>
    <w:rsid w:val="00297F01"/>
    <w:rsid w:val="002A0250"/>
    <w:rsid w:val="002A2354"/>
    <w:rsid w:val="002A6E06"/>
    <w:rsid w:val="002B1CFE"/>
    <w:rsid w:val="002B49DF"/>
    <w:rsid w:val="002C4A28"/>
    <w:rsid w:val="002D0A8C"/>
    <w:rsid w:val="002D22EE"/>
    <w:rsid w:val="002D4D21"/>
    <w:rsid w:val="002E0E4D"/>
    <w:rsid w:val="002E0FAD"/>
    <w:rsid w:val="002E1DD3"/>
    <w:rsid w:val="002F6FB8"/>
    <w:rsid w:val="00300219"/>
    <w:rsid w:val="00315CD0"/>
    <w:rsid w:val="003160C4"/>
    <w:rsid w:val="00331A28"/>
    <w:rsid w:val="00333AAA"/>
    <w:rsid w:val="003349A9"/>
    <w:rsid w:val="00334A89"/>
    <w:rsid w:val="0033549F"/>
    <w:rsid w:val="00337905"/>
    <w:rsid w:val="00340126"/>
    <w:rsid w:val="00346055"/>
    <w:rsid w:val="00356D44"/>
    <w:rsid w:val="00366F48"/>
    <w:rsid w:val="003806CD"/>
    <w:rsid w:val="00387C4D"/>
    <w:rsid w:val="003A120D"/>
    <w:rsid w:val="003A2E6D"/>
    <w:rsid w:val="003B0F5F"/>
    <w:rsid w:val="003B1A3C"/>
    <w:rsid w:val="003B64B7"/>
    <w:rsid w:val="003B669E"/>
    <w:rsid w:val="003C5F63"/>
    <w:rsid w:val="003D03BD"/>
    <w:rsid w:val="003D299C"/>
    <w:rsid w:val="003D39BE"/>
    <w:rsid w:val="003D4113"/>
    <w:rsid w:val="003D4238"/>
    <w:rsid w:val="003D7C3B"/>
    <w:rsid w:val="003E12FF"/>
    <w:rsid w:val="003E1B84"/>
    <w:rsid w:val="003E1BBA"/>
    <w:rsid w:val="003E5FA2"/>
    <w:rsid w:val="003F36E5"/>
    <w:rsid w:val="003F4E75"/>
    <w:rsid w:val="003F5265"/>
    <w:rsid w:val="003F6D94"/>
    <w:rsid w:val="004021F3"/>
    <w:rsid w:val="0040321C"/>
    <w:rsid w:val="00410047"/>
    <w:rsid w:val="004142F5"/>
    <w:rsid w:val="00416B3A"/>
    <w:rsid w:val="004250D9"/>
    <w:rsid w:val="00430CFD"/>
    <w:rsid w:val="004404D5"/>
    <w:rsid w:val="00440DAA"/>
    <w:rsid w:val="00441CB9"/>
    <w:rsid w:val="004440A4"/>
    <w:rsid w:val="0044422A"/>
    <w:rsid w:val="004502A4"/>
    <w:rsid w:val="00451BA3"/>
    <w:rsid w:val="0046661C"/>
    <w:rsid w:val="00466EC4"/>
    <w:rsid w:val="00467669"/>
    <w:rsid w:val="004703A3"/>
    <w:rsid w:val="00472359"/>
    <w:rsid w:val="00476589"/>
    <w:rsid w:val="0047795A"/>
    <w:rsid w:val="00480E64"/>
    <w:rsid w:val="004816C0"/>
    <w:rsid w:val="00481DAA"/>
    <w:rsid w:val="00482263"/>
    <w:rsid w:val="00482354"/>
    <w:rsid w:val="00491188"/>
    <w:rsid w:val="004922B9"/>
    <w:rsid w:val="00492D11"/>
    <w:rsid w:val="004960BF"/>
    <w:rsid w:val="004B198E"/>
    <w:rsid w:val="004B4A37"/>
    <w:rsid w:val="004C0540"/>
    <w:rsid w:val="004C4A6C"/>
    <w:rsid w:val="004D1A6A"/>
    <w:rsid w:val="004D783F"/>
    <w:rsid w:val="004E39E7"/>
    <w:rsid w:val="004F152C"/>
    <w:rsid w:val="004F5162"/>
    <w:rsid w:val="004F5A62"/>
    <w:rsid w:val="0050302C"/>
    <w:rsid w:val="00503E18"/>
    <w:rsid w:val="00507552"/>
    <w:rsid w:val="00513763"/>
    <w:rsid w:val="00523B96"/>
    <w:rsid w:val="00535407"/>
    <w:rsid w:val="00535889"/>
    <w:rsid w:val="005369EB"/>
    <w:rsid w:val="00542548"/>
    <w:rsid w:val="00547518"/>
    <w:rsid w:val="005535C0"/>
    <w:rsid w:val="00553B7C"/>
    <w:rsid w:val="00553BC8"/>
    <w:rsid w:val="0055412F"/>
    <w:rsid w:val="00556775"/>
    <w:rsid w:val="00560D63"/>
    <w:rsid w:val="00563C65"/>
    <w:rsid w:val="005658AC"/>
    <w:rsid w:val="00566296"/>
    <w:rsid w:val="00566DC3"/>
    <w:rsid w:val="005712D4"/>
    <w:rsid w:val="0057142A"/>
    <w:rsid w:val="00575FD6"/>
    <w:rsid w:val="005779BF"/>
    <w:rsid w:val="00582410"/>
    <w:rsid w:val="0058303C"/>
    <w:rsid w:val="00586289"/>
    <w:rsid w:val="00586F53"/>
    <w:rsid w:val="00590D20"/>
    <w:rsid w:val="00591979"/>
    <w:rsid w:val="005A125E"/>
    <w:rsid w:val="005A3D49"/>
    <w:rsid w:val="005B1E2B"/>
    <w:rsid w:val="005B5C68"/>
    <w:rsid w:val="005C0A0F"/>
    <w:rsid w:val="005D2821"/>
    <w:rsid w:val="005E1ECC"/>
    <w:rsid w:val="005E36C3"/>
    <w:rsid w:val="005E76A0"/>
    <w:rsid w:val="005F5DE5"/>
    <w:rsid w:val="00615E14"/>
    <w:rsid w:val="006300BF"/>
    <w:rsid w:val="0063280F"/>
    <w:rsid w:val="0063605B"/>
    <w:rsid w:val="006415C6"/>
    <w:rsid w:val="00642B56"/>
    <w:rsid w:val="00643A42"/>
    <w:rsid w:val="00644A44"/>
    <w:rsid w:val="00646C05"/>
    <w:rsid w:val="00647A7D"/>
    <w:rsid w:val="006508FD"/>
    <w:rsid w:val="006562A7"/>
    <w:rsid w:val="00660671"/>
    <w:rsid w:val="00664391"/>
    <w:rsid w:val="00687209"/>
    <w:rsid w:val="0068746B"/>
    <w:rsid w:val="00690FE8"/>
    <w:rsid w:val="006B27A2"/>
    <w:rsid w:val="006B76C1"/>
    <w:rsid w:val="006C0A4D"/>
    <w:rsid w:val="006C2E3F"/>
    <w:rsid w:val="006D32E8"/>
    <w:rsid w:val="006D5A44"/>
    <w:rsid w:val="006D6013"/>
    <w:rsid w:val="006D6D89"/>
    <w:rsid w:val="006E000F"/>
    <w:rsid w:val="006E482F"/>
    <w:rsid w:val="006E6933"/>
    <w:rsid w:val="006F0250"/>
    <w:rsid w:val="006F6E85"/>
    <w:rsid w:val="006F7B20"/>
    <w:rsid w:val="0070124B"/>
    <w:rsid w:val="007129B8"/>
    <w:rsid w:val="007205F0"/>
    <w:rsid w:val="00722BCA"/>
    <w:rsid w:val="00732101"/>
    <w:rsid w:val="00733105"/>
    <w:rsid w:val="00734D7F"/>
    <w:rsid w:val="007373F8"/>
    <w:rsid w:val="007426B8"/>
    <w:rsid w:val="00743D71"/>
    <w:rsid w:val="00753CDE"/>
    <w:rsid w:val="00754955"/>
    <w:rsid w:val="00757A0E"/>
    <w:rsid w:val="00764427"/>
    <w:rsid w:val="0076592E"/>
    <w:rsid w:val="0076600C"/>
    <w:rsid w:val="00774ACF"/>
    <w:rsid w:val="00775782"/>
    <w:rsid w:val="0077738C"/>
    <w:rsid w:val="00781407"/>
    <w:rsid w:val="00790853"/>
    <w:rsid w:val="00791E84"/>
    <w:rsid w:val="00794EDF"/>
    <w:rsid w:val="00796F80"/>
    <w:rsid w:val="007A16FE"/>
    <w:rsid w:val="007B533F"/>
    <w:rsid w:val="007E1E44"/>
    <w:rsid w:val="007E21E1"/>
    <w:rsid w:val="007E221A"/>
    <w:rsid w:val="007E260E"/>
    <w:rsid w:val="007E5CE8"/>
    <w:rsid w:val="007F066E"/>
    <w:rsid w:val="0081131B"/>
    <w:rsid w:val="00812883"/>
    <w:rsid w:val="00815406"/>
    <w:rsid w:val="0081768B"/>
    <w:rsid w:val="0082137C"/>
    <w:rsid w:val="00824A3C"/>
    <w:rsid w:val="00827AB1"/>
    <w:rsid w:val="0083222E"/>
    <w:rsid w:val="008328B7"/>
    <w:rsid w:val="008361CB"/>
    <w:rsid w:val="008379B3"/>
    <w:rsid w:val="00840C9C"/>
    <w:rsid w:val="00841202"/>
    <w:rsid w:val="00844687"/>
    <w:rsid w:val="00847EF1"/>
    <w:rsid w:val="008540DE"/>
    <w:rsid w:val="0086349E"/>
    <w:rsid w:val="00872C60"/>
    <w:rsid w:val="00892255"/>
    <w:rsid w:val="0089372D"/>
    <w:rsid w:val="008A0066"/>
    <w:rsid w:val="008A0687"/>
    <w:rsid w:val="008A53BA"/>
    <w:rsid w:val="008B07E4"/>
    <w:rsid w:val="008B59CE"/>
    <w:rsid w:val="008B5ADA"/>
    <w:rsid w:val="008C1D96"/>
    <w:rsid w:val="008C2380"/>
    <w:rsid w:val="008D0368"/>
    <w:rsid w:val="008D27EC"/>
    <w:rsid w:val="008D5AA4"/>
    <w:rsid w:val="008D6F68"/>
    <w:rsid w:val="008E490E"/>
    <w:rsid w:val="008E6908"/>
    <w:rsid w:val="008F0C5D"/>
    <w:rsid w:val="008F51B1"/>
    <w:rsid w:val="00900A86"/>
    <w:rsid w:val="00907A08"/>
    <w:rsid w:val="009140AE"/>
    <w:rsid w:val="00917E9C"/>
    <w:rsid w:val="00917EF4"/>
    <w:rsid w:val="0092370F"/>
    <w:rsid w:val="00931BC3"/>
    <w:rsid w:val="009331BC"/>
    <w:rsid w:val="00944BF6"/>
    <w:rsid w:val="0096279F"/>
    <w:rsid w:val="009667FF"/>
    <w:rsid w:val="0098013F"/>
    <w:rsid w:val="00985291"/>
    <w:rsid w:val="00996FE6"/>
    <w:rsid w:val="009A14F1"/>
    <w:rsid w:val="009A3881"/>
    <w:rsid w:val="009B2041"/>
    <w:rsid w:val="009B4F77"/>
    <w:rsid w:val="009B7892"/>
    <w:rsid w:val="009C1217"/>
    <w:rsid w:val="009C28CC"/>
    <w:rsid w:val="009D2295"/>
    <w:rsid w:val="009D477B"/>
    <w:rsid w:val="009D7D88"/>
    <w:rsid w:val="009E29F3"/>
    <w:rsid w:val="009F09F0"/>
    <w:rsid w:val="009F22A0"/>
    <w:rsid w:val="009F437F"/>
    <w:rsid w:val="00A00415"/>
    <w:rsid w:val="00A0081A"/>
    <w:rsid w:val="00A012CE"/>
    <w:rsid w:val="00A07ACE"/>
    <w:rsid w:val="00A10CA6"/>
    <w:rsid w:val="00A272F8"/>
    <w:rsid w:val="00A31E8E"/>
    <w:rsid w:val="00A3594B"/>
    <w:rsid w:val="00A37D2A"/>
    <w:rsid w:val="00A40E93"/>
    <w:rsid w:val="00A44A32"/>
    <w:rsid w:val="00A46E92"/>
    <w:rsid w:val="00A514ED"/>
    <w:rsid w:val="00A51982"/>
    <w:rsid w:val="00A52BAF"/>
    <w:rsid w:val="00A54000"/>
    <w:rsid w:val="00A5477B"/>
    <w:rsid w:val="00A73F04"/>
    <w:rsid w:val="00A7538B"/>
    <w:rsid w:val="00A81382"/>
    <w:rsid w:val="00A85B76"/>
    <w:rsid w:val="00A85C98"/>
    <w:rsid w:val="00A86EA6"/>
    <w:rsid w:val="00A91D12"/>
    <w:rsid w:val="00A92B25"/>
    <w:rsid w:val="00A94168"/>
    <w:rsid w:val="00AA2B89"/>
    <w:rsid w:val="00AA5256"/>
    <w:rsid w:val="00AB63A3"/>
    <w:rsid w:val="00AC28F8"/>
    <w:rsid w:val="00AD17B9"/>
    <w:rsid w:val="00AD2EC1"/>
    <w:rsid w:val="00AD44E4"/>
    <w:rsid w:val="00AE0CDF"/>
    <w:rsid w:val="00AF167E"/>
    <w:rsid w:val="00AF2F0B"/>
    <w:rsid w:val="00AF5563"/>
    <w:rsid w:val="00AF73A4"/>
    <w:rsid w:val="00AF7F92"/>
    <w:rsid w:val="00B0084E"/>
    <w:rsid w:val="00B020AB"/>
    <w:rsid w:val="00B05599"/>
    <w:rsid w:val="00B056F2"/>
    <w:rsid w:val="00B05F0F"/>
    <w:rsid w:val="00B1092F"/>
    <w:rsid w:val="00B16BED"/>
    <w:rsid w:val="00B30539"/>
    <w:rsid w:val="00B32611"/>
    <w:rsid w:val="00B334F3"/>
    <w:rsid w:val="00B415A1"/>
    <w:rsid w:val="00B44594"/>
    <w:rsid w:val="00B5656D"/>
    <w:rsid w:val="00B568B6"/>
    <w:rsid w:val="00B56B6C"/>
    <w:rsid w:val="00B57EEA"/>
    <w:rsid w:val="00B670BB"/>
    <w:rsid w:val="00B87F66"/>
    <w:rsid w:val="00B91E9D"/>
    <w:rsid w:val="00B96DD3"/>
    <w:rsid w:val="00B97B73"/>
    <w:rsid w:val="00BA0ACA"/>
    <w:rsid w:val="00BB2FAC"/>
    <w:rsid w:val="00BC0481"/>
    <w:rsid w:val="00BC35F7"/>
    <w:rsid w:val="00BC5A49"/>
    <w:rsid w:val="00BC746C"/>
    <w:rsid w:val="00BD22F2"/>
    <w:rsid w:val="00BD5945"/>
    <w:rsid w:val="00BE252A"/>
    <w:rsid w:val="00BE4E9A"/>
    <w:rsid w:val="00BF3536"/>
    <w:rsid w:val="00C02189"/>
    <w:rsid w:val="00C025EE"/>
    <w:rsid w:val="00C034AE"/>
    <w:rsid w:val="00C10D87"/>
    <w:rsid w:val="00C14938"/>
    <w:rsid w:val="00C15F75"/>
    <w:rsid w:val="00C1689E"/>
    <w:rsid w:val="00C21D81"/>
    <w:rsid w:val="00C37F07"/>
    <w:rsid w:val="00C404A2"/>
    <w:rsid w:val="00C4177E"/>
    <w:rsid w:val="00C43D2F"/>
    <w:rsid w:val="00C51452"/>
    <w:rsid w:val="00C52BE5"/>
    <w:rsid w:val="00C550C5"/>
    <w:rsid w:val="00C56044"/>
    <w:rsid w:val="00C60F50"/>
    <w:rsid w:val="00C6257F"/>
    <w:rsid w:val="00C65B71"/>
    <w:rsid w:val="00C6618B"/>
    <w:rsid w:val="00C703F6"/>
    <w:rsid w:val="00C75D8E"/>
    <w:rsid w:val="00C76181"/>
    <w:rsid w:val="00C76A42"/>
    <w:rsid w:val="00C80003"/>
    <w:rsid w:val="00C81D7F"/>
    <w:rsid w:val="00C87AAB"/>
    <w:rsid w:val="00C901C8"/>
    <w:rsid w:val="00CA13FC"/>
    <w:rsid w:val="00CA4E6F"/>
    <w:rsid w:val="00CC2CB6"/>
    <w:rsid w:val="00CC3601"/>
    <w:rsid w:val="00CC521B"/>
    <w:rsid w:val="00CD1B66"/>
    <w:rsid w:val="00CD4104"/>
    <w:rsid w:val="00CD616F"/>
    <w:rsid w:val="00CE37D3"/>
    <w:rsid w:val="00CF3289"/>
    <w:rsid w:val="00CF6752"/>
    <w:rsid w:val="00D00093"/>
    <w:rsid w:val="00D00AAB"/>
    <w:rsid w:val="00D03DD4"/>
    <w:rsid w:val="00D04C43"/>
    <w:rsid w:val="00D100EC"/>
    <w:rsid w:val="00D11A68"/>
    <w:rsid w:val="00D137DF"/>
    <w:rsid w:val="00D23893"/>
    <w:rsid w:val="00D26D03"/>
    <w:rsid w:val="00D32089"/>
    <w:rsid w:val="00D33773"/>
    <w:rsid w:val="00D33D58"/>
    <w:rsid w:val="00D3698B"/>
    <w:rsid w:val="00D37512"/>
    <w:rsid w:val="00D41F98"/>
    <w:rsid w:val="00D44AB3"/>
    <w:rsid w:val="00D45D34"/>
    <w:rsid w:val="00D47BAE"/>
    <w:rsid w:val="00D5100F"/>
    <w:rsid w:val="00D53803"/>
    <w:rsid w:val="00D538C4"/>
    <w:rsid w:val="00D63F85"/>
    <w:rsid w:val="00D6423C"/>
    <w:rsid w:val="00D71A0F"/>
    <w:rsid w:val="00D726ED"/>
    <w:rsid w:val="00D73006"/>
    <w:rsid w:val="00D8315E"/>
    <w:rsid w:val="00D90113"/>
    <w:rsid w:val="00D955C1"/>
    <w:rsid w:val="00DA16B8"/>
    <w:rsid w:val="00DA7437"/>
    <w:rsid w:val="00DA7491"/>
    <w:rsid w:val="00DB10D4"/>
    <w:rsid w:val="00DC2540"/>
    <w:rsid w:val="00DD07E3"/>
    <w:rsid w:val="00DD08E3"/>
    <w:rsid w:val="00DD3DB2"/>
    <w:rsid w:val="00DD590C"/>
    <w:rsid w:val="00DE65F0"/>
    <w:rsid w:val="00DF5D10"/>
    <w:rsid w:val="00E00E52"/>
    <w:rsid w:val="00E0215A"/>
    <w:rsid w:val="00E03C80"/>
    <w:rsid w:val="00E065B7"/>
    <w:rsid w:val="00E110E3"/>
    <w:rsid w:val="00E13FF5"/>
    <w:rsid w:val="00E276F2"/>
    <w:rsid w:val="00E31BC6"/>
    <w:rsid w:val="00E36D47"/>
    <w:rsid w:val="00E4346D"/>
    <w:rsid w:val="00E45E4F"/>
    <w:rsid w:val="00E517BC"/>
    <w:rsid w:val="00E523D5"/>
    <w:rsid w:val="00E56DD2"/>
    <w:rsid w:val="00E57014"/>
    <w:rsid w:val="00E60A89"/>
    <w:rsid w:val="00E62E23"/>
    <w:rsid w:val="00E64C71"/>
    <w:rsid w:val="00E66F39"/>
    <w:rsid w:val="00E77E7B"/>
    <w:rsid w:val="00E91455"/>
    <w:rsid w:val="00E9344C"/>
    <w:rsid w:val="00E95807"/>
    <w:rsid w:val="00EA0720"/>
    <w:rsid w:val="00EA1DD2"/>
    <w:rsid w:val="00EB289C"/>
    <w:rsid w:val="00EB553D"/>
    <w:rsid w:val="00EB70C0"/>
    <w:rsid w:val="00EB7F5E"/>
    <w:rsid w:val="00EC4B19"/>
    <w:rsid w:val="00EC561C"/>
    <w:rsid w:val="00ED0812"/>
    <w:rsid w:val="00ED4B68"/>
    <w:rsid w:val="00ED60EE"/>
    <w:rsid w:val="00EE3827"/>
    <w:rsid w:val="00EF1F4E"/>
    <w:rsid w:val="00EF3D9E"/>
    <w:rsid w:val="00EF3DD0"/>
    <w:rsid w:val="00EF72FC"/>
    <w:rsid w:val="00F0141C"/>
    <w:rsid w:val="00F01B9B"/>
    <w:rsid w:val="00F02800"/>
    <w:rsid w:val="00F03F61"/>
    <w:rsid w:val="00F07A59"/>
    <w:rsid w:val="00F12250"/>
    <w:rsid w:val="00F16F46"/>
    <w:rsid w:val="00F23799"/>
    <w:rsid w:val="00F3380F"/>
    <w:rsid w:val="00F33D2D"/>
    <w:rsid w:val="00F40D54"/>
    <w:rsid w:val="00F5391A"/>
    <w:rsid w:val="00F555E2"/>
    <w:rsid w:val="00F55CD6"/>
    <w:rsid w:val="00F574C4"/>
    <w:rsid w:val="00F6164F"/>
    <w:rsid w:val="00F632DA"/>
    <w:rsid w:val="00F656A7"/>
    <w:rsid w:val="00F6740C"/>
    <w:rsid w:val="00F67847"/>
    <w:rsid w:val="00F7033F"/>
    <w:rsid w:val="00F71109"/>
    <w:rsid w:val="00F73FFB"/>
    <w:rsid w:val="00F83A19"/>
    <w:rsid w:val="00F85FBB"/>
    <w:rsid w:val="00F91CD2"/>
    <w:rsid w:val="00F946B1"/>
    <w:rsid w:val="00F95468"/>
    <w:rsid w:val="00FA2487"/>
    <w:rsid w:val="00FA635E"/>
    <w:rsid w:val="00FB3155"/>
    <w:rsid w:val="00FB3EDE"/>
    <w:rsid w:val="00FB44CB"/>
    <w:rsid w:val="00FD20E5"/>
    <w:rsid w:val="00FD2E8A"/>
    <w:rsid w:val="00FD30E3"/>
    <w:rsid w:val="00FD3F53"/>
    <w:rsid w:val="00FD6AF3"/>
    <w:rsid w:val="00FE0D7B"/>
    <w:rsid w:val="00FE31A8"/>
    <w:rsid w:val="00FE3C85"/>
    <w:rsid w:val="00FE7B7C"/>
    <w:rsid w:val="00FF05B7"/>
    <w:rsid w:val="00FF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8CF27"/>
  <w15:chartTrackingRefBased/>
  <w15:docId w15:val="{A6910B3E-217F-4F57-A6A5-D0ADC6805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51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51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81D7F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6E000F"/>
    <w:rPr>
      <w:color w:val="808080"/>
    </w:rPr>
  </w:style>
  <w:style w:type="table" w:styleId="Grigliatabella">
    <w:name w:val="Table Grid"/>
    <w:basedOn w:val="Tabellanormale"/>
    <w:uiPriority w:val="39"/>
    <w:rsid w:val="007A1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6D536-EC0B-4C85-906F-D1991C864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16</Pages>
  <Words>2337</Words>
  <Characters>13321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gennagio2000@gmail.com</dc:creator>
  <cp:keywords/>
  <dc:description/>
  <cp:lastModifiedBy>gennagio2000@gmail.com</cp:lastModifiedBy>
  <cp:revision>510</cp:revision>
  <dcterms:created xsi:type="dcterms:W3CDTF">2022-05-25T09:57:00Z</dcterms:created>
  <dcterms:modified xsi:type="dcterms:W3CDTF">2022-06-13T20:38:00Z</dcterms:modified>
</cp:coreProperties>
</file>