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sz w:val="60"/>
          <w:szCs w:val="60"/>
        </w:rPr>
      </w:pPr>
      <w:bookmarkStart w:colFirst="0" w:colLast="0" w:name="_tg0l8qza3zds" w:id="0"/>
      <w:bookmarkEnd w:id="0"/>
      <w:r w:rsidDel="00000000" w:rsidR="00000000" w:rsidRPr="00000000">
        <w:rPr>
          <w:b w:val="1"/>
          <w:sz w:val="60"/>
          <w:szCs w:val="60"/>
          <w:rtl w:val="0"/>
        </w:rPr>
        <w:t xml:space="preserve">DISSENY D’UN TECLAT</w:t>
      </w:r>
    </w:p>
    <w:p w:rsidR="00000000" w:rsidDel="00000000" w:rsidP="00000000" w:rsidRDefault="00000000" w:rsidRPr="00000000" w14:paraId="00000002">
      <w:pPr>
        <w:pStyle w:val="Heading1"/>
        <w:jc w:val="center"/>
        <w:rPr>
          <w:b w:val="1"/>
        </w:rPr>
      </w:pPr>
      <w:bookmarkStart w:colFirst="0" w:colLast="0" w:name="_3rfmkdnt6cbj" w:id="1"/>
      <w:bookmarkEnd w:id="1"/>
      <w:r w:rsidDel="00000000" w:rsidR="00000000" w:rsidRPr="00000000">
        <w:rPr>
          <w:b w:val="1"/>
          <w:rtl w:val="0"/>
        </w:rPr>
        <w:t xml:space="preserve">Casos d’ús</w:t>
      </w:r>
    </w:p>
    <w:p w:rsidR="00000000" w:rsidDel="00000000" w:rsidP="00000000" w:rsidRDefault="00000000" w:rsidRPr="00000000" w14:paraId="00000003">
      <w:pPr>
        <w:pStyle w:val="Heading2"/>
        <w:jc w:val="center"/>
        <w:rPr/>
      </w:pPr>
      <w:bookmarkStart w:colFirst="0" w:colLast="0" w:name="_lgkclhvm2hu0" w:id="2"/>
      <w:bookmarkEnd w:id="2"/>
      <w:r w:rsidDel="00000000" w:rsidR="00000000" w:rsidRPr="00000000">
        <w:rPr>
          <w:b w:val="1"/>
          <w:rtl w:val="0"/>
        </w:rPr>
        <w:t xml:space="preserve">Projectes de Programació: </w:t>
      </w:r>
      <w:r w:rsidDel="00000000" w:rsidR="00000000" w:rsidRPr="00000000">
        <w:rPr>
          <w:rtl w:val="0"/>
        </w:rPr>
        <w:t xml:space="preserve">Quadrimestre Tardor 2023-24</w:t>
      </w:r>
    </w:p>
    <w:p w:rsidR="00000000" w:rsidDel="00000000" w:rsidP="00000000" w:rsidRDefault="00000000" w:rsidRPr="00000000" w14:paraId="00000004">
      <w:pPr>
        <w:pStyle w:val="Heading2"/>
        <w:jc w:val="center"/>
        <w:rPr>
          <w:b w:val="1"/>
        </w:rPr>
      </w:pPr>
      <w:bookmarkStart w:colFirst="0" w:colLast="0" w:name="_asyp31lq70zf" w:id="3"/>
      <w:bookmarkEnd w:id="3"/>
      <w:r w:rsidDel="00000000" w:rsidR="00000000" w:rsidRPr="00000000">
        <w:rPr>
          <w:b w:val="1"/>
          <w:rtl w:val="0"/>
        </w:rPr>
        <w:t xml:space="preserve">Versió del lliurament: 1.1</w:t>
      </w:r>
    </w:p>
    <w:p w:rsidR="00000000" w:rsidDel="00000000" w:rsidP="00000000" w:rsidRDefault="00000000" w:rsidRPr="00000000" w14:paraId="00000005">
      <w:pPr>
        <w:pStyle w:val="Heading2"/>
        <w:jc w:val="center"/>
        <w:rPr/>
      </w:pPr>
      <w:bookmarkStart w:colFirst="0" w:colLast="0" w:name="_dqbzd31txc80" w:id="4"/>
      <w:bookmarkEnd w:id="4"/>
      <w:r w:rsidDel="00000000" w:rsidR="00000000" w:rsidRPr="00000000">
        <w:rPr>
          <w:b w:val="1"/>
          <w:rtl w:val="0"/>
        </w:rPr>
        <w:t xml:space="preserve">1ª Entrega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Grup 12.3: 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  <w:t xml:space="preserve">Pau Costafreda Tur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Xavier López Mañes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  <w:t xml:space="preserve">Hakima Marouan Marouan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  <w:t xml:space="preserve">Diego Rodriguez Milagro     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4600575</wp:posOffset>
            </wp:positionH>
            <wp:positionV relativeFrom="paragraph">
              <wp:posOffset>1341974</wp:posOffset>
            </wp:positionV>
            <wp:extent cx="1304925" cy="447675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447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-152399</wp:posOffset>
            </wp:positionH>
            <wp:positionV relativeFrom="paragraph">
              <wp:posOffset>1085850</wp:posOffset>
            </wp:positionV>
            <wp:extent cx="3181350" cy="96202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962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pStyle w:val="Heading1"/>
        <w:spacing w:line="360" w:lineRule="auto"/>
        <w:jc w:val="both"/>
        <w:rPr/>
      </w:pPr>
      <w:bookmarkStart w:colFirst="0" w:colLast="0" w:name="_qxvmz03vrw3f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spacing w:line="360" w:lineRule="auto"/>
        <w:jc w:val="both"/>
        <w:rPr>
          <w:b w:val="1"/>
        </w:rPr>
      </w:pPr>
      <w:bookmarkStart w:colFirst="0" w:colLast="0" w:name="_6tt72ivdvj8t" w:id="6"/>
      <w:bookmarkEnd w:id="6"/>
      <w:r w:rsidDel="00000000" w:rsidR="00000000" w:rsidRPr="00000000">
        <w:rPr>
          <w:b w:val="1"/>
          <w:rtl w:val="0"/>
        </w:rPr>
        <w:t xml:space="preserve">Descripció dels casos d’ús</w:t>
      </w:r>
    </w:p>
    <w:p w:rsidR="00000000" w:rsidDel="00000000" w:rsidP="00000000" w:rsidRDefault="00000000" w:rsidRPr="00000000" w14:paraId="00000020">
      <w:pPr>
        <w:pStyle w:val="Heading2"/>
        <w:spacing w:line="360" w:lineRule="auto"/>
        <w:rPr/>
      </w:pPr>
      <w:bookmarkStart w:colFirst="0" w:colLast="0" w:name="_qwnidrcbooga" w:id="7"/>
      <w:bookmarkEnd w:id="7"/>
      <w:r w:rsidDel="00000000" w:rsidR="00000000" w:rsidRPr="00000000">
        <w:rPr>
          <w:rtl w:val="0"/>
        </w:rPr>
        <w:t xml:space="preserve">1.Gestió del perfil</w:t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7170"/>
        <w:tblGridChange w:id="0">
          <w:tblGrid>
            <w:gridCol w:w="1830"/>
            <w:gridCol w:w="7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360" w:lineRule="auto"/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Registrar perfil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360" w:lineRule="auto"/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</w:t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Comportament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spacing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L’usuari introdueix un username, un password i la seva mà dominant.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spacing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valida el username i el password i crea el perfil.</w:t>
            </w:r>
          </w:p>
          <w:p w:rsidR="00000000" w:rsidDel="00000000" w:rsidP="00000000" w:rsidRDefault="00000000" w:rsidRPr="00000000" w14:paraId="00000028">
            <w:pPr>
              <w:spacing w:line="360" w:lineRule="auto"/>
              <w:ind w:left="72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60.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Errors possibles i cursos alternatius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right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2.a - Si el username ja existeix, el sistema informa de l’error.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right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2.b - Si username o password són nulls, el sistema informa de l’error.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right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2c - Si el password és major a 30 caràcters, el sistema informa de l’error.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right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2d - Si la mà indicada és incorrecte, el  sistema informa de l’error.</w:t>
            </w:r>
          </w:p>
        </w:tc>
      </w:tr>
    </w:tbl>
    <w:p w:rsidR="00000000" w:rsidDel="00000000" w:rsidP="00000000" w:rsidRDefault="00000000" w:rsidRPr="00000000" w14:paraId="0000002E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7170"/>
        <w:tblGridChange w:id="0">
          <w:tblGrid>
            <w:gridCol w:w="1830"/>
            <w:gridCol w:w="7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line="360" w:lineRule="auto"/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Iniciar sessió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</w:t>
            </w:r>
          </w:p>
        </w:tc>
      </w:tr>
      <w:tr>
        <w:trPr>
          <w:cantSplit w:val="0"/>
          <w:trHeight w:val="1745.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Comportament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4"/>
              </w:numPr>
              <w:spacing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L’usuari introdueix un username amb el password que l’identifica.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4"/>
              </w:numPr>
              <w:spacing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valida les dades introduïdes i accedeix al seu perfil si són correctes.</w:t>
            </w:r>
          </w:p>
        </w:tc>
      </w:tr>
      <w:tr>
        <w:trPr>
          <w:cantSplit w:val="0"/>
          <w:trHeight w:val="1760.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Errors possibles i cursos alternatius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2.a - Si l’usuari no està registrat al sistema, aquest informa de l’error.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2.b - Si el password no correspon al username, el sistema informa de que aquest no és correcte.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2.c - Si el username o el password es null, el sistema informa de l’error.</w:t>
            </w:r>
          </w:p>
        </w:tc>
      </w:tr>
    </w:tbl>
    <w:p w:rsidR="00000000" w:rsidDel="00000000" w:rsidP="00000000" w:rsidRDefault="00000000" w:rsidRPr="00000000" w14:paraId="0000003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7170"/>
        <w:tblGridChange w:id="0">
          <w:tblGrid>
            <w:gridCol w:w="1830"/>
            <w:gridCol w:w="7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360" w:lineRule="auto"/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Modificar perfil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</w:t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Comportament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numPr>
                <w:ilvl w:val="0"/>
                <w:numId w:val="8"/>
              </w:numPr>
              <w:spacing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L’usuari indica que vol modificar un perfil, per tant l’usuari pot modificar dues coses:</w:t>
            </w:r>
          </w:p>
          <w:p w:rsidR="00000000" w:rsidDel="00000000" w:rsidP="00000000" w:rsidRDefault="00000000" w:rsidRPr="00000000" w14:paraId="00000042">
            <w:pPr>
              <w:numPr>
                <w:ilvl w:val="1"/>
                <w:numId w:val="8"/>
              </w:numPr>
              <w:spacing w:line="36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mà pot ser esquerra o dreta.</w:t>
            </w:r>
          </w:p>
          <w:p w:rsidR="00000000" w:rsidDel="00000000" w:rsidP="00000000" w:rsidRDefault="00000000" w:rsidRPr="00000000" w14:paraId="00000043">
            <w:pPr>
              <w:numPr>
                <w:ilvl w:val="1"/>
                <w:numId w:val="8"/>
              </w:numPr>
              <w:spacing w:line="36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Modificar el password.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8"/>
              </w:numPr>
              <w:spacing w:line="36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L’usuari indica el nou valor del camp a modificar.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8"/>
              </w:numPr>
              <w:spacing w:line="36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actualitza aquest valor dins del perfil loggejat.</w:t>
            </w:r>
          </w:p>
        </w:tc>
      </w:tr>
      <w:tr>
        <w:trPr>
          <w:cantSplit w:val="0"/>
          <w:trHeight w:val="1760.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Errors possibles i cursos alternatius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1.a - Si l’user indica que vol modificar un camp que no existeix, el sistema informa de l’error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2.a - Si l’user vol modificar el password, i aquest es null, el sistema informa de l’error.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2.b - Si l’user vol modificar el password i aquest el major a 30 caràcters, el sistema informa d’aquest error.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2.c - Si l’user vol modificar la mà i indica una mà incorrecte, el sistema informa d’aquest error.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7170"/>
        <w:tblGridChange w:id="0">
          <w:tblGrid>
            <w:gridCol w:w="1830"/>
            <w:gridCol w:w="7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line="360" w:lineRule="auto"/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Eliminar perfil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</w:t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Comportament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numPr>
                <w:ilvl w:val="0"/>
                <w:numId w:val="7"/>
              </w:numPr>
              <w:spacing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L’usuari indica que vol eliminar el seu perfil.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7"/>
              </w:numPr>
              <w:spacing w:line="36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elimina el perfil del sistema.</w:t>
            </w:r>
          </w:p>
        </w:tc>
      </w:tr>
      <w:tr>
        <w:trPr>
          <w:cantSplit w:val="0"/>
          <w:trHeight w:val="1220.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Errors possibles i cursos alternatius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1.a - Si l’usuari no està registrat al sistema, aquest informa del error.</w:t>
            </w:r>
          </w:p>
        </w:tc>
      </w:tr>
    </w:tbl>
    <w:p w:rsidR="00000000" w:rsidDel="00000000" w:rsidP="00000000" w:rsidRDefault="00000000" w:rsidRPr="00000000" w14:paraId="0000005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7170"/>
        <w:tblGridChange w:id="0">
          <w:tblGrid>
            <w:gridCol w:w="1830"/>
            <w:gridCol w:w="7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Tancar sessió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</w:t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Comportament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numPr>
                <w:ilvl w:val="0"/>
                <w:numId w:val="6"/>
              </w:numPr>
              <w:spacing w:line="36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L’usuari indica que vol tancar sessió.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6"/>
              </w:numPr>
              <w:spacing w:line="36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tanca la sessió de l’usuari.</w:t>
            </w:r>
          </w:p>
        </w:tc>
      </w:tr>
      <w:tr>
        <w:trPr>
          <w:cantSplit w:val="0"/>
          <w:trHeight w:val="1220.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Errors possibles i cursos alternatius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1.a - Si l’usuari no ha iniciat sessió prèviament, el sistema informa d’aquest error.</w:t>
            </w:r>
          </w:p>
        </w:tc>
      </w:tr>
    </w:tbl>
    <w:p w:rsidR="00000000" w:rsidDel="00000000" w:rsidP="00000000" w:rsidRDefault="00000000" w:rsidRPr="00000000" w14:paraId="0000006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7170"/>
        <w:tblGridChange w:id="0">
          <w:tblGrid>
            <w:gridCol w:w="1830"/>
            <w:gridCol w:w="7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</w:t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Comportament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numPr>
                <w:ilvl w:val="0"/>
                <w:numId w:val="5"/>
              </w:numPr>
              <w:spacing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L’usuari indica que vol tancar el programa.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5"/>
              </w:numPr>
              <w:spacing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tanca el programa.</w:t>
            </w:r>
          </w:p>
        </w:tc>
      </w:tr>
      <w:tr>
        <w:trPr>
          <w:cantSplit w:val="0"/>
          <w:trHeight w:val="890.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Errors possibles i cursos alternatius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spacing w:line="360" w:lineRule="auto"/>
        <w:rPr/>
      </w:pPr>
      <w:bookmarkStart w:colFirst="0" w:colLast="0" w:name="_tbmj737fsmy4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spacing w:line="360" w:lineRule="auto"/>
        <w:rPr/>
      </w:pPr>
      <w:bookmarkStart w:colFirst="0" w:colLast="0" w:name="_81sf5m8oew3w" w:id="9"/>
      <w:bookmarkEnd w:id="9"/>
      <w:r w:rsidDel="00000000" w:rsidR="00000000" w:rsidRPr="00000000">
        <w:rPr>
          <w:rtl w:val="0"/>
        </w:rPr>
        <w:t xml:space="preserve">2. Gestió del teclat</w:t>
      </w:r>
    </w:p>
    <w:p w:rsidR="00000000" w:rsidDel="00000000" w:rsidP="00000000" w:rsidRDefault="00000000" w:rsidRPr="00000000" w14:paraId="0000006E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7170"/>
        <w:tblGridChange w:id="0">
          <w:tblGrid>
            <w:gridCol w:w="1830"/>
            <w:gridCol w:w="7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Crear teclat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</w:t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Comportament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numPr>
                <w:ilvl w:val="0"/>
                <w:numId w:val="9"/>
              </w:numPr>
              <w:spacing w:line="36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L’usuari indica que vol crear un teclat i li assigna un nomTeclat que s’associa amb el seu nomUsuari.</w:t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9"/>
              </w:numPr>
              <w:spacing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L’usuari escull la distribució del teclat que vol introduint el número de files que vol amb la seva mida corresponent, és a dir, columnes.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9"/>
              </w:numPr>
              <w:spacing w:line="36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L’usuari indica la posició en la que posa el seu dit polze en l’eix x i l’eix y de les dimensions del teclat.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9"/>
              </w:numPr>
              <w:spacing w:line="36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L’usuari indica si vol introduir un fitxer (cas en el que introduiria el path), paraules freqüents o un idioma.</w:t>
            </w:r>
          </w:p>
          <w:p w:rsidR="00000000" w:rsidDel="00000000" w:rsidP="00000000" w:rsidRDefault="00000000" w:rsidRPr="00000000" w14:paraId="00000078">
            <w:pPr>
              <w:numPr>
                <w:ilvl w:val="1"/>
                <w:numId w:val="9"/>
              </w:numPr>
              <w:spacing w:line="360" w:lineRule="auto"/>
              <w:ind w:left="144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l’usuari ha indicat que vol fer servir un path a un text, introdueix el path.</w:t>
            </w:r>
          </w:p>
          <w:p w:rsidR="00000000" w:rsidDel="00000000" w:rsidP="00000000" w:rsidRDefault="00000000" w:rsidRPr="00000000" w14:paraId="00000079">
            <w:pPr>
              <w:numPr>
                <w:ilvl w:val="1"/>
                <w:numId w:val="9"/>
              </w:numPr>
              <w:spacing w:line="360" w:lineRule="auto"/>
              <w:ind w:left="144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l’usuari ha indicat que vol fer servir paraules freqüents, introduirà les paraules amb les seves respectives freqüències i també l’idioma d’aquestes.</w:t>
            </w:r>
          </w:p>
          <w:p w:rsidR="00000000" w:rsidDel="00000000" w:rsidP="00000000" w:rsidRDefault="00000000" w:rsidRPr="00000000" w14:paraId="0000007A">
            <w:pPr>
              <w:numPr>
                <w:ilvl w:val="1"/>
                <w:numId w:val="9"/>
              </w:numPr>
              <w:spacing w:line="360" w:lineRule="auto"/>
              <w:ind w:left="144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l’usuari ha indicat que vol fer servir un idioma, indica l’idioma entre català, castellà o anglès. 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9"/>
              </w:numPr>
              <w:spacing w:line="36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crea un teclat amb els paràmetres que l’usuari l’hi ha passat.</w:t>
            </w:r>
          </w:p>
        </w:tc>
      </w:tr>
      <w:tr>
        <w:trPr>
          <w:cantSplit w:val="0"/>
          <w:trHeight w:val="1220.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Errors possibles i cursos alternatius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1.a - Si ja existeix un teclat amb el nom indicat per aquell usuari, el sistema informa d’aquest error.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2.a - Si la distribució de teclat elegida per l’usuari és incorrecte,  el sistema informa d’aquest error ja que ha d’haver espai per tot l’alfabet d’aquell idioma.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3.a - Si la posició desitjada del polze en l’eix x o en l’eix y és incorrecte,  el sistema informa d’aquest error.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4.a - Si l’usuari indica paraules freqüents i text, el sistema informa d’aquest error.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4.b - Si l’usuari indica un idioma incorrecte,  el sistema informa d’aquest error.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4.c - Si l’usuari indica una forma de crear el teclat incorrecte,  el sistema informa d’aquest error.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4.d - En cas de que es vulgui crear un teclat a partir d’un path a un text, si el path és incorrecte, el sistema informa d’aquest error.</w:t>
            </w:r>
          </w:p>
        </w:tc>
      </w:tr>
    </w:tbl>
    <w:p w:rsidR="00000000" w:rsidDel="00000000" w:rsidP="00000000" w:rsidRDefault="00000000" w:rsidRPr="00000000" w14:paraId="0000008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7170"/>
        <w:tblGridChange w:id="0">
          <w:tblGrid>
            <w:gridCol w:w="1830"/>
            <w:gridCol w:w="7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Llistar teclats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</w:t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Comportament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numPr>
                <w:ilvl w:val="0"/>
                <w:numId w:val="12"/>
              </w:numPr>
              <w:spacing w:line="36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L’usuari indica que vol consultar els teclats creats en el seu perfil.</w:t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12"/>
              </w:numPr>
              <w:spacing w:line="36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 mostren els noms dels teclats creats per l’usuari.</w:t>
            </w:r>
          </w:p>
        </w:tc>
      </w:tr>
      <w:tr>
        <w:trPr>
          <w:cantSplit w:val="0"/>
          <w:trHeight w:val="1220.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Errors possibles i cursos alternatius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1.a - Si l’usuari introdueix un nom que no és seu, el sistema informa d’aquest error.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2.a - Si no existeixen teclats creats per aquell usuari, el sistema informa d’aquest error.</w:t>
            </w:r>
          </w:p>
        </w:tc>
      </w:tr>
    </w:tbl>
    <w:p w:rsidR="00000000" w:rsidDel="00000000" w:rsidP="00000000" w:rsidRDefault="00000000" w:rsidRPr="00000000" w14:paraId="0000008F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7170"/>
        <w:tblGridChange w:id="0">
          <w:tblGrid>
            <w:gridCol w:w="1830"/>
            <w:gridCol w:w="7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Consultar teclat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</w:t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Comportament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L’usuari indica de quin teclat en vol veure la distribuició.</w:t>
            </w:r>
          </w:p>
          <w:p w:rsidR="00000000" w:rsidDel="00000000" w:rsidP="00000000" w:rsidRDefault="00000000" w:rsidRPr="00000000" w14:paraId="00000096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mostra la distribució del teclat.</w:t>
            </w:r>
          </w:p>
        </w:tc>
      </w:tr>
      <w:tr>
        <w:trPr>
          <w:cantSplit w:val="0"/>
          <w:trHeight w:val="1220.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Errors possibles i cursos alternatius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1.a - Si no existeix el teclat amb el nom que indica i creat per l’usuari loggejat, el sistema informa del error.</w:t>
            </w:r>
          </w:p>
        </w:tc>
      </w:tr>
    </w:tbl>
    <w:p w:rsidR="00000000" w:rsidDel="00000000" w:rsidP="00000000" w:rsidRDefault="00000000" w:rsidRPr="00000000" w14:paraId="0000009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7170"/>
        <w:tblGridChange w:id="0">
          <w:tblGrid>
            <w:gridCol w:w="1830"/>
            <w:gridCol w:w="7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Modificar distribució del teclat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</w:t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Comportament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numPr>
                <w:ilvl w:val="0"/>
                <w:numId w:val="3"/>
              </w:numPr>
              <w:spacing w:line="36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L’usuari indica que vol modificar la distribució d’un teclat.</w:t>
            </w:r>
          </w:p>
          <w:p w:rsidR="00000000" w:rsidDel="00000000" w:rsidP="00000000" w:rsidRDefault="00000000" w:rsidRPr="00000000" w14:paraId="000000A1">
            <w:pPr>
              <w:numPr>
                <w:ilvl w:val="0"/>
                <w:numId w:val="3"/>
              </w:numPr>
              <w:spacing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L’usuari introdueix la nova distribució que vol aplicar.</w:t>
            </w:r>
          </w:p>
        </w:tc>
      </w:tr>
      <w:tr>
        <w:trPr>
          <w:cantSplit w:val="0"/>
          <w:trHeight w:val="1220.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Errors possibles i cursos alternatius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1.a - Si no existeix el teclat amb el nom que indica creat per l’usuari loggejat, el sistema informa de l’error.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2.a - Si l’usuari introdueix una distribució incorrecta, és a dir, que el producte de de les files i columnes és menor que el nombre de caràcters, el sistema informa de l’error.</w:t>
            </w:r>
          </w:p>
        </w:tc>
      </w:tr>
    </w:tbl>
    <w:p w:rsidR="00000000" w:rsidDel="00000000" w:rsidP="00000000" w:rsidRDefault="00000000" w:rsidRPr="00000000" w14:paraId="000000A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7170"/>
        <w:tblGridChange w:id="0">
          <w:tblGrid>
            <w:gridCol w:w="1830"/>
            <w:gridCol w:w="7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Eliminar teclat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</w:t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Comportament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numPr>
                <w:ilvl w:val="0"/>
                <w:numId w:val="11"/>
              </w:numPr>
              <w:spacing w:line="36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L’usuari indica que vol esborrar un teclat.</w:t>
            </w:r>
          </w:p>
          <w:p w:rsidR="00000000" w:rsidDel="00000000" w:rsidP="00000000" w:rsidRDefault="00000000" w:rsidRPr="00000000" w14:paraId="000000AD">
            <w:pPr>
              <w:numPr>
                <w:ilvl w:val="0"/>
                <w:numId w:val="11"/>
              </w:numPr>
              <w:spacing w:line="36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esborra el teclat del sistema.</w:t>
            </w:r>
          </w:p>
        </w:tc>
      </w:tr>
      <w:tr>
        <w:trPr>
          <w:cantSplit w:val="0"/>
          <w:trHeight w:val="1220.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Errors possibles i cursos alternatius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1.a - Si no existeix el teclat amb el nom que indica i creat per l’usuari, el sistema informa del error.</w:t>
            </w:r>
          </w:p>
        </w:tc>
      </w:tr>
    </w:tbl>
    <w:p w:rsidR="00000000" w:rsidDel="00000000" w:rsidP="00000000" w:rsidRDefault="00000000" w:rsidRPr="00000000" w14:paraId="000000B0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2"/>
        <w:spacing w:line="360" w:lineRule="auto"/>
        <w:ind w:left="0" w:firstLine="0"/>
        <w:rPr/>
      </w:pPr>
      <w:bookmarkStart w:colFirst="0" w:colLast="0" w:name="_bp288f6ai5mo" w:id="10"/>
      <w:bookmarkEnd w:id="10"/>
      <w:r w:rsidDel="00000000" w:rsidR="00000000" w:rsidRPr="00000000">
        <w:rPr>
          <w:rtl w:val="0"/>
        </w:rPr>
        <w:t xml:space="preserve">3.Gestió d’estadístiques</w:t>
      </w:r>
    </w:p>
    <w:p w:rsidR="00000000" w:rsidDel="00000000" w:rsidP="00000000" w:rsidRDefault="00000000" w:rsidRPr="00000000" w14:paraId="000000B2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7170"/>
        <w:tblGridChange w:id="0">
          <w:tblGrid>
            <w:gridCol w:w="1830"/>
            <w:gridCol w:w="7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Consultar estadístiques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</w:t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Comportament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numPr>
                <w:ilvl w:val="0"/>
                <w:numId w:val="10"/>
              </w:numPr>
              <w:spacing w:line="36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L’usuari indica que vol consultar les estadístiques d’un teclat. L’usuari indica el nom del teclat del qual vol consultar les estadístiques.</w:t>
            </w:r>
          </w:p>
          <w:p w:rsidR="00000000" w:rsidDel="00000000" w:rsidP="00000000" w:rsidRDefault="00000000" w:rsidRPr="00000000" w14:paraId="000000B9">
            <w:pPr>
              <w:numPr>
                <w:ilvl w:val="0"/>
                <w:numId w:val="10"/>
              </w:numPr>
              <w:spacing w:line="36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mostra la distància mitjana entre lletres adjacents del input, la distància mitjana recorreguda per teclejar les paraules del input i el percentatge de lletres adjacents a les paraules de l’input que es toquen al teclat.</w:t>
            </w:r>
          </w:p>
        </w:tc>
      </w:tr>
      <w:tr>
        <w:trPr>
          <w:cantSplit w:val="0"/>
          <w:trHeight w:val="1220.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Errors possibles i cursos alternatius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1.a - Si no existeix el teclat amb el nom que indica, el sistema informa del error.</w:t>
            </w:r>
          </w:p>
        </w:tc>
      </w:tr>
    </w:tbl>
    <w:p w:rsidR="00000000" w:rsidDel="00000000" w:rsidP="00000000" w:rsidRDefault="00000000" w:rsidRPr="00000000" w14:paraId="000000BC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footerReference r:id="rId8" w:type="default"/>
      <w:footerReference r:id="rId9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D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E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