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6A54" w14:textId="4163E305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 xml:space="preserve">LABORATORIO </w:t>
      </w:r>
      <w:r w:rsidR="006352FE">
        <w:rPr>
          <w:rFonts w:ascii="Times New Roman" w:hAnsi="Times New Roman" w:cs="Times New Roman"/>
          <w:sz w:val="28"/>
          <w:szCs w:val="28"/>
        </w:rPr>
        <w:t>6</w:t>
      </w:r>
    </w:p>
    <w:p w14:paraId="772CEA7C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PROGRAMACION ORIENTADA A OBJETOS</w:t>
      </w:r>
    </w:p>
    <w:p w14:paraId="112C8C50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F96E0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C09F4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DFA79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8065A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ELABORADO POR:</w:t>
      </w:r>
    </w:p>
    <w:p w14:paraId="4C888A27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8E3BE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DIEGO FERNANDO RUIZ ROJAS</w:t>
      </w:r>
    </w:p>
    <w:p w14:paraId="14B5C73E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JUAN FELIPE AGUAS PULIDO</w:t>
      </w:r>
    </w:p>
    <w:p w14:paraId="1CA9597C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ABA39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6DDD3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89536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0FCE0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PRESENTADO A: MARIA IRMA DIAZ ROZO</w:t>
      </w:r>
    </w:p>
    <w:p w14:paraId="0D92096D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04B60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8853A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7BFCBA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B52BF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247DF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ESCUELA COLOMBIANA DE INGENIERÍA JULIO GARAVITO</w:t>
      </w:r>
    </w:p>
    <w:p w14:paraId="2F4C11BA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PROGRAMACIÓN ORIENTADA A OBJETOS</w:t>
      </w:r>
    </w:p>
    <w:p w14:paraId="1450CCA3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PROGRAMA DE INGENIERÍA DE SISTEMAS</w:t>
      </w:r>
    </w:p>
    <w:p w14:paraId="7AC7484D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5F9">
        <w:rPr>
          <w:rFonts w:ascii="Times New Roman" w:hAnsi="Times New Roman" w:cs="Times New Roman"/>
          <w:sz w:val="28"/>
          <w:szCs w:val="28"/>
        </w:rPr>
        <w:t>BOGOTÁ D. C.</w:t>
      </w:r>
    </w:p>
    <w:p w14:paraId="514F6761" w14:textId="39455D34" w:rsid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Pr="00DA25F9">
        <w:rPr>
          <w:rFonts w:ascii="Times New Roman" w:hAnsi="Times New Roman" w:cs="Times New Roman"/>
          <w:sz w:val="28"/>
          <w:szCs w:val="28"/>
        </w:rPr>
        <w:t xml:space="preserve"> DE ABRIL DE 2021</w:t>
      </w:r>
    </w:p>
    <w:p w14:paraId="7758FEFA" w14:textId="77777777" w:rsidR="00DA25F9" w:rsidRPr="00DA25F9" w:rsidRDefault="00DA25F9" w:rsidP="00DA2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B525C6" w14:textId="39C8396A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Creando la maqueta</w:t>
      </w:r>
    </w:p>
    <w:p w14:paraId="6176D4D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26CF8FD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En este punto vamos a construir la maqueta correspondiente a esta extensión siguiendo el</w:t>
      </w:r>
    </w:p>
    <w:p w14:paraId="03CD5E1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patrón MVC.</w:t>
      </w:r>
    </w:p>
    <w:p w14:paraId="789F099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MODELO: Preparen en la clase fachada del modelo los métodos correspondientes a las</w:t>
      </w:r>
    </w:p>
    <w:p w14:paraId="083FEE6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cuatro opciones básicas de entrada-salida (abra, guarde, importe y exporte). Los</w:t>
      </w:r>
    </w:p>
    <w:p w14:paraId="17A8B0E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métodos deben simplemente propagar una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automataExcepcion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con el mensaje genérico</w:t>
      </w:r>
    </w:p>
    <w:p w14:paraId="3D97EB42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de “Opción en construcción”. Los métodos deben tener un parámetro File.</w:t>
      </w:r>
    </w:p>
    <w:p w14:paraId="08290C2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VISTA :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Construyan un menú barra que ofrezca, además de las opciones básicas de</w:t>
      </w:r>
    </w:p>
    <w:p w14:paraId="29C52C4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entrada-salida, las opciones estándar de nuevo y salir (Nuevo, Abrir, Guardar como,</w:t>
      </w:r>
    </w:p>
    <w:p w14:paraId="0C41A63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Importar, Exportar como, Salir). No olviden incluir los separadores. Para esto creen</w:t>
      </w:r>
    </w:p>
    <w:p w14:paraId="4D9386A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prepareElementosMenu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 Únicamente debe funcionar la vista. Capturen la</w:t>
      </w:r>
    </w:p>
    <w:p w14:paraId="2FA22869" w14:textId="77777777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pantalla correspondiente.</w:t>
      </w:r>
    </w:p>
    <w:p w14:paraId="66DC276C" w14:textId="06DD63C3" w:rsidR="00636780" w:rsidRDefault="00636780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8E0EA" wp14:editId="64E9703C">
            <wp:extent cx="4091564" cy="44100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30" cy="442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98CA" w14:textId="77777777" w:rsidR="006352FE" w:rsidRPr="00DA25F9" w:rsidRDefault="006352FE" w:rsidP="00DA25F9">
      <w:pPr>
        <w:rPr>
          <w:rFonts w:ascii="Times New Roman" w:hAnsi="Times New Roman" w:cs="Times New Roman"/>
          <w:sz w:val="24"/>
          <w:szCs w:val="24"/>
        </w:rPr>
      </w:pPr>
    </w:p>
    <w:p w14:paraId="7AF5194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3. CONTROLADOR: Construyan los oyentes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orrespondientes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a las seis opciones. Para esto</w:t>
      </w:r>
    </w:p>
    <w:p w14:paraId="27D7065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creen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prepareAccionesMenu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los métodos base del controlador</w:t>
      </w:r>
    </w:p>
    <w:p w14:paraId="7F1C14B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25F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opcionAbir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>,opcionGuardar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opcionExportar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opcionImportar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opcionNuevo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,</w:t>
      </w:r>
    </w:p>
    <w:p w14:paraId="7352D49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opcionSalir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), Estos métodos, por ahora, llaman directamente el método</w:t>
      </w:r>
    </w:p>
    <w:p w14:paraId="4BB3973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correspondiente de la capa de dominio. No incluyan todavía el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</w:t>
      </w:r>
    </w:p>
    <w:p w14:paraId="43BD6037" w14:textId="35156E68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Capturen una pantalla significativa.</w:t>
      </w:r>
    </w:p>
    <w:p w14:paraId="49EEE22E" w14:textId="0832A890" w:rsidR="00356251" w:rsidRPr="00DA25F9" w:rsidRDefault="00B74750" w:rsidP="00DA25F9">
      <w:pPr>
        <w:rPr>
          <w:rFonts w:ascii="Times New Roman" w:hAnsi="Times New Roman" w:cs="Times New Roman"/>
          <w:sz w:val="24"/>
          <w:szCs w:val="24"/>
        </w:rPr>
      </w:pPr>
      <w:r w:rsidRPr="00B747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795A5B" wp14:editId="3C8C17D2">
            <wp:extent cx="4448796" cy="526806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4A1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14:paraId="5320F725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Implementando salir y nuevo</w:t>
      </w:r>
    </w:p>
    <w:p w14:paraId="32B6262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10E171B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Las opciones salir e iniciar van a ofrecer los dos servicios estándar de las aplicaciones. El</w:t>
      </w:r>
    </w:p>
    <w:p w14:paraId="33D550E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primero no requiere ir a capa de dominio y el segundo sí.</w:t>
      </w:r>
    </w:p>
    <w:p w14:paraId="198C8CD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1.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opcionSalir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hace que se termine la aplicación. No es</w:t>
      </w:r>
    </w:p>
    <w:p w14:paraId="40034043" w14:textId="13244E51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necesario incluir confirmación.</w:t>
      </w:r>
    </w:p>
    <w:p w14:paraId="57C51A5D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2.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opcionNuevo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crea una nueva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 Capturen una</w:t>
      </w:r>
    </w:p>
    <w:p w14:paraId="3F913B53" w14:textId="10D5D552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pantalla significativa.</w:t>
      </w:r>
    </w:p>
    <w:p w14:paraId="76656EF9" w14:textId="0E0CBA0B" w:rsidR="00DB690E" w:rsidRDefault="001819A6" w:rsidP="001819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19A6">
        <w:rPr>
          <w:rFonts w:ascii="Times New Roman" w:hAnsi="Times New Roman" w:cs="Times New Roman"/>
          <w:sz w:val="24"/>
          <w:szCs w:val="24"/>
        </w:rPr>
        <w:t>Autómata</w:t>
      </w:r>
      <w:r w:rsidR="00DB690E" w:rsidRPr="001819A6">
        <w:rPr>
          <w:rFonts w:ascii="Times New Roman" w:hAnsi="Times New Roman" w:cs="Times New Roman"/>
          <w:sz w:val="24"/>
          <w:szCs w:val="24"/>
        </w:rPr>
        <w:t xml:space="preserve"> anterior</w:t>
      </w:r>
    </w:p>
    <w:p w14:paraId="1949F404" w14:textId="18C0488E" w:rsidR="001819A6" w:rsidRDefault="001819A6" w:rsidP="001819A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819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A4DCAA" wp14:editId="74ACFA8F">
            <wp:extent cx="2735248" cy="2946009"/>
            <wp:effectExtent l="0" t="0" r="825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120" cy="295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3B44" w14:textId="77777777" w:rsidR="00A56800" w:rsidRDefault="00A56800" w:rsidP="001819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FFFCA08" w14:textId="2B152627" w:rsidR="001819A6" w:rsidRDefault="001819A6" w:rsidP="001819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Autómata Nuevo</w:t>
      </w:r>
    </w:p>
    <w:p w14:paraId="656576B7" w14:textId="16525E33" w:rsidR="001819A6" w:rsidRPr="001819A6" w:rsidRDefault="00A56800" w:rsidP="001819A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A56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48A10" wp14:editId="5A08A574">
            <wp:extent cx="2770017" cy="3013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720" cy="30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124A" w14:textId="77777777" w:rsidR="005716FD" w:rsidRDefault="005716FD" w:rsidP="00DA25F9">
      <w:pPr>
        <w:rPr>
          <w:rFonts w:ascii="Times New Roman" w:hAnsi="Times New Roman" w:cs="Times New Roman"/>
          <w:sz w:val="24"/>
          <w:szCs w:val="24"/>
        </w:rPr>
      </w:pPr>
    </w:p>
    <w:p w14:paraId="411A52BB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DBB50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Implementando salvar y abrir</w:t>
      </w:r>
    </w:p>
    <w:p w14:paraId="5B27D5E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224724E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Las opciones salvar y abrir van a ofrecer servicios de persistencia de una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como</w:t>
      </w:r>
    </w:p>
    <w:p w14:paraId="1E5FFED9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objeto. Los nombres de los archivos deben tener como extensión .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</w:t>
      </w:r>
    </w:p>
    <w:p w14:paraId="63C09C8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lastRenderedPageBreak/>
        <w:t>1. Copien las versiones actuales de abra y guarde y renómbrenlos como abra00 y</w:t>
      </w:r>
    </w:p>
    <w:p w14:paraId="6F40DA4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guarde00</w:t>
      </w:r>
    </w:p>
    <w:p w14:paraId="2601BDD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2.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opcionGuardar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une de forma adecuada la capa de</w:t>
      </w:r>
    </w:p>
    <w:p w14:paraId="2BDCACD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presentación con la capa de dominio. Usen un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atiendan la excepción.</w:t>
      </w:r>
    </w:p>
    <w:p w14:paraId="4BE03FE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Ejecuten la aplicación probando las diferentes opciones del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capturen una</w:t>
      </w:r>
    </w:p>
    <w:p w14:paraId="75003B6F" w14:textId="39231B0F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pantalla significativa.</w:t>
      </w:r>
    </w:p>
    <w:p w14:paraId="12D1F315" w14:textId="64975D1C" w:rsidR="00403C44" w:rsidRDefault="00BD56A3" w:rsidP="00DA25F9">
      <w:pPr>
        <w:rPr>
          <w:rFonts w:ascii="Times New Roman" w:hAnsi="Times New Roman" w:cs="Times New Roman"/>
          <w:sz w:val="24"/>
          <w:szCs w:val="24"/>
        </w:rPr>
      </w:pPr>
      <w:r w:rsidRPr="00BD5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0432C" wp14:editId="3BB89E2E">
            <wp:extent cx="3387256" cy="366282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027" cy="36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007" w14:textId="26A952EC" w:rsidR="00BD56A3" w:rsidRDefault="007922B1" w:rsidP="00DA25F9">
      <w:pPr>
        <w:rPr>
          <w:rFonts w:ascii="Times New Roman" w:hAnsi="Times New Roman" w:cs="Times New Roman"/>
          <w:sz w:val="24"/>
          <w:szCs w:val="24"/>
        </w:rPr>
      </w:pPr>
      <w:r w:rsidRPr="007922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EF19D" wp14:editId="136EDD64">
            <wp:extent cx="4397072" cy="2487097"/>
            <wp:effectExtent l="0" t="0" r="381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219" cy="24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0C3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lastRenderedPageBreak/>
        <w:t>3. Construyan el método guarde que ofrece el servicio de guardar en un archivo el estado</w:t>
      </w:r>
    </w:p>
    <w:p w14:paraId="67E222E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actual del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.</w:t>
      </w:r>
    </w:p>
    <w:p w14:paraId="69619CA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4. Validen este método guardando la isla inicial después de dos clics como</w:t>
      </w:r>
    </w:p>
    <w:p w14:paraId="60C2CCD7" w14:textId="264BBBED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unaautomata.dat. ¿El archivo se creó en el disco? ¿Cuánto espacio ocupa?</w:t>
      </w:r>
    </w:p>
    <w:p w14:paraId="42752C1E" w14:textId="3798B9E3" w:rsidR="00F932CA" w:rsidRDefault="00F932CA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archivo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carpeta seleccionada y ocupa 4Kb de espacio</w:t>
      </w:r>
      <w:r w:rsidR="00F004E7">
        <w:rPr>
          <w:rFonts w:ascii="Times New Roman" w:hAnsi="Times New Roman" w:cs="Times New Roman"/>
          <w:sz w:val="24"/>
          <w:szCs w:val="24"/>
        </w:rPr>
        <w:t>.</w:t>
      </w:r>
    </w:p>
    <w:p w14:paraId="79201613" w14:textId="77777777" w:rsidR="00F004E7" w:rsidRPr="00DA25F9" w:rsidRDefault="00F004E7" w:rsidP="00DA25F9">
      <w:pPr>
        <w:rPr>
          <w:rFonts w:ascii="Times New Roman" w:hAnsi="Times New Roman" w:cs="Times New Roman"/>
          <w:sz w:val="24"/>
          <w:szCs w:val="24"/>
        </w:rPr>
      </w:pPr>
    </w:p>
    <w:p w14:paraId="2C3933B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5.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opcionAbrir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une de forma adecuada la capa de</w:t>
      </w:r>
    </w:p>
    <w:p w14:paraId="2981C4A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presentación con la capa de dominio. Ejecuten la aplicación probando las diferentes</w:t>
      </w:r>
    </w:p>
    <w:p w14:paraId="72612376" w14:textId="7558D7B2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opciones del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capturen una pantalla significativa.</w:t>
      </w:r>
    </w:p>
    <w:p w14:paraId="6C57BBBA" w14:textId="3AEC9375" w:rsidR="00362F8D" w:rsidRPr="00DA25F9" w:rsidRDefault="00683C0E" w:rsidP="00DA25F9">
      <w:pPr>
        <w:rPr>
          <w:rFonts w:ascii="Times New Roman" w:hAnsi="Times New Roman" w:cs="Times New Roman"/>
          <w:sz w:val="24"/>
          <w:szCs w:val="24"/>
        </w:rPr>
      </w:pPr>
      <w:r w:rsidRPr="00683C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1B6C3" wp14:editId="4B57CF4E">
            <wp:extent cx="4048125" cy="437653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275" cy="43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50F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6. Construyan el método abra que ofrece el servicio de leer un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de un archivo. Por</w:t>
      </w:r>
    </w:p>
    <w:p w14:paraId="221FF6C2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ahora para las excepciones sólo consideren un mensaje de error general.</w:t>
      </w:r>
    </w:p>
    <w:p w14:paraId="3F4A35B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7. Realicen una prueba de aceptación para este método iniciando la aplicación, creando</w:t>
      </w:r>
    </w:p>
    <w:p w14:paraId="1CFB5AA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una nueva situación en el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abriendo el archivo unaautomata.dat. Capturen</w:t>
      </w:r>
    </w:p>
    <w:p w14:paraId="71D1F389" w14:textId="29E4B90F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lastRenderedPageBreak/>
        <w:t>imágenes significativas de estos resultados.</w:t>
      </w:r>
    </w:p>
    <w:p w14:paraId="469C4838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14:paraId="1E78CF6C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Implementando importar y exportar</w:t>
      </w:r>
    </w:p>
    <w:p w14:paraId="1BBA376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3CADAC65" w14:textId="4CFDBA3E" w:rsidR="00DA25F9" w:rsidRPr="00DA25F9" w:rsidRDefault="00DA25F9" w:rsidP="00B714B3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Estas operaciones nos van a permitir importar información de una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desde un archivo</w:t>
      </w:r>
      <w:r w:rsidR="00B714B3">
        <w:rPr>
          <w:rFonts w:ascii="Times New Roman" w:hAnsi="Times New Roman" w:cs="Times New Roman"/>
          <w:sz w:val="24"/>
          <w:szCs w:val="24"/>
        </w:rPr>
        <w:t xml:space="preserve"> </w:t>
      </w:r>
      <w:r w:rsidRPr="00DA25F9">
        <w:rPr>
          <w:rFonts w:ascii="Times New Roman" w:hAnsi="Times New Roman" w:cs="Times New Roman"/>
          <w:sz w:val="24"/>
          <w:szCs w:val="24"/>
        </w:rPr>
        <w:t>de texto y exportarlo. Los nombres de los archivos de texto deben tener como extensión .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B71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B809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importe y exporte y renómbrenlos como importe00 y</w:t>
      </w:r>
    </w:p>
    <w:p w14:paraId="4D423D1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exporte00</w:t>
      </w:r>
    </w:p>
    <w:p w14:paraId="012F440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2.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opcionExportar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une de forma adecuada la capa de</w:t>
      </w:r>
    </w:p>
    <w:p w14:paraId="0D506BE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presentación con la capa de dominio. Ejecuten la aplicación y capturen una pantalla</w:t>
      </w:r>
    </w:p>
    <w:p w14:paraId="61481D5D" w14:textId="3D1B93F8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significativa.</w:t>
      </w:r>
    </w:p>
    <w:p w14:paraId="66085A99" w14:textId="4FEE89D7" w:rsidR="007E7CC1" w:rsidRDefault="00DB4EE9" w:rsidP="00DA25F9">
      <w:pPr>
        <w:rPr>
          <w:rFonts w:ascii="Times New Roman" w:hAnsi="Times New Roman" w:cs="Times New Roman"/>
          <w:sz w:val="24"/>
          <w:szCs w:val="24"/>
        </w:rPr>
      </w:pPr>
      <w:r w:rsidRPr="00DB4E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AE4D0" wp14:editId="1B25F7CB">
            <wp:extent cx="3617844" cy="3931407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615" cy="39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D1B2" w14:textId="77777777" w:rsidR="00BB5AD7" w:rsidRPr="00DA25F9" w:rsidRDefault="00BB5AD7" w:rsidP="00DA25F9">
      <w:pPr>
        <w:rPr>
          <w:rFonts w:ascii="Times New Roman" w:hAnsi="Times New Roman" w:cs="Times New Roman"/>
          <w:sz w:val="24"/>
          <w:szCs w:val="24"/>
        </w:rPr>
      </w:pPr>
    </w:p>
    <w:p w14:paraId="269B50B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3. Construyan el método exporte que ofrece el servicio de exportar a un archivo texto,</w:t>
      </w:r>
    </w:p>
    <w:p w14:paraId="2F74490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con el formato definido, el estado actual.</w:t>
      </w:r>
    </w:p>
    <w:p w14:paraId="1B23905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lastRenderedPageBreak/>
        <w:t>4. Realicen una prueba de aceptación de este método: iniciando la aplicación y exportando</w:t>
      </w:r>
    </w:p>
    <w:p w14:paraId="3E65A69C" w14:textId="276E73A8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como unaautomata.txt. Editen el archivo y analicen los resultados. ¿Qué pasó?</w:t>
      </w:r>
    </w:p>
    <w:p w14:paraId="5357AD47" w14:textId="683D0898" w:rsidR="00BB5AD7" w:rsidRDefault="0081758B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Inicializamos el autómata y hacemos 10 tictacs.</w:t>
      </w:r>
    </w:p>
    <w:p w14:paraId="68531F15" w14:textId="79B2C6DE" w:rsidR="0081758B" w:rsidRDefault="00571351" w:rsidP="00DA25F9">
      <w:pPr>
        <w:rPr>
          <w:rFonts w:ascii="Times New Roman" w:hAnsi="Times New Roman" w:cs="Times New Roman"/>
          <w:sz w:val="24"/>
          <w:szCs w:val="24"/>
        </w:rPr>
      </w:pPr>
      <w:r w:rsidRPr="005713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6E098" wp14:editId="0261091E">
            <wp:extent cx="3140766" cy="3417599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0639" cy="34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1939" w14:textId="6ED078EB" w:rsidR="00571351" w:rsidRDefault="00571351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los 10 tictacs</w:t>
      </w:r>
    </w:p>
    <w:p w14:paraId="4EBBCE00" w14:textId="33F4429B" w:rsidR="00571351" w:rsidRDefault="000845C8" w:rsidP="00DA25F9">
      <w:pPr>
        <w:rPr>
          <w:rFonts w:ascii="Times New Roman" w:hAnsi="Times New Roman" w:cs="Times New Roman"/>
          <w:sz w:val="24"/>
          <w:szCs w:val="24"/>
        </w:rPr>
      </w:pPr>
      <w:r w:rsidRPr="00084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7BE6E" wp14:editId="6338279C">
            <wp:extent cx="3103484" cy="3386162"/>
            <wp:effectExtent l="0" t="0" r="190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2767" cy="33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B06" w14:textId="2BA7CAA2" w:rsidR="00D86DF9" w:rsidRDefault="00D86DF9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Archivo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generado con la información del autómata</w:t>
      </w:r>
    </w:p>
    <w:p w14:paraId="3CABF99E" w14:textId="1BDFBCB8" w:rsidR="00D86DF9" w:rsidRPr="00DA25F9" w:rsidRDefault="0017438F" w:rsidP="00DA25F9">
      <w:pPr>
        <w:rPr>
          <w:rFonts w:ascii="Times New Roman" w:hAnsi="Times New Roman" w:cs="Times New Roman"/>
          <w:sz w:val="24"/>
          <w:szCs w:val="24"/>
        </w:rPr>
      </w:pPr>
      <w:r w:rsidRPr="001743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7AD71" wp14:editId="19B99CF8">
            <wp:extent cx="1296063" cy="220745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9002" cy="2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875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5. Construyan el método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opcionImportar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que une de forma adecuada la capa de</w:t>
      </w:r>
    </w:p>
    <w:p w14:paraId="3B14DD55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presentación con la capa de dominio. Ejecuten la aplicación y capturen una pantalla</w:t>
      </w:r>
    </w:p>
    <w:p w14:paraId="2A7BD47B" w14:textId="1A9FDF18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significativa.</w:t>
      </w:r>
    </w:p>
    <w:p w14:paraId="023E65FA" w14:textId="0C50C417" w:rsidR="00DB4EE9" w:rsidRPr="00DA25F9" w:rsidRDefault="00880694" w:rsidP="00DA25F9">
      <w:pPr>
        <w:rPr>
          <w:rFonts w:ascii="Times New Roman" w:hAnsi="Times New Roman" w:cs="Times New Roman"/>
          <w:sz w:val="24"/>
          <w:szCs w:val="24"/>
        </w:rPr>
      </w:pPr>
      <w:r w:rsidRPr="008806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F6380" wp14:editId="2BD321C6">
            <wp:extent cx="3609893" cy="393420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4709" cy="39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3AE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6. Construyan el método importe que ofrece el servicio de importar de un archivo texto con</w:t>
      </w:r>
    </w:p>
    <w:p w14:paraId="0A4800BF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el formato definido. Por ahora sólo considere un mensaje de error general.</w:t>
      </w:r>
    </w:p>
    <w:p w14:paraId="07515BD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lastRenderedPageBreak/>
        <w:t xml:space="preserve">(Consulten en la clase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los métodos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trim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>)</w:t>
      </w:r>
    </w:p>
    <w:p w14:paraId="573DAA7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7. Realicen una prueba de aceptación de este par de métodos: iniciando la aplicación</w:t>
      </w:r>
    </w:p>
    <w:p w14:paraId="73C06845" w14:textId="00AA40F3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exportando a unaautomata.txt. saliendo, entrando, creando un nuevo </w:t>
      </w:r>
      <w:r w:rsidR="00DC4A5F" w:rsidRPr="00DA25F9">
        <w:rPr>
          <w:rFonts w:ascii="Times New Roman" w:hAnsi="Times New Roman" w:cs="Times New Roman"/>
          <w:sz w:val="24"/>
          <w:szCs w:val="24"/>
        </w:rPr>
        <w:t>autómata</w:t>
      </w:r>
      <w:r w:rsidRPr="00DA25F9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376D1A4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importando el archivo otraautomata.txt. ¿Qué resultado obtuvieron? Capturen la</w:t>
      </w:r>
    </w:p>
    <w:p w14:paraId="6F94D467" w14:textId="609E1E01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pantalla final.</w:t>
      </w:r>
    </w:p>
    <w:p w14:paraId="2CF1EBAD" w14:textId="5F74EC50" w:rsidR="00835FA4" w:rsidRDefault="00835FA4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</w:t>
      </w:r>
      <w:r w:rsidR="000D1F2C">
        <w:rPr>
          <w:rFonts w:ascii="Times New Roman" w:hAnsi="Times New Roman" w:cs="Times New Roman"/>
          <w:sz w:val="24"/>
          <w:szCs w:val="24"/>
        </w:rPr>
        <w:t xml:space="preserve">go de realizar la </w:t>
      </w:r>
      <w:r w:rsidR="00DC4A5F">
        <w:rPr>
          <w:rFonts w:ascii="Times New Roman" w:hAnsi="Times New Roman" w:cs="Times New Roman"/>
          <w:sz w:val="24"/>
          <w:szCs w:val="24"/>
        </w:rPr>
        <w:t>exportación</w:t>
      </w:r>
      <w:r w:rsidR="000D1F2C">
        <w:rPr>
          <w:rFonts w:ascii="Times New Roman" w:hAnsi="Times New Roman" w:cs="Times New Roman"/>
          <w:sz w:val="24"/>
          <w:szCs w:val="24"/>
        </w:rPr>
        <w:t xml:space="preserve"> del .</w:t>
      </w:r>
      <w:proofErr w:type="spellStart"/>
      <w:r w:rsidR="000D1F2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0D1F2C">
        <w:rPr>
          <w:rFonts w:ascii="Times New Roman" w:hAnsi="Times New Roman" w:cs="Times New Roman"/>
          <w:sz w:val="24"/>
          <w:szCs w:val="24"/>
        </w:rPr>
        <w:t xml:space="preserve"> generado en el punto 6</w:t>
      </w:r>
      <w:r w:rsidR="00DC4A5F">
        <w:rPr>
          <w:rFonts w:ascii="Times New Roman" w:hAnsi="Times New Roman" w:cs="Times New Roman"/>
          <w:sz w:val="24"/>
          <w:szCs w:val="24"/>
        </w:rPr>
        <w:t xml:space="preserve"> </w:t>
      </w:r>
      <w:r w:rsidR="00493AC5">
        <w:rPr>
          <w:rFonts w:ascii="Times New Roman" w:hAnsi="Times New Roman" w:cs="Times New Roman"/>
          <w:sz w:val="24"/>
          <w:szCs w:val="24"/>
        </w:rPr>
        <w:t>d</w:t>
      </w:r>
      <w:r w:rsidR="00DC4A5F">
        <w:rPr>
          <w:rFonts w:ascii="Times New Roman" w:hAnsi="Times New Roman" w:cs="Times New Roman"/>
          <w:sz w:val="24"/>
          <w:szCs w:val="24"/>
        </w:rPr>
        <w:t>el autómata</w:t>
      </w:r>
      <w:r w:rsidR="00493AC5">
        <w:rPr>
          <w:rFonts w:ascii="Times New Roman" w:hAnsi="Times New Roman" w:cs="Times New Roman"/>
          <w:sz w:val="24"/>
          <w:szCs w:val="24"/>
        </w:rPr>
        <w:t>, creamos un nuevo autómata importamos este .</w:t>
      </w:r>
      <w:proofErr w:type="spellStart"/>
      <w:r w:rsidR="00493AC5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493AC5">
        <w:rPr>
          <w:rFonts w:ascii="Times New Roman" w:hAnsi="Times New Roman" w:cs="Times New Roman"/>
          <w:sz w:val="24"/>
          <w:szCs w:val="24"/>
        </w:rPr>
        <w:t xml:space="preserve"> y nos da el siguiente resultado.</w:t>
      </w:r>
    </w:p>
    <w:p w14:paraId="239A92E7" w14:textId="36B488C2" w:rsidR="00493AC5" w:rsidRPr="00DA25F9" w:rsidRDefault="00052B2E" w:rsidP="00DA25F9">
      <w:pPr>
        <w:rPr>
          <w:rFonts w:ascii="Times New Roman" w:hAnsi="Times New Roman" w:cs="Times New Roman"/>
          <w:sz w:val="24"/>
          <w:szCs w:val="24"/>
        </w:rPr>
      </w:pPr>
      <w:r w:rsidRPr="008511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F50CB" wp14:editId="59EB64F4">
            <wp:extent cx="2681698" cy="2910178"/>
            <wp:effectExtent l="0" t="0" r="4445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679" cy="29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546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8. Realicen otra prueba de aceptación de este método escribiendo un archivo de texto</w:t>
      </w:r>
    </w:p>
    <w:p w14:paraId="50A2C283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correcto en unaautomata.txt. </w:t>
      </w:r>
      <w:proofErr w:type="spellStart"/>
      <w:r w:rsidRPr="00DA25F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A25F9">
        <w:rPr>
          <w:rFonts w:ascii="Times New Roman" w:hAnsi="Times New Roman" w:cs="Times New Roman"/>
          <w:sz w:val="24"/>
          <w:szCs w:val="24"/>
        </w:rPr>
        <w:t xml:space="preserve"> importe este archivo. ¿Qué resultado obtuvieron?</w:t>
      </w:r>
    </w:p>
    <w:p w14:paraId="0F0CFB0D" w14:textId="1F6C553A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Capturen la pantalla.</w:t>
      </w:r>
    </w:p>
    <w:p w14:paraId="1A0E44E0" w14:textId="7A81FA7E" w:rsidR="00223D3F" w:rsidRDefault="00223D3F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Escribimos el siguiente archivo</w:t>
      </w:r>
    </w:p>
    <w:p w14:paraId="6773B28D" w14:textId="283D1BEF" w:rsidR="00223D3F" w:rsidRDefault="00AF55DB" w:rsidP="00DA25F9">
      <w:pPr>
        <w:rPr>
          <w:rFonts w:ascii="Times New Roman" w:hAnsi="Times New Roman" w:cs="Times New Roman"/>
          <w:sz w:val="24"/>
          <w:szCs w:val="24"/>
        </w:rPr>
      </w:pPr>
      <w:r w:rsidRPr="00AF5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ED1E5" wp14:editId="5A52741B">
            <wp:extent cx="1685678" cy="20116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6935" cy="20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576C" w14:textId="794BBA91" w:rsidR="00AF55DB" w:rsidRDefault="00AF55DB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 importarlo obtuvimos este resultado</w:t>
      </w:r>
    </w:p>
    <w:p w14:paraId="234925D5" w14:textId="478BC381" w:rsidR="00DA25F9" w:rsidRPr="00DA25F9" w:rsidRDefault="00223D3F" w:rsidP="00DA25F9">
      <w:pPr>
        <w:rPr>
          <w:rFonts w:ascii="Times New Roman" w:hAnsi="Times New Roman" w:cs="Times New Roman"/>
          <w:sz w:val="24"/>
          <w:szCs w:val="24"/>
        </w:rPr>
      </w:pPr>
      <w:r w:rsidRPr="00223D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81702" wp14:editId="1068CC25">
            <wp:extent cx="3148717" cy="341627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477" cy="34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E4F0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Analizando comportamiento</w:t>
      </w:r>
    </w:p>
    <w:p w14:paraId="49E67C0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2A3175F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Ejecuten la aplicación, den tres clics, guarden a un archivo cualquiera y ábranlo.</w:t>
      </w:r>
    </w:p>
    <w:p w14:paraId="468715D0" w14:textId="69413653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Describan el comportamiento</w:t>
      </w:r>
    </w:p>
    <w:p w14:paraId="05CDEC7E" w14:textId="64291E97" w:rsidR="00AF55DB" w:rsidRPr="00DA25F9" w:rsidRDefault="00AD1238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guardarlo luego de tres clics y abrirlo vemos que la funcionalidad </w:t>
      </w:r>
      <w:proofErr w:type="spellStart"/>
      <w:r w:rsidR="000F193D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0F193D">
        <w:rPr>
          <w:rFonts w:ascii="Times New Roman" w:hAnsi="Times New Roman" w:cs="Times New Roman"/>
          <w:sz w:val="24"/>
          <w:szCs w:val="24"/>
        </w:rPr>
        <w:t xml:space="preserve"> bien implementada pues lo abre en el mismo estado que se </w:t>
      </w:r>
      <w:r w:rsidR="006E5967">
        <w:rPr>
          <w:rFonts w:ascii="Times New Roman" w:hAnsi="Times New Roman" w:cs="Times New Roman"/>
          <w:sz w:val="24"/>
          <w:szCs w:val="24"/>
        </w:rPr>
        <w:t>guardó</w:t>
      </w:r>
      <w:r w:rsidR="000F193D">
        <w:rPr>
          <w:rFonts w:ascii="Times New Roman" w:hAnsi="Times New Roman" w:cs="Times New Roman"/>
          <w:sz w:val="24"/>
          <w:szCs w:val="24"/>
        </w:rPr>
        <w:t>, con respecto al archivo .</w:t>
      </w:r>
      <w:proofErr w:type="spellStart"/>
      <w:r w:rsidR="000F193D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0F193D">
        <w:rPr>
          <w:rFonts w:ascii="Times New Roman" w:hAnsi="Times New Roman" w:cs="Times New Roman"/>
          <w:sz w:val="24"/>
          <w:szCs w:val="24"/>
        </w:rPr>
        <w:t xml:space="preserve"> este </w:t>
      </w:r>
      <w:r w:rsidR="006E5967">
        <w:rPr>
          <w:rFonts w:ascii="Times New Roman" w:hAnsi="Times New Roman" w:cs="Times New Roman"/>
          <w:sz w:val="24"/>
          <w:szCs w:val="24"/>
        </w:rPr>
        <w:t>no es entendible para una persona.</w:t>
      </w:r>
    </w:p>
    <w:p w14:paraId="475CB649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2. Ejecuten la aplicación, tres clics, exporten a un archivo cualquiera e importen. Describan</w:t>
      </w:r>
    </w:p>
    <w:p w14:paraId="4AC9F3AC" w14:textId="2EB0154D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el comportamiento</w:t>
      </w:r>
    </w:p>
    <w:p w14:paraId="58D57517" w14:textId="5DD790BC" w:rsidR="00D270BA" w:rsidRPr="00DA25F9" w:rsidRDefault="00D270BA" w:rsidP="00D27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exportarlo luego de tres clics e importarlo vemos que la funcionalidad está bien implementada pues lo abre en el mismo estado que se guardó, con respecto al archivo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es claro con las células que hay en el autómata informando su tipo, posición y estado.</w:t>
      </w:r>
    </w:p>
    <w:p w14:paraId="15F4D889" w14:textId="77777777" w:rsidR="00D270BA" w:rsidRPr="00DA25F9" w:rsidRDefault="00D270BA" w:rsidP="00DA25F9">
      <w:pPr>
        <w:rPr>
          <w:rFonts w:ascii="Times New Roman" w:hAnsi="Times New Roman" w:cs="Times New Roman"/>
          <w:sz w:val="24"/>
          <w:szCs w:val="24"/>
        </w:rPr>
      </w:pPr>
    </w:p>
    <w:p w14:paraId="4095EF91" w14:textId="31D85B4F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¿Qué diferencias ven el comportamiento 1.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2.? Expliquen los resultados.</w:t>
      </w:r>
    </w:p>
    <w:p w14:paraId="5433A576" w14:textId="2F482A70" w:rsidR="00D270BA" w:rsidRDefault="00D4543E" w:rsidP="00DA2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cuestión de funcionabilidad son iguales pero los archivos que se generan son muy diferentes puesto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enfocado en el entendimiento del usuario y el .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 es para que lo entienda el programa.</w:t>
      </w:r>
    </w:p>
    <w:p w14:paraId="6ECBDA38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14:paraId="53145E99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Perfeccionando salvar y abrir</w:t>
      </w:r>
    </w:p>
    <w:p w14:paraId="4F7DF404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y *.java] [NO OLVIDEN BDD y MDD]</w:t>
      </w:r>
    </w:p>
    <w:p w14:paraId="2E070E8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abra y guarde y renómbrenlos como abra01 y</w:t>
      </w:r>
    </w:p>
    <w:p w14:paraId="5FC5190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guarde01</w:t>
      </w:r>
    </w:p>
    <w:p w14:paraId="275ED08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2. Perfeccionen el manejo de excepciones de los métodos abra y guarde detallando los</w:t>
      </w:r>
    </w:p>
    <w:p w14:paraId="7B73A05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errores.</w:t>
      </w:r>
    </w:p>
    <w:p w14:paraId="1DDB11C2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3. Realicen una prueba de aceptación para validar cada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una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de los nuevos mensajes</w:t>
      </w:r>
    </w:p>
    <w:p w14:paraId="78450588" w14:textId="143F85E3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diseñados, ejecútenla y capturen la pantalla final.</w:t>
      </w:r>
    </w:p>
    <w:p w14:paraId="64001587" w14:textId="2C89B7A3" w:rsidR="00896BE6" w:rsidRDefault="00462C7F" w:rsidP="00DA25F9">
      <w:pPr>
        <w:rPr>
          <w:rFonts w:ascii="Times New Roman" w:hAnsi="Times New Roman" w:cs="Times New Roman"/>
          <w:sz w:val="24"/>
          <w:szCs w:val="24"/>
        </w:rPr>
      </w:pPr>
      <w:r w:rsidRPr="0046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3E71D" wp14:editId="05DA8E17">
            <wp:extent cx="3673503" cy="3983577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1656" cy="39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B34B" w14:textId="16888914" w:rsidR="00462C7F" w:rsidRDefault="00492836" w:rsidP="00DA25F9">
      <w:pPr>
        <w:rPr>
          <w:rFonts w:ascii="Times New Roman" w:hAnsi="Times New Roman" w:cs="Times New Roman"/>
          <w:sz w:val="24"/>
          <w:szCs w:val="24"/>
        </w:rPr>
      </w:pPr>
      <w:r w:rsidRPr="004928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FF9258" wp14:editId="193BDAE0">
            <wp:extent cx="3586039" cy="3878992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7363" cy="389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0109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</w:p>
    <w:p w14:paraId="0AF22C3E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>Perfeccionando importar y exportar.</w:t>
      </w:r>
    </w:p>
    <w:p w14:paraId="0798077D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, automataErr.txt *.java] [NO OLVIDEN BDD y MDD]</w:t>
      </w:r>
    </w:p>
    <w:p w14:paraId="6E640C64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importe y exporte y renómbrenlos como importe01</w:t>
      </w:r>
    </w:p>
    <w:p w14:paraId="0F3C4B32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y exporte01</w:t>
      </w:r>
    </w:p>
    <w:p w14:paraId="171D822D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2. Perfeccionen el manejo de excepciones de los métodos importe y exporte detallando</w:t>
      </w:r>
    </w:p>
    <w:p w14:paraId="6217B6F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los errores.</w:t>
      </w:r>
    </w:p>
    <w:p w14:paraId="42D3DC0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3. Realicen una prueba de aceptación para validar cada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una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de los nuevos mensajes</w:t>
      </w:r>
    </w:p>
    <w:p w14:paraId="54ADDE40" w14:textId="66A49C7C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diseñados, ejecútenla y capturen la pantalla final.</w:t>
      </w:r>
    </w:p>
    <w:p w14:paraId="541430D7" w14:textId="23CE96A1" w:rsidR="00CA2526" w:rsidRDefault="006C17D8" w:rsidP="00DA25F9">
      <w:pPr>
        <w:rPr>
          <w:rFonts w:ascii="Times New Roman" w:hAnsi="Times New Roman" w:cs="Times New Roman"/>
          <w:sz w:val="24"/>
          <w:szCs w:val="24"/>
        </w:rPr>
      </w:pPr>
      <w:r w:rsidRPr="006C17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69DC9B" wp14:editId="2F550910">
            <wp:extent cx="3277730" cy="356218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222" cy="35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5E2D" w14:textId="6C496913" w:rsidR="006C17D8" w:rsidRDefault="00362897" w:rsidP="00DA25F9">
      <w:pPr>
        <w:rPr>
          <w:rFonts w:ascii="Times New Roman" w:hAnsi="Times New Roman" w:cs="Times New Roman"/>
          <w:sz w:val="24"/>
          <w:szCs w:val="24"/>
        </w:rPr>
      </w:pPr>
      <w:r w:rsidRPr="003628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D8C9E" wp14:editId="0D3902A1">
            <wp:extent cx="3236181" cy="3495427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770" cy="350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FBEE" w14:textId="06654411" w:rsidR="00362897" w:rsidRDefault="00DF1C02" w:rsidP="00DA25F9">
      <w:pPr>
        <w:rPr>
          <w:rFonts w:ascii="Times New Roman" w:hAnsi="Times New Roman" w:cs="Times New Roman"/>
          <w:sz w:val="24"/>
          <w:szCs w:val="24"/>
        </w:rPr>
      </w:pPr>
      <w:r w:rsidRPr="00DF1C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7DD529" wp14:editId="7483FBF1">
            <wp:extent cx="3408686" cy="3665552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6454" cy="367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E8DC" w14:textId="65ED38A5" w:rsidR="00DF1C02" w:rsidRDefault="00F45B81" w:rsidP="00DA25F9">
      <w:pPr>
        <w:rPr>
          <w:rFonts w:ascii="Times New Roman" w:hAnsi="Times New Roman" w:cs="Times New Roman"/>
          <w:sz w:val="24"/>
          <w:szCs w:val="24"/>
        </w:rPr>
      </w:pPr>
      <w:r w:rsidRPr="00F45B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93464" wp14:editId="6A9B6136">
            <wp:extent cx="3347500" cy="3611117"/>
            <wp:effectExtent l="0" t="0" r="5715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9347" cy="36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FE96" w14:textId="77777777" w:rsidR="00F45B81" w:rsidRDefault="00F45B81" w:rsidP="00DA25F9">
      <w:pPr>
        <w:rPr>
          <w:rFonts w:ascii="Times New Roman" w:hAnsi="Times New Roman" w:cs="Times New Roman"/>
          <w:sz w:val="24"/>
          <w:szCs w:val="24"/>
        </w:rPr>
      </w:pPr>
    </w:p>
    <w:p w14:paraId="1F02253B" w14:textId="2B91EA45" w:rsidR="00DA25F9" w:rsidRPr="00DA25F9" w:rsidRDefault="003A26E7" w:rsidP="00DA25F9">
      <w:pPr>
        <w:rPr>
          <w:rFonts w:ascii="Times New Roman" w:hAnsi="Times New Roman" w:cs="Times New Roman"/>
          <w:sz w:val="24"/>
          <w:szCs w:val="24"/>
        </w:rPr>
      </w:pPr>
      <w:r w:rsidRPr="003A26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D52E1D" wp14:editId="2F23B30D">
            <wp:extent cx="3649649" cy="3965143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6386" cy="39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1CEF" w14:textId="77777777" w:rsidR="00DA25F9" w:rsidRPr="008471AA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1AA">
        <w:rPr>
          <w:rFonts w:ascii="Times New Roman" w:hAnsi="Times New Roman" w:cs="Times New Roman"/>
          <w:b/>
          <w:bCs/>
          <w:sz w:val="24"/>
          <w:szCs w:val="24"/>
        </w:rPr>
        <w:t xml:space="preserve">Perfeccionando importar. Hacia un </w:t>
      </w:r>
      <w:proofErr w:type="spellStart"/>
      <w:r w:rsidRPr="008471AA">
        <w:rPr>
          <w:rFonts w:ascii="Times New Roman" w:hAnsi="Times New Roman" w:cs="Times New Roman"/>
          <w:b/>
          <w:bCs/>
          <w:sz w:val="24"/>
          <w:szCs w:val="24"/>
        </w:rPr>
        <w:t>minicompilador</w:t>
      </w:r>
      <w:proofErr w:type="spellEnd"/>
      <w:r w:rsidRPr="008471A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46D4F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, automataErr.txt *.java] [NO OLVIDEN BDD y MDD]</w:t>
      </w:r>
    </w:p>
    <w:p w14:paraId="0F63EC68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importe y exporte y renómbrenlos como importe02 y</w:t>
      </w:r>
    </w:p>
    <w:p w14:paraId="077116D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exporte02</w:t>
      </w:r>
    </w:p>
    <w:p w14:paraId="18870842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2. Perfeccionen el método importe para que, además de los errores generales, en las</w:t>
      </w:r>
    </w:p>
    <w:p w14:paraId="0F549C01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excepciones indique el detalle de los errores encontrados en el archivo (como un</w:t>
      </w:r>
    </w:p>
    <w:p w14:paraId="3BF1858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compilador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número de línea donde se encontró el error, palabra que tiene el error y</w:t>
      </w:r>
    </w:p>
    <w:p w14:paraId="3B9CDB4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causa de error.</w:t>
      </w:r>
    </w:p>
    <w:p w14:paraId="0B95B620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3. Escriban otro archivo con errores, llámelo automataErr.txt, para ir arreglándolo con</w:t>
      </w:r>
    </w:p>
    <w:p w14:paraId="09788FFE" w14:textId="305B1C81" w:rsid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ayuda de su “importador”. Presente las pantallas que contengan los errores.</w:t>
      </w:r>
    </w:p>
    <w:p w14:paraId="32615310" w14:textId="45A4BD7B" w:rsidR="00DA25F9" w:rsidRDefault="00E31CA3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26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A94844" wp14:editId="7E46456C">
            <wp:extent cx="4086971" cy="4441656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4388" cy="444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F63E" w14:textId="70355FFD" w:rsidR="00E31CA3" w:rsidRPr="00DA25F9" w:rsidRDefault="00E31CA3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AA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B0676B" wp14:editId="6C7C4D1C">
            <wp:extent cx="4047214" cy="442638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2263" cy="44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B6BF" w14:textId="77777777" w:rsidR="00DA25F9" w:rsidRPr="00DA25F9" w:rsidRDefault="00DA25F9" w:rsidP="00DA25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5F9">
        <w:rPr>
          <w:rFonts w:ascii="Times New Roman" w:hAnsi="Times New Roman" w:cs="Times New Roman"/>
          <w:b/>
          <w:bCs/>
          <w:sz w:val="24"/>
          <w:szCs w:val="24"/>
        </w:rPr>
        <w:t xml:space="preserve">Perfeccionando importar. Hacia un </w:t>
      </w:r>
      <w:proofErr w:type="spellStart"/>
      <w:r w:rsidRPr="00DA25F9">
        <w:rPr>
          <w:rFonts w:ascii="Times New Roman" w:hAnsi="Times New Roman" w:cs="Times New Roman"/>
          <w:b/>
          <w:bCs/>
          <w:sz w:val="24"/>
          <w:szCs w:val="24"/>
        </w:rPr>
        <w:t>minicompilador</w:t>
      </w:r>
      <w:proofErr w:type="spellEnd"/>
      <w:r w:rsidRPr="00DA25F9">
        <w:rPr>
          <w:rFonts w:ascii="Times New Roman" w:hAnsi="Times New Roman" w:cs="Times New Roman"/>
          <w:b/>
          <w:bCs/>
          <w:sz w:val="24"/>
          <w:szCs w:val="24"/>
        </w:rPr>
        <w:t xml:space="preserve"> flexible.</w:t>
      </w:r>
    </w:p>
    <w:p w14:paraId="27C7B56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 xml:space="preserve">[En lab06.doc, </w:t>
      </w:r>
      <w:proofErr w:type="gramStart"/>
      <w:r w:rsidRPr="00DA25F9">
        <w:rPr>
          <w:rFonts w:ascii="Times New Roman" w:hAnsi="Times New Roman" w:cs="Times New Roman"/>
          <w:sz w:val="24"/>
          <w:szCs w:val="24"/>
        </w:rPr>
        <w:t>*.asta</w:t>
      </w:r>
      <w:proofErr w:type="gramEnd"/>
      <w:r w:rsidRPr="00DA25F9">
        <w:rPr>
          <w:rFonts w:ascii="Times New Roman" w:hAnsi="Times New Roman" w:cs="Times New Roman"/>
          <w:sz w:val="24"/>
          <w:szCs w:val="24"/>
        </w:rPr>
        <w:t xml:space="preserve"> , automataFlex.txt *.java] [NO OLVIDEN BDD y MDD]</w:t>
      </w:r>
    </w:p>
    <w:p w14:paraId="3387C9C6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1. Copien las versiones actuales de importe y exporte y renómbrenlos como importe03 y</w:t>
      </w:r>
    </w:p>
    <w:p w14:paraId="7B548D17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exporte03</w:t>
      </w:r>
    </w:p>
    <w:p w14:paraId="75B5953A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2. Perfeccionen los métodos importe y exporte para que pueda servir para cualquier tipo</w:t>
      </w:r>
    </w:p>
    <w:p w14:paraId="522AC53C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de elementos creados en el futuro</w:t>
      </w:r>
    </w:p>
    <w:p w14:paraId="4DDD6FAE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(Investiguen cómo crear un objeto de una clase dado su nombre)</w:t>
      </w:r>
    </w:p>
    <w:p w14:paraId="43123ABB" w14:textId="77777777" w:rsidR="00DA25F9" w:rsidRPr="00DA25F9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3. Escriban otro archivo de pruebas, llámelo automataErrG.txt, para probar la flexibilidad.</w:t>
      </w:r>
    </w:p>
    <w:p w14:paraId="524B8B11" w14:textId="7AA2B5CD" w:rsidR="00B74750" w:rsidRDefault="00DA25F9" w:rsidP="00DA25F9">
      <w:pPr>
        <w:rPr>
          <w:rFonts w:ascii="Times New Roman" w:hAnsi="Times New Roman" w:cs="Times New Roman"/>
          <w:sz w:val="24"/>
          <w:szCs w:val="24"/>
        </w:rPr>
      </w:pPr>
      <w:r w:rsidRPr="00DA25F9">
        <w:rPr>
          <w:rFonts w:ascii="Times New Roman" w:hAnsi="Times New Roman" w:cs="Times New Roman"/>
          <w:sz w:val="24"/>
          <w:szCs w:val="24"/>
        </w:rPr>
        <w:t>Presente las pantallas que contenga un error significativo.</w:t>
      </w:r>
    </w:p>
    <w:p w14:paraId="4F2576E7" w14:textId="23F16725" w:rsidR="003B2632" w:rsidRDefault="0074668C" w:rsidP="00DA25F9">
      <w:pPr>
        <w:rPr>
          <w:rFonts w:ascii="Times New Roman" w:hAnsi="Times New Roman" w:cs="Times New Roman"/>
          <w:sz w:val="24"/>
          <w:szCs w:val="24"/>
        </w:rPr>
      </w:pPr>
      <w:r w:rsidRPr="0074668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8CBEB9" wp14:editId="28166F09">
            <wp:extent cx="3681095" cy="3997224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8925" cy="40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0FE" w14:textId="69D69DA5" w:rsidR="00CE3FB4" w:rsidRDefault="00CE3FB4" w:rsidP="00DA25F9">
      <w:pPr>
        <w:rPr>
          <w:rFonts w:ascii="Times New Roman" w:hAnsi="Times New Roman" w:cs="Times New Roman"/>
          <w:sz w:val="24"/>
          <w:szCs w:val="24"/>
        </w:rPr>
      </w:pPr>
      <w:r w:rsidRPr="00CE3F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6AABFD" wp14:editId="5AF064D6">
            <wp:extent cx="3681454" cy="404843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6272" cy="405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CDB1" w14:textId="77777777" w:rsidR="00666268" w:rsidRDefault="00666268" w:rsidP="00CE3FB4">
      <w:pPr>
        <w:jc w:val="center"/>
      </w:pPr>
      <w:r>
        <w:lastRenderedPageBreak/>
        <w:t xml:space="preserve">RETROSPECTIVA </w:t>
      </w:r>
    </w:p>
    <w:p w14:paraId="133DCA67" w14:textId="30DFA783" w:rsidR="00666268" w:rsidRDefault="00666268" w:rsidP="00666268">
      <w:pPr>
        <w:pStyle w:val="Prrafodelista"/>
        <w:numPr>
          <w:ilvl w:val="0"/>
          <w:numId w:val="2"/>
        </w:numPr>
        <w:jc w:val="both"/>
      </w:pPr>
      <w:r>
        <w:t xml:space="preserve">¿Cuál fue el tiempo total invertido en el laboratorio por cada uno de </w:t>
      </w:r>
      <w:proofErr w:type="gramStart"/>
      <w:r>
        <w:t>ustedes ?</w:t>
      </w:r>
      <w:proofErr w:type="gramEnd"/>
      <w:r>
        <w:t xml:space="preserve">(Horas/Hombre) </w:t>
      </w:r>
    </w:p>
    <w:p w14:paraId="0F2A0B62" w14:textId="282CD273" w:rsidR="00666268" w:rsidRDefault="00666268" w:rsidP="00666268">
      <w:pPr>
        <w:pStyle w:val="Prrafodelista"/>
        <w:jc w:val="both"/>
      </w:pPr>
      <w:r>
        <w:t xml:space="preserve">Aguas – </w:t>
      </w:r>
      <w:r w:rsidR="006E1F10">
        <w:t>10 horas</w:t>
      </w:r>
      <w:r>
        <w:t xml:space="preserve"> </w:t>
      </w:r>
    </w:p>
    <w:p w14:paraId="3D4F6D4C" w14:textId="78DBD26F" w:rsidR="00666268" w:rsidRDefault="00666268" w:rsidP="00666268">
      <w:pPr>
        <w:pStyle w:val="Prrafodelista"/>
        <w:jc w:val="both"/>
      </w:pPr>
      <w:r>
        <w:t xml:space="preserve">Ruiz </w:t>
      </w:r>
      <w:r w:rsidR="006E1F10">
        <w:t>–</w:t>
      </w:r>
      <w:r>
        <w:t xml:space="preserve"> </w:t>
      </w:r>
      <w:r w:rsidR="006E1F10">
        <w:t>9 horas</w:t>
      </w:r>
    </w:p>
    <w:p w14:paraId="5F8F2E19" w14:textId="77777777" w:rsidR="00666268" w:rsidRDefault="00666268" w:rsidP="00666268">
      <w:pPr>
        <w:pStyle w:val="Prrafodelista"/>
        <w:jc w:val="both"/>
      </w:pPr>
    </w:p>
    <w:p w14:paraId="13AE391F" w14:textId="17517FEC" w:rsidR="00666268" w:rsidRDefault="00666268" w:rsidP="00666268">
      <w:pPr>
        <w:pStyle w:val="Prrafodelista"/>
        <w:numPr>
          <w:ilvl w:val="0"/>
          <w:numId w:val="2"/>
        </w:numPr>
        <w:jc w:val="both"/>
      </w:pPr>
      <w:r>
        <w:t>¿Cuál es el estado actual del laboratorio? ¿Por qué?</w:t>
      </w:r>
    </w:p>
    <w:p w14:paraId="5CC56799" w14:textId="786B1E6F" w:rsidR="00666268" w:rsidRDefault="006E1F10" w:rsidP="00666268">
      <w:pPr>
        <w:pStyle w:val="Prrafodelista"/>
      </w:pPr>
      <w:r>
        <w:t>El laboratorio esta finalizado porque cumplimos con los requerimientos de todos los ciclos</w:t>
      </w:r>
    </w:p>
    <w:p w14:paraId="3D985068" w14:textId="77777777" w:rsidR="00666268" w:rsidRDefault="00666268" w:rsidP="00666268">
      <w:pPr>
        <w:pStyle w:val="Prrafodelista"/>
        <w:jc w:val="both"/>
      </w:pPr>
    </w:p>
    <w:p w14:paraId="3B5D05F2" w14:textId="407B8E5F" w:rsidR="00666268" w:rsidRDefault="00666268" w:rsidP="00666268">
      <w:pPr>
        <w:pStyle w:val="Prrafodelista"/>
        <w:numPr>
          <w:ilvl w:val="0"/>
          <w:numId w:val="2"/>
        </w:numPr>
        <w:jc w:val="both"/>
      </w:pPr>
      <w:r>
        <w:t xml:space="preserve">Considerando las prácticas XP del laboratorio. ¿cuál fue la más útil? ¿por qué? </w:t>
      </w:r>
    </w:p>
    <w:p w14:paraId="5F11AAB3" w14:textId="3B86EB04" w:rsidR="006E1F10" w:rsidRDefault="00CA7086" w:rsidP="006E1F10">
      <w:pPr>
        <w:pStyle w:val="Prrafodelista"/>
        <w:jc w:val="both"/>
      </w:pPr>
      <w:proofErr w:type="spellStart"/>
      <w:r>
        <w:t>Refactor</w:t>
      </w:r>
      <w:proofErr w:type="spellEnd"/>
      <w:r>
        <w:t xml:space="preserve"> puesto que </w:t>
      </w:r>
      <w:r w:rsidR="00D124B7">
        <w:t xml:space="preserve">al realizar el laboratorio y avanzar en los ciclos </w:t>
      </w:r>
      <w:r w:rsidR="000C7CBD">
        <w:t>tuvimos que refactorizar parte del código para poder realizar los otros ciclos.</w:t>
      </w:r>
    </w:p>
    <w:p w14:paraId="21ABE8B2" w14:textId="77777777" w:rsidR="00666268" w:rsidRDefault="00666268" w:rsidP="00666268">
      <w:pPr>
        <w:pStyle w:val="Prrafodelista"/>
        <w:jc w:val="both"/>
      </w:pPr>
    </w:p>
    <w:p w14:paraId="06939266" w14:textId="29432DC2" w:rsidR="00666268" w:rsidRDefault="00666268" w:rsidP="00666268">
      <w:pPr>
        <w:pStyle w:val="Prrafodelista"/>
        <w:numPr>
          <w:ilvl w:val="0"/>
          <w:numId w:val="2"/>
        </w:numPr>
        <w:jc w:val="both"/>
      </w:pPr>
      <w:r>
        <w:t xml:space="preserve">¿Cuál consideran fue el mayor logro? ¿Por qué? </w:t>
      </w:r>
    </w:p>
    <w:p w14:paraId="35C355BD" w14:textId="1807209F" w:rsidR="00666268" w:rsidRDefault="000C7CBD" w:rsidP="00666268">
      <w:pPr>
        <w:pStyle w:val="Prrafodelista"/>
      </w:pPr>
      <w:r>
        <w:t>Poder terminar el laboratorio</w:t>
      </w:r>
      <w:r w:rsidR="00C83E48">
        <w:t>.</w:t>
      </w:r>
    </w:p>
    <w:p w14:paraId="731289F3" w14:textId="77777777" w:rsidR="00666268" w:rsidRDefault="00666268" w:rsidP="00666268">
      <w:pPr>
        <w:pStyle w:val="Prrafodelista"/>
        <w:jc w:val="both"/>
      </w:pPr>
    </w:p>
    <w:p w14:paraId="275855B3" w14:textId="647B32A0" w:rsidR="00666268" w:rsidRDefault="00666268" w:rsidP="00666268">
      <w:pPr>
        <w:pStyle w:val="Prrafodelista"/>
        <w:numPr>
          <w:ilvl w:val="0"/>
          <w:numId w:val="2"/>
        </w:numPr>
        <w:jc w:val="both"/>
      </w:pPr>
      <w:r>
        <w:t xml:space="preserve">¿Cuál consideran que fue el mayor problema técnico? ¿Qué hicieron para resolverlo? </w:t>
      </w:r>
    </w:p>
    <w:p w14:paraId="65520D2C" w14:textId="781110D7" w:rsidR="00C83E48" w:rsidRDefault="00C83E48" w:rsidP="00C83E48">
      <w:pPr>
        <w:pStyle w:val="Prrafodelista"/>
        <w:jc w:val="both"/>
      </w:pPr>
      <w:r>
        <w:t xml:space="preserve">Poder guardar correctamente el autómata puesto que no teníamos muy claro cuales eran las clases que debían extender de </w:t>
      </w:r>
      <w:proofErr w:type="spellStart"/>
      <w:r>
        <w:t>Serializable</w:t>
      </w:r>
      <w:proofErr w:type="spellEnd"/>
    </w:p>
    <w:p w14:paraId="06CA7FC3" w14:textId="77777777" w:rsidR="00666268" w:rsidRDefault="00666268" w:rsidP="00666268">
      <w:pPr>
        <w:pStyle w:val="Prrafodelista"/>
        <w:jc w:val="both"/>
      </w:pPr>
    </w:p>
    <w:p w14:paraId="2A89E58B" w14:textId="41BFF19B" w:rsidR="003B2632" w:rsidRDefault="00666268" w:rsidP="00666268">
      <w:pPr>
        <w:pStyle w:val="Prrafodelista"/>
        <w:numPr>
          <w:ilvl w:val="0"/>
          <w:numId w:val="2"/>
        </w:numPr>
        <w:jc w:val="both"/>
      </w:pPr>
      <w:r>
        <w:t>¿Qué hicieron bien como equipo? ¿Qué se comprometen a hacer para mejorar los resultados?</w:t>
      </w:r>
    </w:p>
    <w:p w14:paraId="7BA4978E" w14:textId="352EF4FB" w:rsidR="00C83E48" w:rsidRDefault="00792275" w:rsidP="00C83E48">
      <w:pPr>
        <w:pStyle w:val="Prrafodelista"/>
        <w:jc w:val="both"/>
      </w:pPr>
      <w:r>
        <w:t xml:space="preserve">Trabajar en equipo para </w:t>
      </w:r>
      <w:r w:rsidR="009059D3">
        <w:t>poder terminar todo correctamente y conocer todo el código que realiz</w:t>
      </w:r>
      <w:r w:rsidR="00095F58">
        <w:t>o el otro.</w:t>
      </w:r>
    </w:p>
    <w:p w14:paraId="2639068A" w14:textId="77777777" w:rsidR="00666268" w:rsidRPr="00666268" w:rsidRDefault="00666268" w:rsidP="0066626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CD283D6" w14:textId="77777777" w:rsidR="00666268" w:rsidRPr="00666268" w:rsidRDefault="00666268" w:rsidP="0066626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9E45D68" w14:textId="77777777" w:rsidR="00B36AA2" w:rsidRPr="00DA25F9" w:rsidRDefault="00B36AA2" w:rsidP="00DA25F9">
      <w:pPr>
        <w:rPr>
          <w:rFonts w:ascii="Times New Roman" w:hAnsi="Times New Roman" w:cs="Times New Roman"/>
          <w:sz w:val="24"/>
          <w:szCs w:val="24"/>
        </w:rPr>
      </w:pPr>
    </w:p>
    <w:sectPr w:rsidR="00B36AA2" w:rsidRPr="00DA2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5B9"/>
    <w:multiLevelType w:val="hybridMultilevel"/>
    <w:tmpl w:val="1508107A"/>
    <w:lvl w:ilvl="0" w:tplc="C7AE0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80822"/>
    <w:multiLevelType w:val="hybridMultilevel"/>
    <w:tmpl w:val="9A3C6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F9"/>
    <w:rsid w:val="00024328"/>
    <w:rsid w:val="00052B2E"/>
    <w:rsid w:val="000845C8"/>
    <w:rsid w:val="00095F58"/>
    <w:rsid w:val="000C7CBD"/>
    <w:rsid w:val="000D1F2C"/>
    <w:rsid w:val="000F193D"/>
    <w:rsid w:val="0017438F"/>
    <w:rsid w:val="001819A6"/>
    <w:rsid w:val="0018296B"/>
    <w:rsid w:val="00223D3F"/>
    <w:rsid w:val="002E7264"/>
    <w:rsid w:val="00356251"/>
    <w:rsid w:val="00362897"/>
    <w:rsid w:val="00362F8D"/>
    <w:rsid w:val="003A26E7"/>
    <w:rsid w:val="003B2632"/>
    <w:rsid w:val="00403C44"/>
    <w:rsid w:val="00462C7F"/>
    <w:rsid w:val="004826D8"/>
    <w:rsid w:val="00492836"/>
    <w:rsid w:val="00493AC5"/>
    <w:rsid w:val="00530694"/>
    <w:rsid w:val="00571351"/>
    <w:rsid w:val="005716FD"/>
    <w:rsid w:val="00574938"/>
    <w:rsid w:val="006352FE"/>
    <w:rsid w:val="00636780"/>
    <w:rsid w:val="006648E7"/>
    <w:rsid w:val="00666268"/>
    <w:rsid w:val="00683C0E"/>
    <w:rsid w:val="006C17D8"/>
    <w:rsid w:val="006E1F10"/>
    <w:rsid w:val="006E5967"/>
    <w:rsid w:val="00703C83"/>
    <w:rsid w:val="0074668C"/>
    <w:rsid w:val="00792275"/>
    <w:rsid w:val="007922B1"/>
    <w:rsid w:val="007E7CC1"/>
    <w:rsid w:val="0081758B"/>
    <w:rsid w:val="00835FA4"/>
    <w:rsid w:val="00837C6C"/>
    <w:rsid w:val="00843465"/>
    <w:rsid w:val="008471AA"/>
    <w:rsid w:val="008511C5"/>
    <w:rsid w:val="00880694"/>
    <w:rsid w:val="00896BE6"/>
    <w:rsid w:val="009059D3"/>
    <w:rsid w:val="009139F4"/>
    <w:rsid w:val="00A34161"/>
    <w:rsid w:val="00A56800"/>
    <w:rsid w:val="00AD1238"/>
    <w:rsid w:val="00AF55DB"/>
    <w:rsid w:val="00B36AA2"/>
    <w:rsid w:val="00B714B3"/>
    <w:rsid w:val="00B74750"/>
    <w:rsid w:val="00BB5AD7"/>
    <w:rsid w:val="00BD56A3"/>
    <w:rsid w:val="00C83E48"/>
    <w:rsid w:val="00CA2526"/>
    <w:rsid w:val="00CA7086"/>
    <w:rsid w:val="00CE3FB4"/>
    <w:rsid w:val="00D124B7"/>
    <w:rsid w:val="00D270BA"/>
    <w:rsid w:val="00D4543E"/>
    <w:rsid w:val="00D86DF9"/>
    <w:rsid w:val="00DA25F9"/>
    <w:rsid w:val="00DB4EE9"/>
    <w:rsid w:val="00DB690E"/>
    <w:rsid w:val="00DC4A5F"/>
    <w:rsid w:val="00DF1C02"/>
    <w:rsid w:val="00E31CA3"/>
    <w:rsid w:val="00E519C5"/>
    <w:rsid w:val="00F004E7"/>
    <w:rsid w:val="00F45B81"/>
    <w:rsid w:val="00F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A9A1"/>
  <w15:chartTrackingRefBased/>
  <w15:docId w15:val="{B782EFD7-B7E8-47C8-9274-EB9A3034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A6CBF04D514FADE6DE85A95167B5" ma:contentTypeVersion="10" ma:contentTypeDescription="Create a new document." ma:contentTypeScope="" ma:versionID="6c098d8a8d5da4f1ed8d35508acb6f5e">
  <xsd:schema xmlns:xsd="http://www.w3.org/2001/XMLSchema" xmlns:xs="http://www.w3.org/2001/XMLSchema" xmlns:p="http://schemas.microsoft.com/office/2006/metadata/properties" xmlns:ns3="fe3444ac-6311-4c5e-bfc5-fb1c81881ca8" xmlns:ns4="03005cbb-c98f-48c3-9bc5-ede217762ac0" targetNamespace="http://schemas.microsoft.com/office/2006/metadata/properties" ma:root="true" ma:fieldsID="83aceecdb4fa48ebacce1f1172fe0937" ns3:_="" ns4:_="">
    <xsd:import namespace="fe3444ac-6311-4c5e-bfc5-fb1c81881ca8"/>
    <xsd:import namespace="03005cbb-c98f-48c3-9bc5-ede217762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444ac-6311-4c5e-bfc5-fb1c8188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05cbb-c98f-48c3-9bc5-ede217762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7A460B-8AC9-48FD-8F89-4E25C4D99C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F2261-7DD5-4349-875B-AA1ADE5368FA}">
  <ds:schemaRefs>
    <ds:schemaRef ds:uri="http://schemas.microsoft.com/office/2006/metadata/properties"/>
    <ds:schemaRef ds:uri="http://www.w3.org/XML/1998/namespace"/>
    <ds:schemaRef ds:uri="fe3444ac-6311-4c5e-bfc5-fb1c81881ca8"/>
    <ds:schemaRef ds:uri="http://schemas.openxmlformats.org/package/2006/metadata/core-properties"/>
    <ds:schemaRef ds:uri="03005cbb-c98f-48c3-9bc5-ede217762ac0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5649C2B-32D2-4021-B702-6E5479A2D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444ac-6311-4c5e-bfc5-fb1c81881ca8"/>
    <ds:schemaRef ds:uri="03005cbb-c98f-48c3-9bc5-ede217762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1511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ROJAS DIEGO FERNANDO</dc:creator>
  <cp:keywords/>
  <dc:description/>
  <cp:lastModifiedBy>JUAN FELIPE AGUAS PULIDO</cp:lastModifiedBy>
  <cp:revision>2</cp:revision>
  <dcterms:created xsi:type="dcterms:W3CDTF">2021-05-08T03:09:00Z</dcterms:created>
  <dcterms:modified xsi:type="dcterms:W3CDTF">2021-05-08T03:09:00Z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0x0101000EB1A6CBF04D514FADE6DE85A95167B5</vt:lpwstr>
  </property>
</Properties>
</file>