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A75940" w14:textId="77777777" w:rsidR="003241B8" w:rsidRDefault="003958DB">
      <w:pPr>
        <w:pStyle w:val="Ttulo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Security risk assessment report </w:t>
      </w:r>
    </w:p>
    <w:p w14:paraId="3417D8AC" w14:textId="77777777" w:rsidR="003241B8" w:rsidRDefault="003241B8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3241B8" w14:paraId="5C1DA4D1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011F5" w14:textId="77777777" w:rsidR="003241B8" w:rsidRDefault="003958D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1: Select up to three hardening tools and methods to implement</w:t>
            </w:r>
          </w:p>
        </w:tc>
      </w:tr>
      <w:tr w:rsidR="003241B8" w14:paraId="1AA0EBFD" w14:textId="77777777">
        <w:trPr>
          <w:trHeight w:val="346"/>
        </w:trPr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2ACC5" w14:textId="0B28895E" w:rsidR="003241B8" w:rsidRDefault="00DF598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1.-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Establecer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politica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contraseñas</w:t>
            </w:r>
            <w:proofErr w:type="spellEnd"/>
          </w:p>
          <w:p w14:paraId="6E00C33E" w14:textId="5E545809" w:rsidR="00DF598A" w:rsidRPr="00DF598A" w:rsidRDefault="00DF598A" w:rsidP="00DF598A">
            <w:pPr>
              <w:widowControl w:val="0"/>
              <w:rPr>
                <w:rFonts w:ascii="Google Sans" w:eastAsia="Google Sans" w:hAnsi="Google Sans" w:cs="Google Sans"/>
                <w:sz w:val="24"/>
                <w:szCs w:val="24"/>
                <w:lang w:val="es-MX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2.- </w:t>
            </w:r>
            <w:r w:rsidRPr="00DF598A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Cifrado utilizando los últimos estándares</w:t>
            </w:r>
          </w:p>
          <w:p w14:paraId="7848C455" w14:textId="1ED79725" w:rsidR="00DF598A" w:rsidRPr="00DF598A" w:rsidRDefault="00DF598A" w:rsidP="00DF598A">
            <w:pPr>
              <w:widowControl w:val="0"/>
              <w:rPr>
                <w:rFonts w:ascii="Google Sans" w:eastAsia="Google Sans" w:hAnsi="Google Sans" w:cs="Google Sans"/>
                <w:sz w:val="24"/>
                <w:szCs w:val="24"/>
                <w:lang w:val="es-MX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3.- </w:t>
            </w:r>
            <w:r w:rsidRPr="00DF598A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Filtrado de puertos</w:t>
            </w:r>
          </w:p>
        </w:tc>
      </w:tr>
      <w:tr w:rsidR="003241B8" w14:paraId="0D2816AC" w14:textId="77777777">
        <w:trPr>
          <w:trHeight w:val="515"/>
        </w:trPr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A0D2C" w14:textId="77777777" w:rsidR="003241B8" w:rsidRDefault="003241B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55FA751D" w14:textId="77777777" w:rsidR="003241B8" w:rsidRDefault="003241B8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3241B8" w14:paraId="3223A32E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BAEF5" w14:textId="77777777" w:rsidR="003241B8" w:rsidRDefault="003958D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2: Explain your recommendations</w:t>
            </w:r>
          </w:p>
        </w:tc>
      </w:tr>
      <w:tr w:rsidR="003241B8" w14:paraId="25F44084" w14:textId="77777777">
        <w:trPr>
          <w:trHeight w:val="1160"/>
        </w:trPr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03832" w14:textId="77777777" w:rsidR="003241B8" w:rsidRDefault="00DF598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Estas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recomendaciones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son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pertinentes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mejorar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la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postura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seguridad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ya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que,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los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empleados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no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deben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compartir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las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contraseñas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 la red y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estas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deben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ser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remplazadas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constantemente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. Por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otro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lado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es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necesario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se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un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cifrado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la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informacion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se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encuentra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en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trafico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debido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 que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si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no se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esta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informacion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queda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desrpotegida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ante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intrusos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. </w:t>
            </w:r>
          </w:p>
          <w:p w14:paraId="1C37DBB4" w14:textId="7A1EBC39" w:rsidR="00DF598A" w:rsidRDefault="00DF598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Por ultimo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el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filtrado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puertos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permite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un mayor control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dentro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 la red,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limitando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las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el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origen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</w:t>
            </w:r>
            <w:r w:rsidR="003958DB">
              <w:rPr>
                <w:rFonts w:ascii="Google Sans" w:eastAsia="Google Sans" w:hAnsi="Google Sans" w:cs="Google Sans"/>
                <w:sz w:val="24"/>
                <w:szCs w:val="24"/>
              </w:rPr>
              <w:t xml:space="preserve"> las </w:t>
            </w:r>
            <w:proofErr w:type="spellStart"/>
            <w:r w:rsidR="003958DB">
              <w:rPr>
                <w:rFonts w:ascii="Google Sans" w:eastAsia="Google Sans" w:hAnsi="Google Sans" w:cs="Google Sans"/>
                <w:sz w:val="24"/>
                <w:szCs w:val="24"/>
              </w:rPr>
              <w:t>amenazas</w:t>
            </w:r>
            <w:proofErr w:type="spellEnd"/>
            <w:r w:rsidR="003958DB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</w:tbl>
    <w:p w14:paraId="265BBD4E" w14:textId="77777777" w:rsidR="003241B8" w:rsidRDefault="003241B8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287A1967" w14:textId="77777777" w:rsidR="003241B8" w:rsidRDefault="003241B8">
      <w:pPr>
        <w:spacing w:after="200"/>
        <w:rPr>
          <w:rFonts w:ascii="Google Sans" w:eastAsia="Google Sans" w:hAnsi="Google Sans" w:cs="Google Sans"/>
        </w:rPr>
      </w:pPr>
    </w:p>
    <w:p w14:paraId="6F2D4381" w14:textId="77777777" w:rsidR="003241B8" w:rsidRDefault="003241B8"/>
    <w:p w14:paraId="3683A9D2" w14:textId="77777777" w:rsidR="003241B8" w:rsidRDefault="003241B8"/>
    <w:sectPr w:rsidR="003241B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4ED7FCB7-1512-4F3B-A22C-1010BC410A27}"/>
  </w:font>
  <w:font w:name="Google Sans">
    <w:charset w:val="00"/>
    <w:family w:val="auto"/>
    <w:pitch w:val="default"/>
    <w:embedRegular r:id="rId2" w:fontKey="{587B4BF2-D010-4594-B26B-632A3A03DB2A}"/>
    <w:embedBold r:id="rId3" w:fontKey="{0C2F4676-423B-4D92-87AE-BDF3D1A60DC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7EA105A-38CF-4F69-BED1-B864A8FE4B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88291C5-7799-4958-A081-A40421AFB1E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1B8"/>
    <w:rsid w:val="003241B8"/>
    <w:rsid w:val="003958DB"/>
    <w:rsid w:val="00695D19"/>
    <w:rsid w:val="00DF5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1B2B5"/>
  <w15:docId w15:val="{8E247E64-5EC9-45BB-8931-F448B6517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F598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F598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7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115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Ariana Valdés</dc:creator>
  <cp:lastModifiedBy>Ariana Valdés</cp:lastModifiedBy>
  <cp:revision>2</cp:revision>
  <dcterms:created xsi:type="dcterms:W3CDTF">2025-07-23T02:02:00Z</dcterms:created>
  <dcterms:modified xsi:type="dcterms:W3CDTF">2025-07-23T02:02:00Z</dcterms:modified>
</cp:coreProperties>
</file>