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8C10" w14:textId="09D13972" w:rsidR="00566FE1" w:rsidRDefault="00A46E50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6298A50" wp14:editId="7BB3438E">
            <wp:simplePos x="0" y="0"/>
            <wp:positionH relativeFrom="page">
              <wp:align>left</wp:align>
            </wp:positionH>
            <wp:positionV relativeFrom="paragraph">
              <wp:posOffset>290830</wp:posOffset>
            </wp:positionV>
            <wp:extent cx="7783195" cy="5943600"/>
            <wp:effectExtent l="0" t="0" r="8255" b="0"/>
            <wp:wrapTight wrapText="bothSides">
              <wp:wrapPolygon edited="0">
                <wp:start x="0" y="0"/>
                <wp:lineTo x="0" y="21531"/>
                <wp:lineTo x="21570" y="21531"/>
                <wp:lineTo x="21570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850" cy="59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FE1">
        <w:rPr>
          <w:rFonts w:ascii="Arial" w:hAnsi="Arial" w:cs="Arial"/>
          <w:b/>
          <w:bCs/>
          <w:sz w:val="24"/>
          <w:szCs w:val="24"/>
          <w:u w:val="single"/>
        </w:rPr>
        <w:t>Diagrama:</w:t>
      </w:r>
    </w:p>
    <w:p w14:paraId="53A6379D" w14:textId="00CB142A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08CC48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11822E" w14:textId="5E030DFC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3C5E2E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BE433D" w14:textId="19AB5C89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09BAF3" w14:textId="77777777" w:rsidR="00566FE1" w:rsidRDefault="00566FE1" w:rsidP="00566FE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9D1B65" w14:textId="77777777" w:rsidR="00566FE1" w:rsidRDefault="00566FE1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CCBF61" w14:textId="7226627C" w:rsidR="00D932D8" w:rsidRPr="00D932D8" w:rsidRDefault="00D932D8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92B48">
        <w:rPr>
          <w:rFonts w:ascii="Arial" w:hAnsi="Arial" w:cs="Arial"/>
          <w:b/>
          <w:bCs/>
          <w:sz w:val="24"/>
          <w:szCs w:val="24"/>
        </w:rPr>
        <w:lastRenderedPageBreak/>
        <w:t>Esquema</w:t>
      </w:r>
    </w:p>
    <w:p w14:paraId="3B7CDED6" w14:textId="20ADF919" w:rsidR="00DE039A" w:rsidRPr="00D932D8" w:rsidRDefault="00EA59C9" w:rsidP="00DE039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</w:t>
      </w:r>
      <w:r w:rsidR="00DE039A" w:rsidRPr="00D932D8">
        <w:rPr>
          <w:rFonts w:ascii="Arial" w:hAnsi="Arial" w:cs="Arial"/>
        </w:rPr>
        <w:t>suario(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DE039A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nombre </w:t>
      </w:r>
      <w:proofErr w:type="spellStart"/>
      <w:r w:rsidR="00DE039A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 mail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password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username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) </w:t>
      </w:r>
    </w:p>
    <w:p w14:paraId="407D8119" w14:textId="7FB0F537" w:rsidR="00DE039A" w:rsidRPr="00997772" w:rsidRDefault="00EA59C9" w:rsidP="00DE039A">
      <w:p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s</w:t>
      </w:r>
      <w:r w:rsidR="00DE039A" w:rsidRPr="00D932D8">
        <w:rPr>
          <w:rFonts w:ascii="Arial" w:hAnsi="Arial" w:cs="Arial"/>
        </w:rPr>
        <w:t>erie(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81664" w:rsidRPr="00D932D8">
        <w:rPr>
          <w:rFonts w:ascii="Arial" w:hAnsi="Arial" w:cs="Arial"/>
        </w:rPr>
        <w:t>puntuaci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 nombre</w:t>
      </w:r>
      <w:r w:rsidR="00883D21" w:rsidRPr="00D932D8">
        <w:rPr>
          <w:rFonts w:ascii="Arial" w:hAnsi="Arial" w:cs="Arial"/>
        </w:rPr>
        <w:t xml:space="preserve">, </w:t>
      </w:r>
      <w:proofErr w:type="spellStart"/>
      <w:r w:rsidR="003852CC" w:rsidRPr="003852CC">
        <w:rPr>
          <w:rFonts w:ascii="Arial" w:hAnsi="Arial" w:cs="Arial"/>
        </w:rPr>
        <w:t>anho</w:t>
      </w:r>
      <w:proofErr w:type="spellEnd"/>
      <w:r w:rsidR="003852CC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7A80B0ED" w14:textId="4B2CBBAF" w:rsidR="00591D11" w:rsidRPr="00D932D8" w:rsidRDefault="00EA59C9" w:rsidP="00591D1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 </w:t>
      </w:r>
      <w:r w:rsidR="00DE039A" w:rsidRPr="00D932D8">
        <w:rPr>
          <w:rFonts w:ascii="Arial" w:hAnsi="Arial" w:cs="Arial"/>
        </w:rPr>
        <w:t>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puntuaci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3852CC" w:rsidRPr="003852CC">
        <w:rPr>
          <w:rFonts w:ascii="Arial" w:hAnsi="Arial" w:cs="Arial"/>
        </w:rPr>
        <w:t>anho</w:t>
      </w:r>
      <w:proofErr w:type="spellEnd"/>
      <w:r w:rsidR="003852CC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29CE6F41" w14:textId="1D424EEB" w:rsidR="00DE039A" w:rsidRPr="002729BA" w:rsidRDefault="00EA59C9" w:rsidP="00DE039A">
      <w:p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p</w:t>
      </w:r>
      <w:r w:rsidR="00591D11" w:rsidRPr="00D932D8">
        <w:rPr>
          <w:rFonts w:ascii="Arial" w:hAnsi="Arial" w:cs="Arial"/>
        </w:rPr>
        <w:t>roveedor(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nombre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>, costo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)</w:t>
      </w:r>
    </w:p>
    <w:p w14:paraId="56978EE7" w14:textId="53354479" w:rsidR="00DE039A" w:rsidRPr="00D932D8" w:rsidRDefault="00EA59C9" w:rsidP="00591D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</w:t>
      </w:r>
      <w:r>
        <w:rPr>
          <w:rFonts w:ascii="Arial" w:hAnsi="Arial" w:cs="Arial"/>
        </w:rPr>
        <w:t>i</w:t>
      </w:r>
      <w:r w:rsidR="00DE039A" w:rsidRPr="00D932D8">
        <w:rPr>
          <w:rFonts w:ascii="Arial" w:hAnsi="Arial" w:cs="Arial"/>
        </w:rPr>
        <w:t>cula_</w:t>
      </w:r>
      <w:proofErr w:type="gramStart"/>
      <w:r w:rsidR="00DE039A" w:rsidRPr="00D932D8">
        <w:rPr>
          <w:rFonts w:ascii="Arial" w:hAnsi="Arial" w:cs="Arial"/>
        </w:rPr>
        <w:t>arriendo</w:t>
      </w:r>
      <w:proofErr w:type="spellEnd"/>
      <w:r w:rsidR="00591D11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precio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duracion_arriendo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049DA253" w14:textId="4D2F9492" w:rsidR="00C2451F" w:rsidRPr="00D932D8" w:rsidRDefault="00EA59C9" w:rsidP="00C2451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C2451F" w:rsidRPr="00D932D8">
        <w:rPr>
          <w:rFonts w:ascii="Arial" w:hAnsi="Arial" w:cs="Arial"/>
        </w:rPr>
        <w:t>el</w:t>
      </w:r>
      <w:r>
        <w:rPr>
          <w:rFonts w:ascii="Arial" w:hAnsi="Arial" w:cs="Arial"/>
        </w:rPr>
        <w:t>i</w:t>
      </w:r>
      <w:r w:rsidR="00C2451F" w:rsidRPr="00D932D8">
        <w:rPr>
          <w:rFonts w:ascii="Arial" w:hAnsi="Arial" w:cs="Arial"/>
        </w:rPr>
        <w:t>cula_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591D11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3ABE868C" w14:textId="1DBFE7E4" w:rsidR="00591D11" w:rsidRPr="00D932D8" w:rsidRDefault="00EA59C9" w:rsidP="00591D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C2451F" w:rsidRPr="00D932D8">
        <w:rPr>
          <w:rFonts w:ascii="Arial" w:hAnsi="Arial" w:cs="Arial"/>
        </w:rPr>
        <w:t>erie_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C2451F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C92B48" w:rsidRPr="00D932D8">
        <w:rPr>
          <w:rFonts w:ascii="Arial" w:hAnsi="Arial" w:cs="Arial"/>
        </w:rPr>
        <w:t>Int</w:t>
      </w:r>
      <w:proofErr w:type="spellEnd"/>
      <w:r w:rsidR="00C92B48" w:rsidRPr="00C92B4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s</w:t>
      </w:r>
      <w:r w:rsidR="00591D11" w:rsidRPr="00D932D8">
        <w:rPr>
          <w:rFonts w:ascii="Arial" w:hAnsi="Arial" w:cs="Arial"/>
          <w:u w:val="single"/>
        </w:rPr>
        <w:t>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5F05F7EA" w14:textId="51F60F6E" w:rsidR="00012772" w:rsidRPr="00D932D8" w:rsidRDefault="00EA59C9" w:rsidP="0001277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591D11" w:rsidRPr="00D932D8">
        <w:rPr>
          <w:rFonts w:ascii="Arial" w:hAnsi="Arial" w:cs="Arial"/>
        </w:rPr>
        <w:t>apitulo(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465B8B">
        <w:rPr>
          <w:rFonts w:ascii="Arial" w:hAnsi="Arial" w:cs="Arial"/>
        </w:rPr>
        <w:t>Serie.id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D932D8">
        <w:rPr>
          <w:rFonts w:ascii="Arial" w:hAnsi="Arial" w:cs="Arial"/>
        </w:rPr>
        <w:t>numero_temporada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D81664" w:rsidRPr="00D932D8">
        <w:rPr>
          <w:rFonts w:ascii="Arial" w:hAnsi="Arial" w:cs="Arial"/>
        </w:rPr>
        <w:t>duraci</w:t>
      </w:r>
      <w:r w:rsidR="00C92B48">
        <w:rPr>
          <w:rFonts w:ascii="Arial" w:hAnsi="Arial" w:cs="Arial"/>
        </w:rPr>
        <w:t>o</w:t>
      </w:r>
      <w:r w:rsidR="00D81664" w:rsidRPr="00D932D8">
        <w:rPr>
          <w:rFonts w:ascii="Arial" w:hAnsi="Arial" w:cs="Arial"/>
        </w:rPr>
        <w:t>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) </w:t>
      </w:r>
    </w:p>
    <w:p w14:paraId="21128948" w14:textId="28EE5A8F" w:rsidR="00012772" w:rsidRPr="002729BA" w:rsidRDefault="00EA59C9" w:rsidP="0001277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g</w:t>
      </w:r>
      <w:r w:rsidR="00012772" w:rsidRPr="00D932D8">
        <w:rPr>
          <w:rFonts w:ascii="Arial" w:hAnsi="Arial" w:cs="Arial"/>
        </w:rPr>
        <w:t>enero (</w:t>
      </w:r>
      <w:r>
        <w:rPr>
          <w:rFonts w:ascii="Arial" w:hAnsi="Arial" w:cs="Arial"/>
          <w:u w:val="single"/>
        </w:rPr>
        <w:t>g</w:t>
      </w:r>
      <w:r w:rsidR="00012772" w:rsidRPr="00D932D8">
        <w:rPr>
          <w:rFonts w:ascii="Arial" w:hAnsi="Arial" w:cs="Arial"/>
          <w:u w:val="single"/>
        </w:rPr>
        <w:t>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5F295BCE" w14:textId="327C5ACF" w:rsidR="00012772" w:rsidRDefault="00EA59C9" w:rsidP="000127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</w:t>
      </w:r>
      <w:r w:rsidR="00012772" w:rsidRPr="00D932D8">
        <w:rPr>
          <w:rFonts w:ascii="Arial" w:hAnsi="Arial" w:cs="Arial"/>
        </w:rPr>
        <w:t>enero_</w:t>
      </w:r>
      <w:proofErr w:type="gramStart"/>
      <w:r w:rsidR="00012772" w:rsidRPr="00D932D8">
        <w:rPr>
          <w:rFonts w:ascii="Arial" w:hAnsi="Arial" w:cs="Arial"/>
        </w:rPr>
        <w:t>subgenero</w:t>
      </w:r>
      <w:proofErr w:type="spellEnd"/>
      <w:r w:rsidR="00012772" w:rsidRPr="00D932D8">
        <w:rPr>
          <w:rFonts w:ascii="Arial" w:hAnsi="Arial" w:cs="Arial"/>
        </w:rPr>
        <w:t>(</w:t>
      </w:r>
      <w:proofErr w:type="gramEnd"/>
      <w:r w:rsidR="00012772" w:rsidRPr="00D932D8">
        <w:rPr>
          <w:rFonts w:ascii="Arial" w:hAnsi="Arial" w:cs="Arial"/>
          <w:u w:val="single"/>
        </w:rPr>
        <w:t>genero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nombre_subgenero</w:t>
      </w:r>
      <w:proofErr w:type="spellEnd"/>
      <w:r w:rsidR="00C92B48">
        <w:rPr>
          <w:rFonts w:ascii="Arial" w:hAnsi="Arial" w:cs="Arial"/>
          <w:u w:val="single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78E8558D" w14:textId="572C9384" w:rsidR="00012772" w:rsidRPr="00D932D8" w:rsidRDefault="00EA59C9" w:rsidP="000127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012772" w:rsidRPr="00D932D8">
        <w:rPr>
          <w:rFonts w:ascii="Arial" w:hAnsi="Arial" w:cs="Arial"/>
        </w:rPr>
        <w:t>erie_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id_serie</w:t>
      </w:r>
      <w:proofErr w:type="spellEnd"/>
      <w:r w:rsidR="00C92B48" w:rsidRPr="00C92B4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>,</w:t>
      </w:r>
      <w:r w:rsidR="00012772" w:rsidRPr="00D932D8">
        <w:rPr>
          <w:rFonts w:ascii="Arial" w:hAnsi="Arial" w:cs="Arial"/>
          <w:u w:val="single"/>
        </w:rPr>
        <w:t xml:space="preserve"> </w:t>
      </w:r>
      <w:r w:rsidR="00C92B48" w:rsidRPr="00D932D8">
        <w:rPr>
          <w:rFonts w:ascii="Arial" w:hAnsi="Arial" w:cs="Arial"/>
          <w:u w:val="single"/>
        </w:rPr>
        <w:t>genero</w:t>
      </w:r>
      <w:r w:rsidR="00C92B48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7C70EAFF" w14:textId="61BCF455" w:rsidR="004B6B38" w:rsidRPr="00D932D8" w:rsidRDefault="00EA59C9" w:rsidP="004B6B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012772" w:rsidRPr="00D932D8">
        <w:rPr>
          <w:rFonts w:ascii="Arial" w:hAnsi="Arial" w:cs="Arial"/>
        </w:rPr>
        <w:t>elicula_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 xml:space="preserve">, </w:t>
      </w:r>
      <w:r>
        <w:rPr>
          <w:rFonts w:ascii="Arial" w:hAnsi="Arial" w:cs="Arial"/>
          <w:u w:val="single"/>
        </w:rPr>
        <w:t>g</w:t>
      </w:r>
      <w:r w:rsidR="00012772" w:rsidRPr="00D932D8">
        <w:rPr>
          <w:rFonts w:ascii="Arial" w:hAnsi="Arial" w:cs="Arial"/>
          <w:u w:val="single"/>
        </w:rPr>
        <w:t>enero</w:t>
      </w:r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11795E0C" w14:textId="558E77C1" w:rsidR="004B6B38" w:rsidRPr="00D932D8" w:rsidRDefault="00EA59C9" w:rsidP="004B6B3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4B6B38" w:rsidRPr="00D932D8">
        <w:rPr>
          <w:rFonts w:ascii="Arial" w:hAnsi="Arial" w:cs="Arial"/>
        </w:rPr>
        <w:t>ubscripcion</w:t>
      </w:r>
      <w:proofErr w:type="spellEnd"/>
      <w:r w:rsidR="004B6B38" w:rsidRPr="00D932D8">
        <w:rPr>
          <w:rFonts w:ascii="Arial" w:hAnsi="Arial" w:cs="Arial"/>
        </w:rPr>
        <w:t>(</w:t>
      </w:r>
      <w:proofErr w:type="gramEnd"/>
      <w:r w:rsidR="004B6B38" w:rsidRPr="00D932D8">
        <w:rPr>
          <w:rFonts w:ascii="Arial" w:hAnsi="Arial" w:cs="Arial"/>
          <w:u w:val="single"/>
        </w:rPr>
        <w:t>id</w:t>
      </w:r>
      <w:r w:rsidR="004B6B38" w:rsidRPr="00D932D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</w:rPr>
        <w:t>id_usuario</w:t>
      </w:r>
      <w:proofErr w:type="spellEnd"/>
      <w:r w:rsidR="00C92B4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</w:rPr>
        <w:t>id_proveedor</w:t>
      </w:r>
      <w:proofErr w:type="spellEnd"/>
      <w:r w:rsidR="004B6B38" w:rsidRPr="00D932D8">
        <w:rPr>
          <w:rFonts w:ascii="Arial" w:hAnsi="Arial" w:cs="Arial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4B6B38" w:rsidRPr="00D932D8">
        <w:rPr>
          <w:rFonts w:ascii="Arial" w:hAnsi="Arial" w:cs="Arial"/>
        </w:rPr>
        <w:t>fecha_inicio</w:t>
      </w:r>
      <w:proofErr w:type="spellEnd"/>
      <w:r w:rsidR="001B172E">
        <w:rPr>
          <w:rFonts w:ascii="Arial" w:hAnsi="Arial" w:cs="Arial"/>
        </w:rPr>
        <w:t xml:space="preserve"> Date</w:t>
      </w:r>
      <w:r w:rsidR="004B6B38" w:rsidRPr="00D932D8">
        <w:rPr>
          <w:rFonts w:ascii="Arial" w:hAnsi="Arial" w:cs="Arial"/>
        </w:rPr>
        <w:t xml:space="preserve">, estado </w:t>
      </w:r>
      <w:proofErr w:type="spellStart"/>
      <w:r w:rsidR="004B6B38" w:rsidRPr="00D932D8">
        <w:rPr>
          <w:rFonts w:ascii="Arial" w:hAnsi="Arial" w:cs="Arial"/>
        </w:rPr>
        <w:t>Varchar</w:t>
      </w:r>
      <w:proofErr w:type="spellEnd"/>
      <w:r w:rsidR="004B6B38" w:rsidRPr="00D932D8">
        <w:rPr>
          <w:rFonts w:ascii="Arial" w:hAnsi="Arial" w:cs="Arial"/>
        </w:rPr>
        <w:t>)</w:t>
      </w:r>
    </w:p>
    <w:p w14:paraId="7819A96E" w14:textId="78319A87" w:rsidR="004B6B38" w:rsidRPr="00C92B48" w:rsidRDefault="00EA59C9" w:rsidP="004B6B38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s</w:t>
      </w:r>
      <w:r w:rsidR="004B6B38" w:rsidRPr="00D932D8">
        <w:rPr>
          <w:rFonts w:ascii="Arial" w:hAnsi="Arial" w:cs="Arial"/>
        </w:rPr>
        <w:t>ubscripcion_</w:t>
      </w:r>
      <w:proofErr w:type="gramStart"/>
      <w:r w:rsidR="004B6B38" w:rsidRPr="00D932D8">
        <w:rPr>
          <w:rFonts w:ascii="Arial" w:hAnsi="Arial" w:cs="Arial"/>
        </w:rPr>
        <w:t>cancelada</w:t>
      </w:r>
      <w:proofErr w:type="spellEnd"/>
      <w:r w:rsidR="004B6B38" w:rsidRPr="00D932D8">
        <w:rPr>
          <w:rFonts w:ascii="Arial" w:hAnsi="Arial" w:cs="Arial"/>
        </w:rPr>
        <w:t>(</w:t>
      </w:r>
      <w:proofErr w:type="spellStart"/>
      <w:proofErr w:type="gramEnd"/>
      <w:r w:rsidR="00C92B48" w:rsidRPr="00C92B48">
        <w:rPr>
          <w:rFonts w:ascii="Arial" w:hAnsi="Arial" w:cs="Arial"/>
          <w:u w:val="single"/>
        </w:rPr>
        <w:t>id_subscripcion</w:t>
      </w:r>
      <w:proofErr w:type="spellEnd"/>
      <w:r w:rsidR="004B6B38" w:rsidRPr="00C92B48">
        <w:rPr>
          <w:rFonts w:ascii="Arial" w:hAnsi="Arial" w:cs="Arial"/>
          <w:u w:val="single"/>
        </w:rPr>
        <w:t xml:space="preserve"> </w:t>
      </w:r>
      <w:proofErr w:type="spellStart"/>
      <w:r w:rsidR="004B6B38" w:rsidRPr="00D932D8">
        <w:rPr>
          <w:rFonts w:ascii="Arial" w:hAnsi="Arial" w:cs="Arial"/>
        </w:rPr>
        <w:t>Int</w:t>
      </w:r>
      <w:proofErr w:type="spellEnd"/>
      <w:r w:rsidR="004B6B38" w:rsidRPr="00D932D8">
        <w:rPr>
          <w:rFonts w:ascii="Arial" w:hAnsi="Arial" w:cs="Arial"/>
        </w:rPr>
        <w:t xml:space="preserve">, </w:t>
      </w:r>
      <w:proofErr w:type="spellStart"/>
      <w:r w:rsidR="004B6B38" w:rsidRPr="00D932D8">
        <w:rPr>
          <w:rFonts w:ascii="Arial" w:hAnsi="Arial" w:cs="Arial"/>
        </w:rPr>
        <w:t>fecha_termino</w:t>
      </w:r>
      <w:proofErr w:type="spellEnd"/>
      <w:r w:rsidR="001B172E">
        <w:rPr>
          <w:rFonts w:ascii="Arial" w:hAnsi="Arial" w:cs="Arial"/>
        </w:rPr>
        <w:t xml:space="preserve"> Date</w:t>
      </w:r>
      <w:r w:rsidR="004B6B38" w:rsidRPr="00D932D8">
        <w:rPr>
          <w:rFonts w:ascii="Arial" w:hAnsi="Arial" w:cs="Arial"/>
        </w:rPr>
        <w:t>)</w:t>
      </w:r>
    </w:p>
    <w:p w14:paraId="12F4376B" w14:textId="354134BE" w:rsidR="004B6B38" w:rsidRPr="00D932D8" w:rsidRDefault="00EA59C9" w:rsidP="004B6B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980799" w:rsidRPr="00D932D8">
        <w:rPr>
          <w:rFonts w:ascii="Arial" w:hAnsi="Arial" w:cs="Arial"/>
        </w:rPr>
        <w:t>ago_</w:t>
      </w:r>
      <w:proofErr w:type="gramStart"/>
      <w:r w:rsidR="00980799" w:rsidRPr="00D932D8">
        <w:rPr>
          <w:rFonts w:ascii="Arial" w:hAnsi="Arial" w:cs="Arial"/>
        </w:rPr>
        <w:t>arriendo</w:t>
      </w:r>
      <w:proofErr w:type="spellEnd"/>
      <w:r w:rsidR="00980799" w:rsidRPr="00D932D8">
        <w:rPr>
          <w:rFonts w:ascii="Arial" w:hAnsi="Arial" w:cs="Arial"/>
        </w:rPr>
        <w:t>(</w:t>
      </w:r>
      <w:proofErr w:type="spellStart"/>
      <w:proofErr w:type="gramEnd"/>
      <w:r w:rsidR="00C92B48">
        <w:rPr>
          <w:rFonts w:ascii="Arial" w:hAnsi="Arial" w:cs="Arial"/>
          <w:u w:val="single"/>
        </w:rPr>
        <w:t>id_usuario</w:t>
      </w:r>
      <w:proofErr w:type="spellEnd"/>
      <w:r w:rsidR="00980799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>,</w:t>
      </w:r>
      <w:r w:rsidR="00C92B48" w:rsidRPr="00C92B48">
        <w:t xml:space="preserve"> 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980799" w:rsidRPr="00D932D8">
        <w:rPr>
          <w:rFonts w:ascii="Arial" w:hAnsi="Arial" w:cs="Arial"/>
          <w:u w:val="single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C92B48" w:rsidRPr="00D932D8">
        <w:rPr>
          <w:rFonts w:ascii="Arial" w:hAnsi="Arial" w:cs="Arial"/>
        </w:rPr>
        <w:t xml:space="preserve">, </w:t>
      </w:r>
      <w:proofErr w:type="spellStart"/>
      <w:r w:rsidR="00C92B48" w:rsidRPr="00C92B48">
        <w:rPr>
          <w:rFonts w:ascii="Arial" w:hAnsi="Arial" w:cs="Arial"/>
          <w:u w:val="single"/>
        </w:rPr>
        <w:t>id_proveedor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980799" w:rsidRPr="00D932D8">
        <w:rPr>
          <w:rFonts w:ascii="Arial" w:hAnsi="Arial" w:cs="Arial"/>
        </w:rPr>
        <w:t>)</w:t>
      </w:r>
    </w:p>
    <w:p w14:paraId="289A3F1E" w14:textId="71121800" w:rsidR="00980799" w:rsidRPr="00D932D8" w:rsidRDefault="00EA59C9" w:rsidP="0098079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980799" w:rsidRPr="00D932D8">
        <w:rPr>
          <w:rFonts w:ascii="Arial" w:hAnsi="Arial" w:cs="Arial"/>
        </w:rPr>
        <w:t>ago_</w:t>
      </w:r>
      <w:proofErr w:type="gramStart"/>
      <w:r w:rsidR="00980799" w:rsidRPr="001B172E">
        <w:rPr>
          <w:rFonts w:ascii="Arial" w:hAnsi="Arial" w:cs="Arial"/>
        </w:rPr>
        <w:t>subscripcion</w:t>
      </w:r>
      <w:proofErr w:type="spellEnd"/>
      <w:r w:rsidR="00980799" w:rsidRPr="00D932D8">
        <w:rPr>
          <w:rFonts w:ascii="Arial" w:hAnsi="Arial" w:cs="Arial"/>
        </w:rPr>
        <w:t>(</w:t>
      </w:r>
      <w:proofErr w:type="gramEnd"/>
      <w:r w:rsidR="00980799" w:rsidRPr="00D932D8">
        <w:rPr>
          <w:rFonts w:ascii="Arial" w:hAnsi="Arial" w:cs="Arial"/>
          <w:u w:val="single"/>
        </w:rPr>
        <w:t>id</w:t>
      </w:r>
      <w:r w:rsidR="00980799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</w:rPr>
        <w:t>id_subscripcion</w:t>
      </w:r>
      <w:proofErr w:type="spellEnd"/>
      <w:r w:rsidR="00980799" w:rsidRPr="00D932D8">
        <w:rPr>
          <w:rFonts w:ascii="Arial" w:hAnsi="Arial" w:cs="Arial"/>
        </w:rPr>
        <w:t xml:space="preserve"> </w:t>
      </w:r>
      <w:proofErr w:type="spellStart"/>
      <w:r w:rsidR="00980799" w:rsidRPr="00D932D8">
        <w:rPr>
          <w:rFonts w:ascii="Arial" w:hAnsi="Arial" w:cs="Arial"/>
        </w:rPr>
        <w:t>Int</w:t>
      </w:r>
      <w:proofErr w:type="spellEnd"/>
      <w:r w:rsidR="00980799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980799" w:rsidRPr="00D932D8">
        <w:rPr>
          <w:rFonts w:ascii="Arial" w:hAnsi="Arial" w:cs="Arial"/>
        </w:rPr>
        <w:t>)</w:t>
      </w:r>
    </w:p>
    <w:p w14:paraId="5EB6DF1D" w14:textId="41F5089C" w:rsidR="00980799" w:rsidRPr="00D932D8" w:rsidRDefault="00EA59C9" w:rsidP="004B6B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</w:t>
      </w:r>
      <w:r w:rsidR="00D932D8" w:rsidRPr="00D932D8">
        <w:rPr>
          <w:rFonts w:ascii="Arial" w:hAnsi="Arial" w:cs="Arial"/>
        </w:rPr>
        <w:t>isualizacion_pelicula</w:t>
      </w:r>
      <w:proofErr w:type="spellEnd"/>
      <w:r w:rsidR="00D932D8" w:rsidRPr="00D932D8">
        <w:rPr>
          <w:rFonts w:ascii="Arial" w:hAnsi="Arial" w:cs="Arial"/>
        </w:rPr>
        <w:t xml:space="preserve"> (</w:t>
      </w:r>
      <w:proofErr w:type="spellStart"/>
      <w:r w:rsidR="00C92B48" w:rsidRPr="00C92B48">
        <w:rPr>
          <w:rFonts w:ascii="Arial" w:hAnsi="Arial" w:cs="Arial"/>
          <w:u w:val="single"/>
        </w:rPr>
        <w:t>id_pelicula</w:t>
      </w:r>
      <w:proofErr w:type="spellEnd"/>
      <w:r w:rsidR="00C92B48">
        <w:rPr>
          <w:rFonts w:ascii="Arial" w:hAnsi="Arial" w:cs="Arial"/>
          <w:u w:val="single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  <w:u w:val="single"/>
        </w:rPr>
        <w:t>id_usuario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D932D8" w:rsidRPr="00D932D8">
        <w:rPr>
          <w:rFonts w:ascii="Arial" w:hAnsi="Arial" w:cs="Arial"/>
        </w:rPr>
        <w:t>)</w:t>
      </w:r>
    </w:p>
    <w:p w14:paraId="51B19465" w14:textId="7DA72A7C" w:rsidR="00287F07" w:rsidRDefault="00EA59C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</w:t>
      </w:r>
      <w:r w:rsidR="00D932D8" w:rsidRPr="00D932D8">
        <w:rPr>
          <w:rFonts w:ascii="Arial" w:hAnsi="Arial" w:cs="Arial"/>
        </w:rPr>
        <w:t>isualizacion_</w:t>
      </w:r>
      <w:proofErr w:type="gramStart"/>
      <w:r w:rsidR="00D932D8" w:rsidRPr="00D932D8">
        <w:rPr>
          <w:rFonts w:ascii="Arial" w:hAnsi="Arial" w:cs="Arial"/>
        </w:rPr>
        <w:t>capitulo</w:t>
      </w:r>
      <w:proofErr w:type="spellEnd"/>
      <w:r w:rsidR="00D932D8" w:rsidRPr="00D932D8"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  <w:u w:val="single"/>
        </w:rPr>
        <w:t>c</w:t>
      </w:r>
      <w:r w:rsidR="00D932D8" w:rsidRPr="00D932D8">
        <w:rPr>
          <w:rFonts w:ascii="Arial" w:hAnsi="Arial" w:cs="Arial"/>
          <w:u w:val="single"/>
        </w:rPr>
        <w:t>apitulo.id</w:t>
      </w:r>
      <w:proofErr w:type="spellEnd"/>
      <w:r w:rsidR="00D932D8" w:rsidRPr="00D932D8">
        <w:rPr>
          <w:rFonts w:ascii="Arial" w:hAnsi="Arial" w:cs="Arial"/>
          <w:u w:val="single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 xml:space="preserve">, </w:t>
      </w:r>
      <w:proofErr w:type="spellStart"/>
      <w:r w:rsidR="00C92B48">
        <w:rPr>
          <w:rFonts w:ascii="Arial" w:hAnsi="Arial" w:cs="Arial"/>
          <w:u w:val="single"/>
        </w:rPr>
        <w:t>id_usuario</w:t>
      </w:r>
      <w:proofErr w:type="spellEnd"/>
      <w:r w:rsidR="00C92B48" w:rsidRPr="00D932D8">
        <w:rPr>
          <w:rFonts w:ascii="Arial" w:hAnsi="Arial" w:cs="Arial"/>
        </w:rPr>
        <w:t xml:space="preserve"> </w:t>
      </w:r>
      <w:proofErr w:type="spellStart"/>
      <w:r w:rsidR="00D932D8" w:rsidRPr="00D932D8">
        <w:rPr>
          <w:rFonts w:ascii="Arial" w:hAnsi="Arial" w:cs="Arial"/>
        </w:rPr>
        <w:t>Int</w:t>
      </w:r>
      <w:proofErr w:type="spellEnd"/>
      <w:r w:rsidR="00D932D8" w:rsidRPr="00D932D8">
        <w:rPr>
          <w:rFonts w:ascii="Arial" w:hAnsi="Arial" w:cs="Arial"/>
        </w:rPr>
        <w:t>, fecha</w:t>
      </w:r>
      <w:r w:rsidR="001B172E">
        <w:rPr>
          <w:rFonts w:ascii="Arial" w:hAnsi="Arial" w:cs="Arial"/>
        </w:rPr>
        <w:t xml:space="preserve"> Date</w:t>
      </w:r>
      <w:r w:rsidR="00D932D8" w:rsidRPr="00D932D8">
        <w:rPr>
          <w:rFonts w:ascii="Arial" w:hAnsi="Arial" w:cs="Arial"/>
        </w:rPr>
        <w:t>)</w:t>
      </w:r>
    </w:p>
    <w:p w14:paraId="56580999" w14:textId="0A750A2D" w:rsidR="00566FE1" w:rsidRDefault="00566FE1">
      <w:pPr>
        <w:rPr>
          <w:rFonts w:ascii="Arial" w:hAnsi="Arial" w:cs="Arial"/>
        </w:rPr>
      </w:pPr>
    </w:p>
    <w:p w14:paraId="2CD7EBB7" w14:textId="52C4C4C1" w:rsidR="00C92B48" w:rsidRPr="00D932D8" w:rsidRDefault="00C92B48" w:rsidP="00C92B48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>Todos los ‘genero’ y el ‘</w:t>
      </w:r>
      <w:proofErr w:type="spellStart"/>
      <w:r>
        <w:rPr>
          <w:rFonts w:ascii="Arial" w:hAnsi="Arial" w:cs="Arial"/>
        </w:rPr>
        <w:t>nombre_subgenero</w:t>
      </w:r>
      <w:proofErr w:type="spellEnd"/>
      <w:r>
        <w:rPr>
          <w:rFonts w:ascii="Arial" w:hAnsi="Arial" w:cs="Arial"/>
        </w:rPr>
        <w:t>’ son llaves foráneas de genero</w:t>
      </w:r>
    </w:p>
    <w:p w14:paraId="471420C9" w14:textId="6A3AA0F3" w:rsidR="00566FE1" w:rsidRDefault="00566FE1">
      <w:pPr>
        <w:rPr>
          <w:rFonts w:ascii="Arial" w:hAnsi="Arial" w:cs="Arial"/>
        </w:rPr>
      </w:pPr>
    </w:p>
    <w:p w14:paraId="663D73A0" w14:textId="5E89A9CC" w:rsidR="00566FE1" w:rsidRDefault="00566FE1">
      <w:pPr>
        <w:rPr>
          <w:rFonts w:ascii="Arial" w:hAnsi="Arial" w:cs="Arial"/>
        </w:rPr>
      </w:pPr>
    </w:p>
    <w:p w14:paraId="6243EDCB" w14:textId="63067A28" w:rsidR="00566FE1" w:rsidRDefault="00566FE1">
      <w:pPr>
        <w:rPr>
          <w:rFonts w:ascii="Arial" w:hAnsi="Arial" w:cs="Arial"/>
        </w:rPr>
      </w:pPr>
    </w:p>
    <w:p w14:paraId="0A894293" w14:textId="4ECBC669" w:rsidR="00566FE1" w:rsidRDefault="00566FE1">
      <w:pPr>
        <w:rPr>
          <w:rFonts w:ascii="Arial" w:hAnsi="Arial" w:cs="Arial"/>
        </w:rPr>
      </w:pPr>
    </w:p>
    <w:p w14:paraId="7A878F25" w14:textId="3D8B78F3" w:rsidR="00566FE1" w:rsidRDefault="00566FE1">
      <w:pPr>
        <w:rPr>
          <w:rFonts w:ascii="Arial" w:hAnsi="Arial" w:cs="Arial"/>
        </w:rPr>
      </w:pPr>
    </w:p>
    <w:p w14:paraId="2AABDB85" w14:textId="1E113D9B" w:rsidR="00566FE1" w:rsidRDefault="00566FE1">
      <w:pPr>
        <w:rPr>
          <w:rFonts w:ascii="Arial" w:hAnsi="Arial" w:cs="Arial"/>
        </w:rPr>
      </w:pPr>
    </w:p>
    <w:p w14:paraId="1675374E" w14:textId="29D77691" w:rsidR="00566FE1" w:rsidRDefault="00566FE1">
      <w:pPr>
        <w:rPr>
          <w:rFonts w:ascii="Arial" w:hAnsi="Arial" w:cs="Arial"/>
        </w:rPr>
      </w:pPr>
    </w:p>
    <w:p w14:paraId="2DE44345" w14:textId="77777777" w:rsidR="00566FE1" w:rsidRDefault="00566FE1" w:rsidP="00566FE1">
      <w:pPr>
        <w:rPr>
          <w:rFonts w:ascii="Arial" w:hAnsi="Arial" w:cs="Arial"/>
        </w:rPr>
      </w:pPr>
    </w:p>
    <w:p w14:paraId="1771F55D" w14:textId="28F56D1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lastRenderedPageBreak/>
        <w:t>Consultas SQL</w:t>
      </w:r>
      <w:r>
        <w:rPr>
          <w:rFonts w:ascii="Arial" w:hAnsi="Arial" w:cs="Arial"/>
          <w:b/>
          <w:bCs/>
          <w:u w:val="single"/>
        </w:rPr>
        <w:t>:</w:t>
      </w:r>
    </w:p>
    <w:p w14:paraId="6A668F40" w14:textId="7B92752B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CA5FA8B" w14:textId="46896D2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12D5606" w14:textId="6349EA6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5B1B960" w14:textId="2E21507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F180493" w14:textId="6774491A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73255225" w14:textId="79CD3E43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1DA9509" w14:textId="49946E7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E5F5A52" w14:textId="0B18DC6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3CB0785" w14:textId="2EEC5F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1661FF" w14:textId="1EBA355A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89D7CA2" w14:textId="7CC342D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E92DB1" w14:textId="318AC0A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30CDED2" w14:textId="0FCCDB36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1024D95" w14:textId="106711FE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D29EDFA" w14:textId="2C9B6C3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19305AB" w14:textId="604D57D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22FFACC" w14:textId="55B52B3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2247C548" w14:textId="36682F0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5DFF6A7" w14:textId="0C0654D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9F16C5B" w14:textId="6DD6DE5C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71D6090" w14:textId="6D0E58F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A76ED37" w14:textId="1F7744E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9B174D" w14:textId="01D9C675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A9F360C" w14:textId="68E91F09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52588159" w14:textId="28670E72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14A20076" w14:textId="48125120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EFC0F2" w14:textId="19C9D9EF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6FBA6D61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45D030E8" w14:textId="5EF110E4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p w14:paraId="3D63DBCF" w14:textId="77777777" w:rsid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  <w:r w:rsidRPr="00566FE1">
        <w:rPr>
          <w:rFonts w:ascii="Arial" w:hAnsi="Arial" w:cs="Arial"/>
          <w:b/>
          <w:bCs/>
          <w:u w:val="single"/>
        </w:rPr>
        <w:lastRenderedPageBreak/>
        <w:t>Supuestos</w:t>
      </w:r>
      <w:r>
        <w:rPr>
          <w:rFonts w:ascii="Arial" w:hAnsi="Arial" w:cs="Arial"/>
          <w:b/>
          <w:bCs/>
          <w:u w:val="single"/>
        </w:rPr>
        <w:t>:</w:t>
      </w:r>
    </w:p>
    <w:p w14:paraId="3AF4724F" w14:textId="22C30266" w:rsidR="00566FE1" w:rsidRDefault="00566FE1" w:rsidP="00566F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existen dos pagos al mismo arriendo de películas del mismo usuario en el mismo día.</w:t>
      </w:r>
      <w:r w:rsidR="00C905D0">
        <w:rPr>
          <w:rFonts w:ascii="Arial" w:hAnsi="Arial" w:cs="Arial"/>
        </w:rPr>
        <w:t xml:space="preserve"> Esto tiene sentido a la hora de ver que, como no es un pago cancelable y que dura </w:t>
      </w:r>
      <w:proofErr w:type="spellStart"/>
      <w:r w:rsidR="00C905D0">
        <w:rPr>
          <w:rFonts w:ascii="Arial" w:hAnsi="Arial" w:cs="Arial"/>
        </w:rPr>
        <w:t>mas</w:t>
      </w:r>
      <w:proofErr w:type="spellEnd"/>
      <w:r w:rsidR="00C905D0">
        <w:rPr>
          <w:rFonts w:ascii="Arial" w:hAnsi="Arial" w:cs="Arial"/>
        </w:rPr>
        <w:t xml:space="preserve"> de un día, </w:t>
      </w:r>
      <w:proofErr w:type="spellStart"/>
      <w:r w:rsidR="00C905D0">
        <w:rPr>
          <w:rFonts w:ascii="Arial" w:hAnsi="Arial" w:cs="Arial"/>
        </w:rPr>
        <w:t>seria</w:t>
      </w:r>
      <w:proofErr w:type="spellEnd"/>
      <w:r w:rsidR="00C905D0">
        <w:rPr>
          <w:rFonts w:ascii="Arial" w:hAnsi="Arial" w:cs="Arial"/>
        </w:rPr>
        <w:t xml:space="preserve"> imposible que se acabe el mismo día que se compra para comprar otra vez la </w:t>
      </w:r>
      <w:proofErr w:type="gramStart"/>
      <w:r w:rsidR="00C905D0">
        <w:rPr>
          <w:rFonts w:ascii="Arial" w:hAnsi="Arial" w:cs="Arial"/>
        </w:rPr>
        <w:t>mismo película</w:t>
      </w:r>
      <w:proofErr w:type="gramEnd"/>
      <w:r w:rsidR="00C905D0">
        <w:rPr>
          <w:rFonts w:ascii="Arial" w:hAnsi="Arial" w:cs="Arial"/>
        </w:rPr>
        <w:t xml:space="preserve"> el mismo día. </w:t>
      </w:r>
      <w:proofErr w:type="gramStart"/>
      <w:r w:rsidR="00C905D0">
        <w:rPr>
          <w:rFonts w:ascii="Arial" w:hAnsi="Arial" w:cs="Arial"/>
        </w:rPr>
        <w:t>Además</w:t>
      </w:r>
      <w:proofErr w:type="gramEnd"/>
      <w:r w:rsidR="00C905D0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imos que en la data entregada esto se cumplía permitiéndonos borrar el id de esta tabla sin perder data</w:t>
      </w:r>
    </w:p>
    <w:p w14:paraId="4ED21FEF" w14:textId="77777777" w:rsidR="00566FE1" w:rsidRDefault="00566FE1" w:rsidP="00566FE1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08F1CC" wp14:editId="003119EC">
            <wp:extent cx="5612130" cy="12230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28A" w14:textId="63929502" w:rsidR="000C0AF7" w:rsidRDefault="00566FE1" w:rsidP="000C0AF7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Esto permite simplificar los pagos de arriendo a una relación entre usuario y película con un atributo de fecha (ver el diagrama)</w:t>
      </w:r>
      <w:r w:rsidR="000C0AF7">
        <w:rPr>
          <w:rFonts w:ascii="Arial" w:hAnsi="Arial" w:cs="Arial"/>
        </w:rPr>
        <w:t>.</w:t>
      </w:r>
    </w:p>
    <w:p w14:paraId="4A381EF8" w14:textId="3C2D3379" w:rsidR="00566FE1" w:rsidRDefault="00566FE1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0AF7">
        <w:rPr>
          <w:rFonts w:ascii="Arial" w:hAnsi="Arial" w:cs="Arial"/>
        </w:rPr>
        <w:t xml:space="preserve">Puede existir series y películas sin </w:t>
      </w:r>
      <w:proofErr w:type="spellStart"/>
      <w:r w:rsidRPr="000C0AF7">
        <w:rPr>
          <w:rFonts w:ascii="Arial" w:hAnsi="Arial" w:cs="Arial"/>
        </w:rPr>
        <w:t>genero</w:t>
      </w:r>
      <w:proofErr w:type="spellEnd"/>
      <w:r w:rsidRPr="000C0AF7">
        <w:rPr>
          <w:rFonts w:ascii="Arial" w:hAnsi="Arial" w:cs="Arial"/>
        </w:rPr>
        <w:t xml:space="preserve">. Esto se </w:t>
      </w:r>
      <w:r w:rsidR="000C0AF7" w:rsidRPr="000C0AF7">
        <w:rPr>
          <w:rFonts w:ascii="Arial" w:hAnsi="Arial" w:cs="Arial"/>
        </w:rPr>
        <w:t xml:space="preserve">basa en la serie ‘Rick and </w:t>
      </w:r>
      <w:proofErr w:type="spellStart"/>
      <w:r w:rsidR="000C0AF7" w:rsidRPr="000C0AF7">
        <w:rPr>
          <w:rFonts w:ascii="Arial" w:hAnsi="Arial" w:cs="Arial"/>
        </w:rPr>
        <w:t>Morty</w:t>
      </w:r>
      <w:proofErr w:type="spellEnd"/>
      <w:r w:rsidR="000C0AF7" w:rsidRPr="000C0AF7">
        <w:rPr>
          <w:rFonts w:ascii="Arial" w:hAnsi="Arial" w:cs="Arial"/>
        </w:rPr>
        <w:t xml:space="preserve">’ de la tabla </w:t>
      </w:r>
      <w:proofErr w:type="spellStart"/>
      <w:r w:rsidR="000C0AF7" w:rsidRPr="000C0AF7">
        <w:rPr>
          <w:rFonts w:ascii="Arial" w:hAnsi="Arial" w:cs="Arial"/>
        </w:rPr>
        <w:t>multimedias</w:t>
      </w:r>
      <w:proofErr w:type="spellEnd"/>
      <w:r w:rsidR="000C0AF7" w:rsidRPr="000C0AF7">
        <w:rPr>
          <w:rFonts w:ascii="Arial" w:hAnsi="Arial" w:cs="Arial"/>
        </w:rPr>
        <w:t xml:space="preserve">, la cual no tiene ningún </w:t>
      </w:r>
      <w:proofErr w:type="spellStart"/>
      <w:r w:rsidR="000C0AF7" w:rsidRPr="000C0AF7">
        <w:rPr>
          <w:rFonts w:ascii="Arial" w:hAnsi="Arial" w:cs="Arial"/>
        </w:rPr>
        <w:t>genero</w:t>
      </w:r>
      <w:proofErr w:type="spellEnd"/>
      <w:r w:rsidR="000C0AF7" w:rsidRPr="000C0AF7">
        <w:rPr>
          <w:rFonts w:ascii="Arial" w:hAnsi="Arial" w:cs="Arial"/>
        </w:rPr>
        <w:t xml:space="preserve"> asociado. Aun </w:t>
      </w:r>
      <w:proofErr w:type="gramStart"/>
      <w:r w:rsidR="000C0AF7" w:rsidRPr="000C0AF7">
        <w:rPr>
          <w:rFonts w:ascii="Arial" w:hAnsi="Arial" w:cs="Arial"/>
        </w:rPr>
        <w:t>así</w:t>
      </w:r>
      <w:proofErr w:type="gramEnd"/>
      <w:r w:rsidR="000C0AF7" w:rsidRPr="000C0AF7">
        <w:rPr>
          <w:rFonts w:ascii="Arial" w:hAnsi="Arial" w:cs="Arial"/>
        </w:rPr>
        <w:t xml:space="preserve"> creemos que probablemente esto se deba a un error a la hora de subir la data, puesto que es bastante </w:t>
      </w:r>
      <w:proofErr w:type="spellStart"/>
      <w:r w:rsidR="000C0AF7" w:rsidRPr="000C0AF7">
        <w:rPr>
          <w:rFonts w:ascii="Arial" w:hAnsi="Arial" w:cs="Arial"/>
        </w:rPr>
        <w:t>anomalo</w:t>
      </w:r>
      <w:proofErr w:type="spellEnd"/>
      <w:r w:rsidR="000C0AF7" w:rsidRPr="000C0AF7">
        <w:rPr>
          <w:rFonts w:ascii="Arial" w:hAnsi="Arial" w:cs="Arial"/>
        </w:rPr>
        <w:t xml:space="preserve"> tener una serie sin géneros. Además, con esto tenemos en consideración el caso de que habrá una seria con géneros aun no definidos, o que no estén en nuestra base de datos, lo cual podría llegar a pasar.</w:t>
      </w:r>
    </w:p>
    <w:p w14:paraId="2D1C6CD8" w14:textId="77777777" w:rsidR="000C0AF7" w:rsidRDefault="000C0AF7" w:rsidP="000C0AF7">
      <w:pPr>
        <w:pStyle w:val="Prrafodelista"/>
        <w:rPr>
          <w:rFonts w:ascii="Arial" w:hAnsi="Arial" w:cs="Arial"/>
        </w:rPr>
      </w:pPr>
    </w:p>
    <w:p w14:paraId="1CF4CDC1" w14:textId="19761F11" w:rsidR="000C0AF7" w:rsidRPr="000C0AF7" w:rsidRDefault="000C0AF7" w:rsidP="000C0AF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contexto se </w:t>
      </w:r>
      <w:proofErr w:type="spellStart"/>
      <w:r>
        <w:rPr>
          <w:rFonts w:ascii="Arial" w:hAnsi="Arial" w:cs="Arial"/>
        </w:rPr>
        <w:t>saco</w:t>
      </w:r>
      <w:proofErr w:type="spellEnd"/>
      <w:r>
        <w:rPr>
          <w:rFonts w:ascii="Arial" w:hAnsi="Arial" w:cs="Arial"/>
        </w:rPr>
        <w:t xml:space="preserve"> que la columna nombre en multimedia se refería al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temporada, por esto se </w:t>
      </w:r>
      <w:proofErr w:type="spellStart"/>
      <w:r>
        <w:rPr>
          <w:rFonts w:ascii="Arial" w:hAnsi="Arial" w:cs="Arial"/>
        </w:rPr>
        <w:t>cambio</w:t>
      </w:r>
      <w:proofErr w:type="spellEnd"/>
      <w:r>
        <w:rPr>
          <w:rFonts w:ascii="Arial" w:hAnsi="Arial" w:cs="Arial"/>
        </w:rPr>
        <w:t xml:space="preserve"> el nombre para que sea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entendible (</w:t>
      </w:r>
      <w:proofErr w:type="spellStart"/>
      <w:r w:rsidRPr="00D932D8">
        <w:rPr>
          <w:rFonts w:ascii="Arial" w:hAnsi="Arial" w:cs="Arial"/>
        </w:rPr>
        <w:t>numero_temporada</w:t>
      </w:r>
      <w:proofErr w:type="spellEnd"/>
      <w:r>
        <w:rPr>
          <w:rFonts w:ascii="Arial" w:hAnsi="Arial" w:cs="Arial"/>
        </w:rPr>
        <w:t>).</w:t>
      </w:r>
    </w:p>
    <w:p w14:paraId="6A22354E" w14:textId="77777777" w:rsidR="00566FE1" w:rsidRPr="00566FE1" w:rsidRDefault="00566FE1" w:rsidP="00566FE1">
      <w:pPr>
        <w:jc w:val="center"/>
        <w:rPr>
          <w:rFonts w:ascii="Arial" w:hAnsi="Arial" w:cs="Arial"/>
          <w:b/>
          <w:bCs/>
          <w:u w:val="single"/>
        </w:rPr>
      </w:pPr>
    </w:p>
    <w:sectPr w:rsidR="00566FE1" w:rsidRPr="00566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388B"/>
    <w:multiLevelType w:val="hybridMultilevel"/>
    <w:tmpl w:val="4B2420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12772"/>
    <w:rsid w:val="000C0AF7"/>
    <w:rsid w:val="0019035B"/>
    <w:rsid w:val="001B0DBD"/>
    <w:rsid w:val="001B172E"/>
    <w:rsid w:val="002729BA"/>
    <w:rsid w:val="00287F07"/>
    <w:rsid w:val="002A55FA"/>
    <w:rsid w:val="003852CC"/>
    <w:rsid w:val="00465B8B"/>
    <w:rsid w:val="004B6B38"/>
    <w:rsid w:val="00566FE1"/>
    <w:rsid w:val="0057612E"/>
    <w:rsid w:val="00591D11"/>
    <w:rsid w:val="00593D05"/>
    <w:rsid w:val="007828C1"/>
    <w:rsid w:val="0085003B"/>
    <w:rsid w:val="00883D21"/>
    <w:rsid w:val="009645A0"/>
    <w:rsid w:val="00980799"/>
    <w:rsid w:val="00997772"/>
    <w:rsid w:val="00A46E50"/>
    <w:rsid w:val="00C2451F"/>
    <w:rsid w:val="00C905D0"/>
    <w:rsid w:val="00C92B48"/>
    <w:rsid w:val="00D81664"/>
    <w:rsid w:val="00D932D8"/>
    <w:rsid w:val="00DE039A"/>
    <w:rsid w:val="00EA59C9"/>
    <w:rsid w:val="00ED6FED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21</cp:revision>
  <dcterms:created xsi:type="dcterms:W3CDTF">2021-10-12T20:22:00Z</dcterms:created>
  <dcterms:modified xsi:type="dcterms:W3CDTF">2021-10-14T05:02:00Z</dcterms:modified>
</cp:coreProperties>
</file>