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DFB06" w14:textId="0937F751" w:rsidR="00D012DA" w:rsidRPr="00D012DA" w:rsidRDefault="00D012DA" w:rsidP="00D012DA">
      <w:pPr>
        <w:spacing w:line="276" w:lineRule="auto"/>
        <w:jc w:val="both"/>
        <w:rPr>
          <w:rFonts w:ascii="Arial" w:hAnsi="Arial" w:cs="Arial"/>
          <w:b/>
          <w:bCs/>
        </w:rPr>
      </w:pPr>
      <w:r w:rsidRPr="00D012DA">
        <w:rPr>
          <w:rFonts w:ascii="Arial" w:hAnsi="Arial" w:cs="Arial"/>
          <w:b/>
          <w:bCs/>
        </w:rPr>
        <w:t>31/08/2026</w:t>
      </w:r>
    </w:p>
    <w:p w14:paraId="7454062B" w14:textId="77777777" w:rsidR="00D012DA" w:rsidRPr="00D012DA" w:rsidRDefault="00D012DA" w:rsidP="00D012DA">
      <w:pPr>
        <w:spacing w:line="276" w:lineRule="auto"/>
        <w:jc w:val="both"/>
        <w:rPr>
          <w:rFonts w:ascii="Arial" w:hAnsi="Arial" w:cs="Arial"/>
        </w:rPr>
      </w:pPr>
      <w:r w:rsidRPr="00D012DA">
        <w:rPr>
          <w:rFonts w:ascii="Arial" w:hAnsi="Arial" w:cs="Arial"/>
          <w:b/>
          <w:bCs/>
        </w:rPr>
        <w:t>Actividad realizada:</w:t>
      </w:r>
      <w:r w:rsidRPr="00D012DA">
        <w:rPr>
          <w:rFonts w:ascii="Arial" w:hAnsi="Arial" w:cs="Arial"/>
        </w:rPr>
        <w:t xml:space="preserve"> Inicio del proyecto HojaClara desde cero.</w:t>
      </w:r>
    </w:p>
    <w:p w14:paraId="567D9C87" w14:textId="77777777" w:rsidR="00D012DA" w:rsidRPr="00D012DA" w:rsidRDefault="00D012DA" w:rsidP="00D012DA">
      <w:pPr>
        <w:spacing w:line="276" w:lineRule="auto"/>
        <w:jc w:val="both"/>
        <w:rPr>
          <w:rFonts w:ascii="Arial" w:hAnsi="Arial" w:cs="Arial"/>
        </w:rPr>
      </w:pPr>
      <w:r w:rsidRPr="00D012DA">
        <w:rPr>
          <w:rFonts w:ascii="Arial" w:hAnsi="Arial" w:cs="Arial"/>
        </w:rPr>
        <w:t>Hoy se comenzó con el análisis del problema y se definió la solución general de la aplicación. Después se trabajó en el diseño lógico mediante PSeInt, creando los algoritmos de generación de cuadrícula, tokenización de fórmulas, evaluación de expresiones, recálculo en cadena y detección de referencias circulares.</w:t>
      </w:r>
    </w:p>
    <w:p w14:paraId="2BEAB917" w14:textId="77777777" w:rsidR="00D012DA" w:rsidRPr="00D012DA" w:rsidRDefault="00D012DA" w:rsidP="00D012DA">
      <w:pPr>
        <w:spacing w:line="276" w:lineRule="auto"/>
        <w:jc w:val="both"/>
        <w:rPr>
          <w:rFonts w:ascii="Arial" w:hAnsi="Arial" w:cs="Arial"/>
        </w:rPr>
      </w:pPr>
      <w:r w:rsidRPr="00D012DA">
        <w:rPr>
          <w:rFonts w:ascii="Arial" w:hAnsi="Arial" w:cs="Arial"/>
        </w:rPr>
        <w:t xml:space="preserve">También se inició el diseño de la estructura de datos, definiendo que la hoja tendrá </w:t>
      </w:r>
      <w:r w:rsidRPr="00D012DA">
        <w:rPr>
          <w:rFonts w:ascii="Arial" w:hAnsi="Arial" w:cs="Arial"/>
          <w:b/>
          <w:bCs/>
        </w:rPr>
        <w:t>15 filas y 10 columnas</w:t>
      </w:r>
      <w:r w:rsidRPr="00D012DA">
        <w:rPr>
          <w:rFonts w:ascii="Arial" w:hAnsi="Arial" w:cs="Arial"/>
        </w:rPr>
        <w:t xml:space="preserve"> y que cada celda almacenará la información necesaria para realizar cálculos y dependencias.</w:t>
      </w:r>
    </w:p>
    <w:p w14:paraId="66CB7D39" w14:textId="77777777" w:rsidR="00D012DA" w:rsidRDefault="00D012DA" w:rsidP="00D012DA">
      <w:pPr>
        <w:spacing w:line="276" w:lineRule="auto"/>
        <w:jc w:val="both"/>
        <w:rPr>
          <w:rFonts w:ascii="Arial" w:hAnsi="Arial" w:cs="Arial"/>
        </w:rPr>
      </w:pPr>
      <w:r w:rsidRPr="00D012DA">
        <w:rPr>
          <w:rFonts w:ascii="Arial" w:hAnsi="Arial" w:cs="Arial"/>
          <w:b/>
          <w:bCs/>
        </w:rPr>
        <w:t>Resultado:</w:t>
      </w:r>
      <w:r w:rsidRPr="00D012DA">
        <w:rPr>
          <w:rFonts w:ascii="Arial" w:hAnsi="Arial" w:cs="Arial"/>
        </w:rPr>
        <w:t xml:space="preserve"> Se completó la base inicial del diseño del proyecto, que posteriormente será utilizada para comenzar la implementación en JavaScript.</w:t>
      </w:r>
    </w:p>
    <w:p w14:paraId="783CD78F" w14:textId="77777777" w:rsidR="00BB1264" w:rsidRDefault="00BB1264" w:rsidP="00D012DA">
      <w:pPr>
        <w:spacing w:line="276" w:lineRule="auto"/>
        <w:jc w:val="both"/>
        <w:rPr>
          <w:rFonts w:ascii="Arial" w:hAnsi="Arial" w:cs="Arial"/>
        </w:rPr>
      </w:pPr>
    </w:p>
    <w:p w14:paraId="41ED02E5" w14:textId="77777777" w:rsidR="00BB1264" w:rsidRPr="00BB1264" w:rsidRDefault="00BB1264" w:rsidP="00BB1264">
      <w:pPr>
        <w:spacing w:line="276" w:lineRule="auto"/>
        <w:jc w:val="both"/>
        <w:rPr>
          <w:rFonts w:ascii="Arial" w:hAnsi="Arial" w:cs="Arial"/>
          <w:b/>
          <w:bCs/>
        </w:rPr>
      </w:pPr>
      <w:r w:rsidRPr="00BB1264">
        <w:rPr>
          <w:rFonts w:ascii="Arial" w:hAnsi="Arial" w:cs="Arial"/>
          <w:b/>
          <w:bCs/>
        </w:rPr>
        <w:t>Bitácora — 1 de septiembre de 2026</w:t>
      </w:r>
    </w:p>
    <w:p w14:paraId="3C94E16F" w14:textId="77777777" w:rsidR="00BB1264" w:rsidRPr="00BB1264" w:rsidRDefault="00BB1264" w:rsidP="00BB1264">
      <w:pPr>
        <w:spacing w:line="276" w:lineRule="auto"/>
        <w:jc w:val="both"/>
        <w:rPr>
          <w:rFonts w:ascii="Arial" w:hAnsi="Arial" w:cs="Arial"/>
        </w:rPr>
      </w:pPr>
      <w:r w:rsidRPr="00BB1264">
        <w:rPr>
          <w:rFonts w:ascii="Arial" w:hAnsi="Arial" w:cs="Arial"/>
        </w:rPr>
        <w:t xml:space="preserve">Durante la sesión se revisaron y completaron los </w:t>
      </w:r>
      <w:r w:rsidRPr="00BB1264">
        <w:rPr>
          <w:rFonts w:ascii="Arial" w:hAnsi="Arial" w:cs="Arial"/>
          <w:b/>
          <w:bCs/>
        </w:rPr>
        <w:t>niveles 1, 2 y 3 del proyecto HojaClara</w:t>
      </w:r>
      <w:r w:rsidRPr="00BB1264">
        <w:rPr>
          <w:rFonts w:ascii="Arial" w:hAnsi="Arial" w:cs="Arial"/>
        </w:rPr>
        <w:t>. En el Nivel 1 se verificó la generación dinámica de la cuadrícula mediante JavaScript, utilizando ciclos anidados para crear filas, columnas y encabezados tipo Excel.</w:t>
      </w:r>
    </w:p>
    <w:p w14:paraId="36993BC9" w14:textId="77777777" w:rsidR="00BB1264" w:rsidRPr="00BB1264" w:rsidRDefault="00BB1264" w:rsidP="00BB1264">
      <w:pPr>
        <w:spacing w:line="276" w:lineRule="auto"/>
        <w:jc w:val="both"/>
        <w:rPr>
          <w:rFonts w:ascii="Arial" w:hAnsi="Arial" w:cs="Arial"/>
        </w:rPr>
      </w:pPr>
      <w:r w:rsidRPr="00BB1264">
        <w:rPr>
          <w:rFonts w:ascii="Arial" w:hAnsi="Arial" w:cs="Arial"/>
        </w:rPr>
        <w:t>En el Nivel 2 se comprobó la edición de celdas mediante doble clic, la creación de un campo input y el almacenamiento independiente de los valores dentro del objeto celdas.</w:t>
      </w:r>
    </w:p>
    <w:p w14:paraId="2F976D68" w14:textId="77777777" w:rsidR="00BB1264" w:rsidRPr="00BB1264" w:rsidRDefault="00BB1264" w:rsidP="00BB1264">
      <w:pPr>
        <w:spacing w:line="276" w:lineRule="auto"/>
        <w:jc w:val="both"/>
        <w:rPr>
          <w:rFonts w:ascii="Arial" w:hAnsi="Arial" w:cs="Arial"/>
        </w:rPr>
      </w:pPr>
      <w:r w:rsidRPr="00BB1264">
        <w:rPr>
          <w:rFonts w:ascii="Arial" w:hAnsi="Arial" w:cs="Arial"/>
        </w:rPr>
        <w:t>Para el Nivel 3 se creó el archivo evaluador.js, donde se implementó un tokenizador propio y funciones para resolver sumas, restas, multiplicaciones, divisiones y operaciones con paréntesis, respetando la precedencia matemática y sin utilizar eval() ni new Function().</w:t>
      </w:r>
    </w:p>
    <w:p w14:paraId="5F4CEB06" w14:textId="77777777" w:rsidR="00BB1264" w:rsidRPr="00BB1264" w:rsidRDefault="00BB1264" w:rsidP="00BB1264">
      <w:pPr>
        <w:spacing w:line="276" w:lineRule="auto"/>
        <w:jc w:val="both"/>
        <w:rPr>
          <w:rFonts w:ascii="Arial" w:hAnsi="Arial" w:cs="Arial"/>
        </w:rPr>
      </w:pPr>
      <w:r w:rsidRPr="00BB1264">
        <w:rPr>
          <w:rFonts w:ascii="Arial" w:hAnsi="Arial" w:cs="Arial"/>
        </w:rPr>
        <w:t>Finalmente, se conectó el evaluador con la cuadrícula y se realizaron pruebas con fórmulas como =2+3*4, =(2+3)*4, =-5+2 y =3*-2, obteniendo los resultados esperados.</w:t>
      </w:r>
    </w:p>
    <w:p w14:paraId="4AF036F3" w14:textId="77777777" w:rsidR="00BB1264" w:rsidRPr="00BB1264" w:rsidRDefault="00BB1264" w:rsidP="00D012DA">
      <w:pPr>
        <w:spacing w:line="276" w:lineRule="auto"/>
        <w:jc w:val="both"/>
        <w:rPr>
          <w:rFonts w:ascii="Arial" w:hAnsi="Arial" w:cs="Arial"/>
        </w:rPr>
      </w:pPr>
    </w:p>
    <w:p w14:paraId="39757481" w14:textId="77777777" w:rsidR="00AE4D58" w:rsidRDefault="00AE4D58"/>
    <w:sectPr w:rsidR="00AE4D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2DA"/>
    <w:rsid w:val="001E79D0"/>
    <w:rsid w:val="004844ED"/>
    <w:rsid w:val="00942EE5"/>
    <w:rsid w:val="00954E17"/>
    <w:rsid w:val="00AE4D58"/>
    <w:rsid w:val="00B704DD"/>
    <w:rsid w:val="00BB1264"/>
    <w:rsid w:val="00D01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47281"/>
  <w15:chartTrackingRefBased/>
  <w15:docId w15:val="{C24FB344-CB48-4FAA-8B3B-DEA4769B8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GT"/>
    </w:rPr>
  </w:style>
  <w:style w:type="paragraph" w:styleId="Ttulo1">
    <w:name w:val="heading 1"/>
    <w:basedOn w:val="Normal"/>
    <w:next w:val="Normal"/>
    <w:link w:val="Ttulo1Car"/>
    <w:uiPriority w:val="9"/>
    <w:qFormat/>
    <w:rsid w:val="00D012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012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012D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012D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012D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012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12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12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12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12DA"/>
    <w:rPr>
      <w:rFonts w:asciiTheme="majorHAnsi" w:eastAsiaTheme="majorEastAsia" w:hAnsiTheme="majorHAnsi" w:cstheme="majorBidi"/>
      <w:noProof/>
      <w:color w:val="2F5496" w:themeColor="accent1" w:themeShade="BF"/>
      <w:sz w:val="40"/>
      <w:szCs w:val="40"/>
      <w:lang w:val="es-GT"/>
    </w:rPr>
  </w:style>
  <w:style w:type="character" w:customStyle="1" w:styleId="Ttulo2Car">
    <w:name w:val="Título 2 Car"/>
    <w:basedOn w:val="Fuentedeprrafopredeter"/>
    <w:link w:val="Ttulo2"/>
    <w:uiPriority w:val="9"/>
    <w:semiHidden/>
    <w:rsid w:val="00D012DA"/>
    <w:rPr>
      <w:rFonts w:asciiTheme="majorHAnsi" w:eastAsiaTheme="majorEastAsia" w:hAnsiTheme="majorHAnsi" w:cstheme="majorBidi"/>
      <w:noProof/>
      <w:color w:val="2F5496" w:themeColor="accent1" w:themeShade="BF"/>
      <w:sz w:val="32"/>
      <w:szCs w:val="32"/>
      <w:lang w:val="es-GT"/>
    </w:rPr>
  </w:style>
  <w:style w:type="character" w:customStyle="1" w:styleId="Ttulo3Car">
    <w:name w:val="Título 3 Car"/>
    <w:basedOn w:val="Fuentedeprrafopredeter"/>
    <w:link w:val="Ttulo3"/>
    <w:uiPriority w:val="9"/>
    <w:semiHidden/>
    <w:rsid w:val="00D012DA"/>
    <w:rPr>
      <w:rFonts w:eastAsiaTheme="majorEastAsia" w:cstheme="majorBidi"/>
      <w:noProof/>
      <w:color w:val="2F5496" w:themeColor="accent1" w:themeShade="BF"/>
      <w:sz w:val="28"/>
      <w:szCs w:val="28"/>
      <w:lang w:val="es-GT"/>
    </w:rPr>
  </w:style>
  <w:style w:type="character" w:customStyle="1" w:styleId="Ttulo4Car">
    <w:name w:val="Título 4 Car"/>
    <w:basedOn w:val="Fuentedeprrafopredeter"/>
    <w:link w:val="Ttulo4"/>
    <w:uiPriority w:val="9"/>
    <w:semiHidden/>
    <w:rsid w:val="00D012DA"/>
    <w:rPr>
      <w:rFonts w:eastAsiaTheme="majorEastAsia" w:cstheme="majorBidi"/>
      <w:i/>
      <w:iCs/>
      <w:noProof/>
      <w:color w:val="2F5496" w:themeColor="accent1" w:themeShade="BF"/>
      <w:lang w:val="es-GT"/>
    </w:rPr>
  </w:style>
  <w:style w:type="character" w:customStyle="1" w:styleId="Ttulo5Car">
    <w:name w:val="Título 5 Car"/>
    <w:basedOn w:val="Fuentedeprrafopredeter"/>
    <w:link w:val="Ttulo5"/>
    <w:uiPriority w:val="9"/>
    <w:semiHidden/>
    <w:rsid w:val="00D012DA"/>
    <w:rPr>
      <w:rFonts w:eastAsiaTheme="majorEastAsia" w:cstheme="majorBidi"/>
      <w:noProof/>
      <w:color w:val="2F5496" w:themeColor="accent1" w:themeShade="BF"/>
      <w:lang w:val="es-GT"/>
    </w:rPr>
  </w:style>
  <w:style w:type="character" w:customStyle="1" w:styleId="Ttulo6Car">
    <w:name w:val="Título 6 Car"/>
    <w:basedOn w:val="Fuentedeprrafopredeter"/>
    <w:link w:val="Ttulo6"/>
    <w:uiPriority w:val="9"/>
    <w:semiHidden/>
    <w:rsid w:val="00D012DA"/>
    <w:rPr>
      <w:rFonts w:eastAsiaTheme="majorEastAsia" w:cstheme="majorBidi"/>
      <w:i/>
      <w:iCs/>
      <w:noProof/>
      <w:color w:val="595959" w:themeColor="text1" w:themeTint="A6"/>
      <w:lang w:val="es-GT"/>
    </w:rPr>
  </w:style>
  <w:style w:type="character" w:customStyle="1" w:styleId="Ttulo7Car">
    <w:name w:val="Título 7 Car"/>
    <w:basedOn w:val="Fuentedeprrafopredeter"/>
    <w:link w:val="Ttulo7"/>
    <w:uiPriority w:val="9"/>
    <w:semiHidden/>
    <w:rsid w:val="00D012DA"/>
    <w:rPr>
      <w:rFonts w:eastAsiaTheme="majorEastAsia" w:cstheme="majorBidi"/>
      <w:noProof/>
      <w:color w:val="595959" w:themeColor="text1" w:themeTint="A6"/>
      <w:lang w:val="es-GT"/>
    </w:rPr>
  </w:style>
  <w:style w:type="character" w:customStyle="1" w:styleId="Ttulo8Car">
    <w:name w:val="Título 8 Car"/>
    <w:basedOn w:val="Fuentedeprrafopredeter"/>
    <w:link w:val="Ttulo8"/>
    <w:uiPriority w:val="9"/>
    <w:semiHidden/>
    <w:rsid w:val="00D012DA"/>
    <w:rPr>
      <w:rFonts w:eastAsiaTheme="majorEastAsia" w:cstheme="majorBidi"/>
      <w:i/>
      <w:iCs/>
      <w:noProof/>
      <w:color w:val="272727" w:themeColor="text1" w:themeTint="D8"/>
      <w:lang w:val="es-GT"/>
    </w:rPr>
  </w:style>
  <w:style w:type="character" w:customStyle="1" w:styleId="Ttulo9Car">
    <w:name w:val="Título 9 Car"/>
    <w:basedOn w:val="Fuentedeprrafopredeter"/>
    <w:link w:val="Ttulo9"/>
    <w:uiPriority w:val="9"/>
    <w:semiHidden/>
    <w:rsid w:val="00D012DA"/>
    <w:rPr>
      <w:rFonts w:eastAsiaTheme="majorEastAsia" w:cstheme="majorBidi"/>
      <w:noProof/>
      <w:color w:val="272727" w:themeColor="text1" w:themeTint="D8"/>
      <w:lang w:val="es-GT"/>
    </w:rPr>
  </w:style>
  <w:style w:type="paragraph" w:styleId="Ttulo">
    <w:name w:val="Title"/>
    <w:basedOn w:val="Normal"/>
    <w:next w:val="Normal"/>
    <w:link w:val="TtuloCar"/>
    <w:uiPriority w:val="10"/>
    <w:qFormat/>
    <w:rsid w:val="00D01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12DA"/>
    <w:rPr>
      <w:rFonts w:asciiTheme="majorHAnsi" w:eastAsiaTheme="majorEastAsia" w:hAnsiTheme="majorHAnsi" w:cstheme="majorBidi"/>
      <w:noProof/>
      <w:spacing w:val="-10"/>
      <w:kern w:val="28"/>
      <w:sz w:val="56"/>
      <w:szCs w:val="56"/>
      <w:lang w:val="es-GT"/>
    </w:rPr>
  </w:style>
  <w:style w:type="paragraph" w:styleId="Subttulo">
    <w:name w:val="Subtitle"/>
    <w:basedOn w:val="Normal"/>
    <w:next w:val="Normal"/>
    <w:link w:val="SubttuloCar"/>
    <w:uiPriority w:val="11"/>
    <w:qFormat/>
    <w:rsid w:val="00D012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12DA"/>
    <w:rPr>
      <w:rFonts w:eastAsiaTheme="majorEastAsia" w:cstheme="majorBidi"/>
      <w:noProof/>
      <w:color w:val="595959" w:themeColor="text1" w:themeTint="A6"/>
      <w:spacing w:val="15"/>
      <w:sz w:val="28"/>
      <w:szCs w:val="28"/>
      <w:lang w:val="es-GT"/>
    </w:rPr>
  </w:style>
  <w:style w:type="paragraph" w:styleId="Cita">
    <w:name w:val="Quote"/>
    <w:basedOn w:val="Normal"/>
    <w:next w:val="Normal"/>
    <w:link w:val="CitaCar"/>
    <w:uiPriority w:val="29"/>
    <w:qFormat/>
    <w:rsid w:val="00D012DA"/>
    <w:pPr>
      <w:spacing w:before="160"/>
      <w:jc w:val="center"/>
    </w:pPr>
    <w:rPr>
      <w:i/>
      <w:iCs/>
      <w:color w:val="404040" w:themeColor="text1" w:themeTint="BF"/>
    </w:rPr>
  </w:style>
  <w:style w:type="character" w:customStyle="1" w:styleId="CitaCar">
    <w:name w:val="Cita Car"/>
    <w:basedOn w:val="Fuentedeprrafopredeter"/>
    <w:link w:val="Cita"/>
    <w:uiPriority w:val="29"/>
    <w:rsid w:val="00D012DA"/>
    <w:rPr>
      <w:i/>
      <w:iCs/>
      <w:noProof/>
      <w:color w:val="404040" w:themeColor="text1" w:themeTint="BF"/>
      <w:lang w:val="es-GT"/>
    </w:rPr>
  </w:style>
  <w:style w:type="paragraph" w:styleId="Prrafodelista">
    <w:name w:val="List Paragraph"/>
    <w:basedOn w:val="Normal"/>
    <w:uiPriority w:val="34"/>
    <w:qFormat/>
    <w:rsid w:val="00D012DA"/>
    <w:pPr>
      <w:ind w:left="720"/>
      <w:contextualSpacing/>
    </w:pPr>
  </w:style>
  <w:style w:type="character" w:styleId="nfasisintenso">
    <w:name w:val="Intense Emphasis"/>
    <w:basedOn w:val="Fuentedeprrafopredeter"/>
    <w:uiPriority w:val="21"/>
    <w:qFormat/>
    <w:rsid w:val="00D012DA"/>
    <w:rPr>
      <w:i/>
      <w:iCs/>
      <w:color w:val="2F5496" w:themeColor="accent1" w:themeShade="BF"/>
    </w:rPr>
  </w:style>
  <w:style w:type="paragraph" w:styleId="Citadestacada">
    <w:name w:val="Intense Quote"/>
    <w:basedOn w:val="Normal"/>
    <w:next w:val="Normal"/>
    <w:link w:val="CitadestacadaCar"/>
    <w:uiPriority w:val="30"/>
    <w:qFormat/>
    <w:rsid w:val="00D012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012DA"/>
    <w:rPr>
      <w:i/>
      <w:iCs/>
      <w:noProof/>
      <w:color w:val="2F5496" w:themeColor="accent1" w:themeShade="BF"/>
      <w:lang w:val="es-GT"/>
    </w:rPr>
  </w:style>
  <w:style w:type="character" w:styleId="Referenciaintensa">
    <w:name w:val="Intense Reference"/>
    <w:basedOn w:val="Fuentedeprrafopredeter"/>
    <w:uiPriority w:val="32"/>
    <w:qFormat/>
    <w:rsid w:val="00D012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Marroquín</dc:creator>
  <cp:keywords/>
  <dc:description/>
  <cp:lastModifiedBy>Ricardo Marroquín</cp:lastModifiedBy>
  <cp:revision>2</cp:revision>
  <dcterms:created xsi:type="dcterms:W3CDTF">2026-09-01T00:27:00Z</dcterms:created>
  <dcterms:modified xsi:type="dcterms:W3CDTF">2026-09-02T00:48:00Z</dcterms:modified>
</cp:coreProperties>
</file>