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3F6A" w14:textId="77777777" w:rsidR="008343C9" w:rsidRDefault="008343C9">
      <w:pPr>
        <w:pStyle w:val="Standard"/>
        <w:ind w:firstLine="270"/>
        <w:jc w:val="center"/>
        <w:rPr>
          <w:rFonts w:ascii="Andalus" w:eastAsia="Andalus" w:hAnsi="Andalus" w:cs="Andalus"/>
          <w:color w:val="000000"/>
        </w:rPr>
      </w:pPr>
    </w:p>
    <w:p w14:paraId="03B6BB99" w14:textId="77777777" w:rsidR="008343C9" w:rsidRDefault="00000000">
      <w:pPr>
        <w:pStyle w:val="Standard"/>
        <w:ind w:firstLine="9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CURRICULUM VITAE</w:t>
      </w:r>
    </w:p>
    <w:p w14:paraId="14479A40" w14:textId="77777777" w:rsidR="008343C9" w:rsidRDefault="00000000">
      <w:pPr>
        <w:pStyle w:val="Standard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Diehan David Drotschie</w:t>
      </w:r>
    </w:p>
    <w:p w14:paraId="19F54F89" w14:textId="77777777" w:rsidR="008343C9" w:rsidRDefault="00000000">
      <w:pPr>
        <w:pStyle w:val="Standard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Student no:25896091</w:t>
      </w:r>
    </w:p>
    <w:p w14:paraId="72F8FCC7" w14:textId="77777777" w:rsidR="008343C9" w:rsidRDefault="00000000">
      <w:pPr>
        <w:pStyle w:val="Standard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ID:  0312125481084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</w:p>
    <w:p w14:paraId="55065F78" w14:textId="77777777" w:rsidR="008343C9" w:rsidRDefault="00000000">
      <w:pPr>
        <w:pStyle w:val="Standard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Sel: 082 044 3039</w:t>
      </w:r>
    </w:p>
    <w:p w14:paraId="70895E20" w14:textId="77777777" w:rsidR="008343C9" w:rsidRDefault="00000000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E-Mail: diehandrotschie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@gmail.com</w:t>
      </w:r>
    </w:p>
    <w:p w14:paraId="60ECE22A" w14:textId="77777777" w:rsidR="008343C9" w:rsidRDefault="00000000">
      <w:pPr>
        <w:pStyle w:val="Standard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Nationality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South African</w:t>
      </w:r>
    </w:p>
    <w:p w14:paraId="7AAD5EB7" w14:textId="77777777" w:rsidR="008343C9" w:rsidRDefault="00000000">
      <w:pPr>
        <w:pStyle w:val="Standard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Age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19 yrs</w:t>
      </w:r>
    </w:p>
    <w:p w14:paraId="68177D2D" w14:textId="77777777" w:rsidR="008343C9" w:rsidRDefault="00000000">
      <w:pPr>
        <w:pStyle w:val="Standard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Sex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Male</w:t>
      </w:r>
    </w:p>
    <w:p w14:paraId="682A1A5C" w14:textId="77777777" w:rsidR="008343C9" w:rsidRDefault="00000000">
      <w:pPr>
        <w:pStyle w:val="Standard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Criminal record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None</w:t>
      </w:r>
    </w:p>
    <w:p w14:paraId="324234A8" w14:textId="77777777" w:rsidR="008343C9" w:rsidRDefault="00000000">
      <w:pPr>
        <w:pStyle w:val="Standard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Health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Excellent</w:t>
      </w:r>
    </w:p>
    <w:p w14:paraId="30EAE6D3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EA605AB" w14:textId="77777777" w:rsidR="008343C9" w:rsidRDefault="00000000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EDUCATIONAL BACKGROUND</w:t>
      </w:r>
    </w:p>
    <w:p w14:paraId="023442DF" w14:textId="77777777" w:rsidR="008343C9" w:rsidRDefault="00000000">
      <w:pPr>
        <w:pStyle w:val="Standard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School attended: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Robertson High School</w:t>
      </w:r>
    </w:p>
    <w:p w14:paraId="29F61F02" w14:textId="77777777" w:rsidR="008343C9" w:rsidRDefault="00000000">
      <w:pPr>
        <w:pStyle w:val="Standard"/>
        <w:ind w:firstLine="43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(2017-2021)</w:t>
      </w:r>
    </w:p>
    <w:p w14:paraId="621059D5" w14:textId="77777777" w:rsidR="008343C9" w:rsidRDefault="00000000">
      <w:pPr>
        <w:pStyle w:val="Standard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Highest Standard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Grade 12 (Senior Certificate) – 94%</w:t>
      </w:r>
    </w:p>
    <w:p w14:paraId="28532383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88617FB" w14:textId="77777777" w:rsidR="008343C9" w:rsidRDefault="00000000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Academic</w:t>
      </w:r>
    </w:p>
    <w:p w14:paraId="6B52C548" w14:textId="77777777" w:rsidR="008343C9" w:rsidRDefault="00000000">
      <w:pPr>
        <w:pStyle w:val="Standard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Robertson High School Dux Learners Award</w:t>
      </w:r>
    </w:p>
    <w:p w14:paraId="616757D6" w14:textId="77777777" w:rsidR="008343C9" w:rsidRDefault="00000000">
      <w:pPr>
        <w:pStyle w:val="Standard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Top 10 Achievers Award – Western Cape</w:t>
      </w:r>
    </w:p>
    <w:p w14:paraId="54A1902C" w14:textId="77777777" w:rsidR="008343C9" w:rsidRDefault="00000000">
      <w:pPr>
        <w:pStyle w:val="Standard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Student Council Member:  Deputy Head Boy</w:t>
      </w:r>
    </w:p>
    <w:p w14:paraId="5524C33F" w14:textId="77777777" w:rsidR="008343C9" w:rsidRDefault="00000000">
      <w:pPr>
        <w:pStyle w:val="Standard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Achieved honorary academic awards – 5 years</w:t>
      </w:r>
    </w:p>
    <w:p w14:paraId="7E632ADD" w14:textId="77777777" w:rsidR="008343C9" w:rsidRDefault="00000000">
      <w:pPr>
        <w:pStyle w:val="Standard"/>
        <w:numPr>
          <w:ilvl w:val="0"/>
          <w:numId w:val="1"/>
        </w:numPr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Position in Grade – Gr8-12</w:t>
      </w:r>
    </w:p>
    <w:p w14:paraId="3D705E77" w14:textId="77777777" w:rsidR="008343C9" w:rsidRDefault="00000000">
      <w:pPr>
        <w:pStyle w:val="Standard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SA Mathematics Olympiad</w:t>
      </w:r>
    </w:p>
    <w:p w14:paraId="1AE4D094" w14:textId="77777777" w:rsidR="008343C9" w:rsidRDefault="008343C9">
      <w:pPr>
        <w:pStyle w:val="Standard"/>
        <w:rPr>
          <w:rFonts w:ascii="Book Antiqua" w:eastAsia="Andalus" w:hAnsi="Book Antiqua" w:cs="Andalus"/>
          <w:color w:val="000000"/>
          <w:sz w:val="28"/>
          <w:szCs w:val="28"/>
        </w:rPr>
      </w:pPr>
    </w:p>
    <w:p w14:paraId="57226CF8" w14:textId="77777777" w:rsidR="008343C9" w:rsidRDefault="00000000">
      <w:pPr>
        <w:pStyle w:val="Standard"/>
        <w:rPr>
          <w:rFonts w:ascii="Book Antiqua" w:eastAsia="Andalus" w:hAnsi="Book Antiqua" w:cs="Andalus"/>
          <w:b/>
          <w:bCs/>
          <w:color w:val="000000"/>
          <w:sz w:val="28"/>
          <w:szCs w:val="28"/>
          <w:u w:val="single"/>
        </w:rPr>
      </w:pPr>
      <w:r>
        <w:rPr>
          <w:rFonts w:ascii="Book Antiqua" w:eastAsia="Andalus" w:hAnsi="Book Antiqua" w:cs="Andalus"/>
          <w:b/>
          <w:bCs/>
          <w:color w:val="000000"/>
          <w:sz w:val="28"/>
          <w:szCs w:val="28"/>
          <w:u w:val="single"/>
        </w:rPr>
        <w:t>Cultural</w:t>
      </w:r>
    </w:p>
    <w:p w14:paraId="5EBB5091" w14:textId="77777777" w:rsidR="008343C9" w:rsidRDefault="00000000">
      <w:pPr>
        <w:pStyle w:val="Standard"/>
        <w:rPr>
          <w:rFonts w:ascii="Book Antiqua" w:eastAsia="Andalus" w:hAnsi="Book Antiqua" w:cs="Andalus"/>
          <w:color w:val="000000"/>
          <w:sz w:val="28"/>
          <w:szCs w:val="28"/>
        </w:rPr>
      </w:pPr>
      <w:r>
        <w:rPr>
          <w:rFonts w:ascii="Book Antiqua" w:eastAsia="Andalus" w:hAnsi="Book Antiqua" w:cs="Andalus"/>
          <w:color w:val="000000"/>
          <w:sz w:val="28"/>
          <w:szCs w:val="28"/>
        </w:rPr>
        <w:t>CSV Team leader</w:t>
      </w:r>
    </w:p>
    <w:p w14:paraId="530EA8C9" w14:textId="77777777" w:rsidR="008343C9" w:rsidRDefault="008343C9">
      <w:pPr>
        <w:pStyle w:val="Standard"/>
        <w:rPr>
          <w:rFonts w:ascii="Book Antiqua" w:eastAsia="Andalus" w:hAnsi="Book Antiqua" w:cs="Andalus"/>
          <w:color w:val="000000"/>
          <w:sz w:val="28"/>
          <w:szCs w:val="28"/>
        </w:rPr>
      </w:pPr>
    </w:p>
    <w:p w14:paraId="746E0640" w14:textId="77777777" w:rsidR="008343C9" w:rsidRDefault="00000000">
      <w:pPr>
        <w:pStyle w:val="Standard"/>
        <w:rPr>
          <w:rFonts w:ascii="Book Antiqua" w:eastAsia="Andalus" w:hAnsi="Book Antiqua" w:cs="Andalus"/>
          <w:b/>
          <w:bCs/>
          <w:color w:val="000000"/>
          <w:sz w:val="28"/>
          <w:szCs w:val="28"/>
          <w:u w:val="single"/>
        </w:rPr>
      </w:pPr>
      <w:r>
        <w:rPr>
          <w:rFonts w:ascii="Book Antiqua" w:eastAsia="Andalus" w:hAnsi="Book Antiqua" w:cs="Andalus"/>
          <w:b/>
          <w:bCs/>
          <w:color w:val="000000"/>
          <w:sz w:val="28"/>
          <w:szCs w:val="28"/>
          <w:u w:val="single"/>
        </w:rPr>
        <w:t>SPORT</w:t>
      </w:r>
    </w:p>
    <w:p w14:paraId="3BF2C048" w14:textId="77777777" w:rsidR="008343C9" w:rsidRDefault="00000000">
      <w:pPr>
        <w:pStyle w:val="Standard"/>
        <w:rPr>
          <w:rFonts w:hint="eastAsia"/>
        </w:rPr>
      </w:pPr>
      <w:r>
        <w:rPr>
          <w:rFonts w:ascii="Book Antiqua" w:eastAsia="Andalus" w:hAnsi="Book Antiqua" w:cs="Andalus"/>
          <w:color w:val="000000"/>
          <w:sz w:val="28"/>
          <w:szCs w:val="28"/>
          <w:u w:val="single"/>
        </w:rPr>
        <w:t>Hockey</w:t>
      </w:r>
      <w:r>
        <w:rPr>
          <w:rFonts w:ascii="Book Antiqua" w:eastAsia="Andalus" w:hAnsi="Book Antiqua" w:cs="Andalus"/>
          <w:color w:val="000000"/>
          <w:sz w:val="28"/>
          <w:szCs w:val="28"/>
        </w:rPr>
        <w:tab/>
        <w:t>:</w:t>
      </w:r>
      <w:r>
        <w:rPr>
          <w:rFonts w:ascii="Book Antiqua" w:eastAsia="Andalus" w:hAnsi="Book Antiqua" w:cs="Andalus"/>
          <w:color w:val="000000"/>
          <w:sz w:val="28"/>
          <w:szCs w:val="28"/>
        </w:rPr>
        <w:tab/>
        <w:t>o/19 A First Team</w:t>
      </w:r>
    </w:p>
    <w:p w14:paraId="6AC76DBC" w14:textId="77777777" w:rsidR="008343C9" w:rsidRDefault="00000000">
      <w:pPr>
        <w:pStyle w:val="Standard"/>
        <w:rPr>
          <w:rFonts w:hint="eastAsia"/>
        </w:rPr>
      </w:pPr>
      <w:r>
        <w:rPr>
          <w:rFonts w:ascii="Book Antiqua" w:eastAsia="Andalus" w:hAnsi="Book Antiqua" w:cs="Andalus"/>
          <w:color w:val="000000"/>
          <w:sz w:val="28"/>
          <w:szCs w:val="28"/>
        </w:rPr>
        <w:tab/>
      </w:r>
      <w:r>
        <w:rPr>
          <w:rFonts w:ascii="Book Antiqua" w:eastAsia="Andalus" w:hAnsi="Book Antiqua" w:cs="Andalus"/>
          <w:color w:val="000000"/>
          <w:sz w:val="28"/>
          <w:szCs w:val="28"/>
        </w:rPr>
        <w:tab/>
      </w:r>
      <w:r>
        <w:rPr>
          <w:rFonts w:ascii="Book Antiqua" w:eastAsia="Andalus" w:hAnsi="Book Antiqua" w:cs="Andalus"/>
          <w:color w:val="000000"/>
          <w:sz w:val="28"/>
          <w:szCs w:val="28"/>
        </w:rPr>
        <w:tab/>
        <w:t>Hockey Umpire course completed</w:t>
      </w:r>
    </w:p>
    <w:p w14:paraId="7FC9AE7E" w14:textId="77777777" w:rsidR="008343C9" w:rsidRDefault="00000000">
      <w:pPr>
        <w:pStyle w:val="Standard"/>
        <w:rPr>
          <w:rFonts w:ascii="Book Antiqua" w:eastAsia="Andalus" w:hAnsi="Book Antiqua" w:cs="Andalus"/>
          <w:color w:val="000000"/>
          <w:sz w:val="28"/>
          <w:szCs w:val="28"/>
        </w:rPr>
      </w:pPr>
      <w:r>
        <w:rPr>
          <w:rFonts w:ascii="Book Antiqua" w:eastAsia="Andalus" w:hAnsi="Book Antiqua" w:cs="Andalus"/>
          <w:color w:val="000000"/>
          <w:sz w:val="28"/>
          <w:szCs w:val="28"/>
        </w:rPr>
        <w:tab/>
      </w:r>
      <w:r>
        <w:rPr>
          <w:rFonts w:ascii="Book Antiqua" w:eastAsia="Andalus" w:hAnsi="Book Antiqua" w:cs="Andalus"/>
          <w:color w:val="000000"/>
          <w:sz w:val="28"/>
          <w:szCs w:val="28"/>
        </w:rPr>
        <w:tab/>
      </w:r>
      <w:r>
        <w:rPr>
          <w:rFonts w:ascii="Book Antiqua" w:eastAsia="Andalus" w:hAnsi="Book Antiqua" w:cs="Andalus"/>
          <w:color w:val="000000"/>
          <w:sz w:val="28"/>
          <w:szCs w:val="28"/>
        </w:rPr>
        <w:tab/>
        <w:t>Qualified for Tour team to New Zealand</w:t>
      </w:r>
    </w:p>
    <w:p w14:paraId="773818DF" w14:textId="77777777" w:rsidR="008343C9" w:rsidRDefault="00000000">
      <w:pPr>
        <w:pStyle w:val="Standard"/>
        <w:rPr>
          <w:rFonts w:hint="eastAsia"/>
        </w:rPr>
      </w:pPr>
      <w:r>
        <w:rPr>
          <w:rFonts w:ascii="Book Antiqua" w:eastAsia="Andalus" w:hAnsi="Book Antiqua" w:cs="Andalus"/>
          <w:color w:val="000000"/>
          <w:sz w:val="28"/>
          <w:szCs w:val="28"/>
          <w:u w:val="single"/>
        </w:rPr>
        <w:t>Athletics</w:t>
      </w:r>
      <w:r>
        <w:rPr>
          <w:rFonts w:ascii="Book Antiqua" w:eastAsia="Andalus" w:hAnsi="Book Antiqua" w:cs="Andalus"/>
          <w:color w:val="000000"/>
          <w:sz w:val="28"/>
          <w:szCs w:val="28"/>
        </w:rPr>
        <w:tab/>
        <w:t>:</w:t>
      </w:r>
      <w:r>
        <w:rPr>
          <w:rFonts w:ascii="Book Antiqua" w:eastAsia="Andalus" w:hAnsi="Book Antiqua" w:cs="Andalus"/>
          <w:color w:val="000000"/>
          <w:sz w:val="28"/>
          <w:szCs w:val="28"/>
        </w:rPr>
        <w:tab/>
        <w:t>Captain of Team</w:t>
      </w:r>
    </w:p>
    <w:p w14:paraId="3E1F2204" w14:textId="77777777" w:rsidR="008343C9" w:rsidRDefault="00000000">
      <w:pPr>
        <w:pStyle w:val="Standard"/>
        <w:rPr>
          <w:rFonts w:hint="eastAsia"/>
        </w:rPr>
      </w:pPr>
      <w:r>
        <w:rPr>
          <w:rFonts w:ascii="Book Antiqua" w:eastAsia="Andalus" w:hAnsi="Book Antiqua" w:cs="Andalus"/>
          <w:color w:val="000000"/>
          <w:sz w:val="28"/>
          <w:szCs w:val="28"/>
          <w:u w:val="single"/>
        </w:rPr>
        <w:t>Swimming</w:t>
      </w:r>
      <w:r>
        <w:rPr>
          <w:rFonts w:ascii="Book Antiqua" w:eastAsia="Andalus" w:hAnsi="Book Antiqua" w:cs="Andalus"/>
          <w:color w:val="000000"/>
          <w:sz w:val="28"/>
          <w:szCs w:val="28"/>
        </w:rPr>
        <w:tab/>
        <w:t xml:space="preserve">: </w:t>
      </w:r>
      <w:r>
        <w:rPr>
          <w:rFonts w:ascii="Book Antiqua" w:eastAsia="Andalus" w:hAnsi="Book Antiqua" w:cs="Andalus"/>
          <w:color w:val="000000"/>
          <w:sz w:val="28"/>
          <w:szCs w:val="28"/>
        </w:rPr>
        <w:tab/>
        <w:t>School First Team</w:t>
      </w:r>
    </w:p>
    <w:p w14:paraId="4B68C8CC" w14:textId="77777777" w:rsidR="008343C9" w:rsidRDefault="00000000">
      <w:pPr>
        <w:pStyle w:val="Standard"/>
        <w:ind w:left="133"/>
        <w:rPr>
          <w:rFonts w:hint="eastAsia"/>
        </w:rPr>
      </w:pPr>
      <w:r>
        <w:rPr>
          <w:rFonts w:ascii="Book Antiqua" w:eastAsia="Andalus" w:hAnsi="Book Antiqua" w:cs="Andalus"/>
          <w:color w:val="000000"/>
          <w:sz w:val="28"/>
          <w:szCs w:val="28"/>
        </w:rPr>
        <w:tab/>
      </w:r>
      <w:r>
        <w:rPr>
          <w:rFonts w:ascii="Book Antiqua" w:eastAsia="Andalus" w:hAnsi="Book Antiqua" w:cs="Andalus"/>
          <w:color w:val="000000"/>
          <w:sz w:val="28"/>
          <w:szCs w:val="28"/>
        </w:rPr>
        <w:tab/>
      </w:r>
      <w:r>
        <w:rPr>
          <w:rFonts w:ascii="Book Antiqua" w:eastAsia="Andalus" w:hAnsi="Book Antiqua" w:cs="Andalus"/>
          <w:color w:val="000000"/>
          <w:sz w:val="28"/>
          <w:szCs w:val="28"/>
        </w:rPr>
        <w:tab/>
        <w:t>Captain of Team</w:t>
      </w:r>
    </w:p>
    <w:p w14:paraId="0DEC0FAE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</w:p>
    <w:p w14:paraId="34224A52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</w:p>
    <w:p w14:paraId="228A09E7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</w:p>
    <w:p w14:paraId="24AA9BCA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</w:p>
    <w:p w14:paraId="4027690D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</w:p>
    <w:p w14:paraId="42F5FB4D" w14:textId="77777777" w:rsidR="008343C9" w:rsidRDefault="008343C9">
      <w:pPr>
        <w:pageBreakBefore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</w:p>
    <w:p w14:paraId="71B6A22B" w14:textId="77777777" w:rsidR="008343C9" w:rsidRDefault="00000000">
      <w:pPr>
        <w:pStyle w:val="Standard"/>
        <w:ind w:left="133"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  <w:r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  <w:t>University</w:t>
      </w:r>
    </w:p>
    <w:p w14:paraId="06784CBA" w14:textId="77777777" w:rsidR="008343C9" w:rsidRDefault="00000000">
      <w:pPr>
        <w:pStyle w:val="Standard"/>
        <w:ind w:left="133"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  <w:r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  <w:t>Stellenbosch University 2022:</w:t>
      </w:r>
    </w:p>
    <w:p w14:paraId="50242DD9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</w:p>
    <w:p w14:paraId="16FFB31A" w14:textId="77777777" w:rsidR="008343C9" w:rsidRDefault="00000000">
      <w:pPr>
        <w:pStyle w:val="Standard"/>
        <w:ind w:left="133"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  <w:r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  <w:t>Bsc Computer Science focal Area – Data Science:</w:t>
      </w:r>
    </w:p>
    <w:p w14:paraId="6A86BB0B" w14:textId="77777777" w:rsidR="008343C9" w:rsidRDefault="00000000">
      <w:pPr>
        <w:pStyle w:val="Standard"/>
        <w:ind w:left="133"/>
        <w:rPr>
          <w:rFonts w:hint="eastAsia"/>
        </w:rPr>
      </w:pPr>
      <w:r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  <w:t>1</w:t>
      </w:r>
      <w:r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  <w:vertAlign w:val="superscript"/>
        </w:rPr>
        <w:t>st</w:t>
      </w:r>
      <w:r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  <w:t xml:space="preserve"> year results: </w:t>
      </w:r>
    </w:p>
    <w:tbl>
      <w:tblPr>
        <w:tblW w:w="71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5"/>
        <w:gridCol w:w="541"/>
        <w:gridCol w:w="3770"/>
      </w:tblGrid>
      <w:tr w:rsidR="008343C9" w14:paraId="35855DF2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28397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Computer Science</w:t>
            </w:r>
          </w:p>
        </w:tc>
        <w:tc>
          <w:tcPr>
            <w:tcW w:w="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F1597" w14:textId="77777777" w:rsidR="008343C9" w:rsidRDefault="00000000">
            <w:pPr>
              <w:widowControl/>
              <w:suppressAutoHyphens w:val="0"/>
              <w:jc w:val="center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91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C249D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PASS WITH DISTINCTION  </w:t>
            </w:r>
          </w:p>
        </w:tc>
      </w:tr>
      <w:tr w:rsidR="008343C9" w14:paraId="240D6AAA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EE9F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Mathematics</w:t>
            </w:r>
          </w:p>
        </w:tc>
        <w:tc>
          <w:tcPr>
            <w:tcW w:w="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C1E35" w14:textId="77777777" w:rsidR="008343C9" w:rsidRDefault="00000000">
            <w:pPr>
              <w:widowControl/>
              <w:suppressAutoHyphens w:val="0"/>
              <w:jc w:val="center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83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FA5EF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PASS WITH DISTINCTION  </w:t>
            </w:r>
          </w:p>
        </w:tc>
      </w:tr>
      <w:tr w:rsidR="008343C9" w14:paraId="3E92FC93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1AF03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Probability theory and</w:t>
            </w:r>
          </w:p>
          <w:p w14:paraId="6E63C2DB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Statistics</w:t>
            </w:r>
          </w:p>
        </w:tc>
        <w:tc>
          <w:tcPr>
            <w:tcW w:w="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73151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77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972A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PASS WITH DISTINCTION  </w:t>
            </w:r>
          </w:p>
        </w:tc>
      </w:tr>
      <w:tr w:rsidR="008343C9" w14:paraId="0B79E7C5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076D5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Science in context</w:t>
            </w:r>
          </w:p>
        </w:tc>
        <w:tc>
          <w:tcPr>
            <w:tcW w:w="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A4A4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77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80A90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PASS WITH DISTINCTION  </w:t>
            </w:r>
          </w:p>
        </w:tc>
      </w:tr>
      <w:tr w:rsidR="008343C9" w14:paraId="6735BBA6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D1F8B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Data Science</w:t>
            </w:r>
          </w:p>
        </w:tc>
        <w:tc>
          <w:tcPr>
            <w:tcW w:w="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0136E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81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62713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PASS WITH DISTINCTION  </w:t>
            </w:r>
          </w:p>
        </w:tc>
      </w:tr>
      <w:tr w:rsidR="008343C9" w14:paraId="2E66FFEC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CAE8B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Computer Science</w:t>
            </w:r>
          </w:p>
        </w:tc>
        <w:tc>
          <w:tcPr>
            <w:tcW w:w="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0B8CD" w14:textId="77777777" w:rsidR="008343C9" w:rsidRDefault="00000000">
            <w:pPr>
              <w:widowControl/>
              <w:suppressAutoHyphens w:val="0"/>
              <w:jc w:val="center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94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E740E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PASS WITH DISTINCTION  </w:t>
            </w:r>
          </w:p>
        </w:tc>
      </w:tr>
      <w:tr w:rsidR="008343C9" w14:paraId="15F51AE8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DB79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Applied mathematics</w:t>
            </w:r>
          </w:p>
        </w:tc>
        <w:tc>
          <w:tcPr>
            <w:tcW w:w="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48985" w14:textId="77777777" w:rsidR="008343C9" w:rsidRDefault="00000000">
            <w:pPr>
              <w:widowControl/>
              <w:suppressAutoHyphens w:val="0"/>
              <w:jc w:val="center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88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CA7FB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PASS WITH DISTINCTION  </w:t>
            </w:r>
          </w:p>
        </w:tc>
      </w:tr>
      <w:tr w:rsidR="008343C9" w14:paraId="0C35938C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5FE22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Mathematics</w:t>
            </w:r>
          </w:p>
        </w:tc>
        <w:tc>
          <w:tcPr>
            <w:tcW w:w="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365F9" w14:textId="77777777" w:rsidR="008343C9" w:rsidRDefault="00000000">
            <w:pPr>
              <w:widowControl/>
              <w:suppressAutoHyphens w:val="0"/>
              <w:jc w:val="center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84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BD274" w14:textId="77777777" w:rsidR="008343C9" w:rsidRDefault="00000000">
            <w:pPr>
              <w:widowControl/>
              <w:suppressAutoHyphens w:val="0"/>
              <w:textAlignment w:val="auto"/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</w:pPr>
            <w:r>
              <w:rPr>
                <w:rFonts w:ascii="Times" w:eastAsia="Times New Roman" w:hAnsi="Times" w:cs="Times New Roman"/>
                <w:kern w:val="0"/>
                <w:lang w:val="en-ZA" w:eastAsia="en-GB" w:bidi="ar-SA"/>
              </w:rPr>
              <w:t>PASS WITH DISTINCTION  </w:t>
            </w:r>
          </w:p>
        </w:tc>
      </w:tr>
    </w:tbl>
    <w:p w14:paraId="7E6A0872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</w:p>
    <w:p w14:paraId="44D2EC28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</w:p>
    <w:p w14:paraId="6ABAA633" w14:textId="77777777" w:rsidR="008343C9" w:rsidRDefault="00000000">
      <w:pPr>
        <w:pStyle w:val="Standard"/>
        <w:ind w:left="133"/>
        <w:rPr>
          <w:rFonts w:hint="eastAsia"/>
        </w:rPr>
      </w:pPr>
      <w:r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  <w:t>Programming languages:</w:t>
      </w:r>
      <w:r>
        <w:rPr>
          <w:rFonts w:ascii="Book Antiqua" w:eastAsia="Andalus" w:hAnsi="Book Antiqua" w:cs="Andalus"/>
          <w:color w:val="222222"/>
          <w:sz w:val="28"/>
          <w:szCs w:val="28"/>
        </w:rPr>
        <w:t xml:space="preserve"> Java, C, Delphi, R, Python</w:t>
      </w:r>
    </w:p>
    <w:p w14:paraId="1586F368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color w:val="222222"/>
          <w:sz w:val="28"/>
          <w:szCs w:val="28"/>
          <w:u w:val="single"/>
        </w:rPr>
      </w:pPr>
    </w:p>
    <w:p w14:paraId="7534A070" w14:textId="77777777" w:rsidR="008343C9" w:rsidRDefault="00000000">
      <w:pPr>
        <w:pStyle w:val="Standard"/>
        <w:ind w:left="133"/>
        <w:rPr>
          <w:rFonts w:hint="eastAsia"/>
        </w:rPr>
      </w:pPr>
      <w:r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  <w:t>Projects</w:t>
      </w:r>
      <w:r>
        <w:rPr>
          <w:rFonts w:ascii="Book Antiqua" w:eastAsia="Andalus" w:hAnsi="Book Antiqua" w:cs="Andalus"/>
          <w:color w:val="222222"/>
          <w:sz w:val="28"/>
          <w:szCs w:val="28"/>
          <w:u w:val="single"/>
        </w:rPr>
        <w:t>:</w:t>
      </w:r>
      <w:r>
        <w:rPr>
          <w:rFonts w:ascii="Book Antiqua" w:eastAsia="Andalus" w:hAnsi="Book Antiqua" w:cs="Andalus"/>
          <w:color w:val="222222"/>
          <w:sz w:val="28"/>
          <w:szCs w:val="28"/>
        </w:rPr>
        <w:t xml:space="preserve"> Impasse game, Moving maze game, Compression and decompression of image using Finite autonoma, Tic tac toe.</w:t>
      </w:r>
    </w:p>
    <w:p w14:paraId="7EFBE9B6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b/>
          <w:bCs/>
          <w:color w:val="222222"/>
          <w:sz w:val="28"/>
          <w:szCs w:val="28"/>
          <w:u w:val="single"/>
        </w:rPr>
      </w:pPr>
    </w:p>
    <w:p w14:paraId="2141E314" w14:textId="77777777" w:rsidR="008343C9" w:rsidRDefault="00000000">
      <w:pPr>
        <w:pStyle w:val="Standard"/>
        <w:ind w:left="133"/>
        <w:rPr>
          <w:rFonts w:ascii="Book Antiqua" w:eastAsia="Andalus" w:hAnsi="Book Antiqua" w:cs="Andalus"/>
          <w:color w:val="000000"/>
          <w:sz w:val="28"/>
          <w:szCs w:val="28"/>
        </w:rPr>
      </w:pPr>
      <w:r>
        <w:rPr>
          <w:rFonts w:ascii="Book Antiqua" w:eastAsia="Andalus" w:hAnsi="Book Antiqua" w:cs="Andalus"/>
          <w:color w:val="000000"/>
          <w:sz w:val="28"/>
          <w:szCs w:val="28"/>
        </w:rPr>
        <w:t>Member of Golden Key International Society</w:t>
      </w:r>
    </w:p>
    <w:p w14:paraId="77B148C2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color w:val="000000"/>
          <w:sz w:val="28"/>
          <w:szCs w:val="28"/>
        </w:rPr>
      </w:pPr>
    </w:p>
    <w:p w14:paraId="67413A27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color w:val="000000"/>
          <w:sz w:val="28"/>
          <w:szCs w:val="28"/>
        </w:rPr>
      </w:pPr>
    </w:p>
    <w:p w14:paraId="4C60D7CA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color w:val="000000"/>
          <w:sz w:val="28"/>
          <w:szCs w:val="28"/>
        </w:rPr>
      </w:pPr>
    </w:p>
    <w:p w14:paraId="3A433042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color w:val="000000"/>
          <w:sz w:val="28"/>
          <w:szCs w:val="28"/>
        </w:rPr>
      </w:pPr>
    </w:p>
    <w:p w14:paraId="3E9F1F94" w14:textId="77777777" w:rsidR="008343C9" w:rsidRDefault="008343C9">
      <w:pPr>
        <w:pStyle w:val="Standard"/>
        <w:ind w:left="133"/>
        <w:rPr>
          <w:rFonts w:ascii="Book Antiqua" w:eastAsia="Andalus" w:hAnsi="Book Antiqua" w:cs="Andalus"/>
          <w:color w:val="000000"/>
          <w:sz w:val="28"/>
          <w:szCs w:val="28"/>
        </w:rPr>
      </w:pPr>
    </w:p>
    <w:p w14:paraId="798B552B" w14:textId="77777777" w:rsidR="008343C9" w:rsidRDefault="008343C9">
      <w:pPr>
        <w:pStyle w:val="Standard"/>
        <w:ind w:left="133" w:firstLine="2880"/>
        <w:rPr>
          <w:rFonts w:ascii="Book Antiqua" w:eastAsia="Times New Roman" w:hAnsi="Book Antiqua" w:cs="Times New Roman"/>
          <w:color w:val="000000"/>
        </w:rPr>
      </w:pPr>
    </w:p>
    <w:p w14:paraId="714F3BBE" w14:textId="77777777" w:rsidR="008343C9" w:rsidRDefault="008343C9">
      <w:pPr>
        <w:pStyle w:val="Standard"/>
        <w:ind w:left="133"/>
        <w:rPr>
          <w:rFonts w:ascii="Book Antiqua" w:eastAsia="Times New Roman" w:hAnsi="Book Antiqua" w:cs="Times New Roman"/>
          <w:color w:val="000000"/>
        </w:rPr>
      </w:pPr>
    </w:p>
    <w:p w14:paraId="07B3E23C" w14:textId="77777777" w:rsidR="008343C9" w:rsidRDefault="008343C9">
      <w:pPr>
        <w:pStyle w:val="Standard"/>
        <w:ind w:left="133"/>
        <w:rPr>
          <w:rFonts w:ascii="Book Antiqua" w:eastAsia="Times New Roman" w:hAnsi="Book Antiqua" w:cs="Times New Roman"/>
          <w:color w:val="000000"/>
        </w:rPr>
      </w:pPr>
    </w:p>
    <w:p w14:paraId="1AFAD52A" w14:textId="77777777" w:rsidR="008343C9" w:rsidRDefault="008343C9">
      <w:pPr>
        <w:pStyle w:val="Standard"/>
        <w:ind w:left="90"/>
        <w:jc w:val="center"/>
        <w:rPr>
          <w:rFonts w:ascii="Book Antiqua" w:eastAsia="Allegro BT" w:hAnsi="Book Antiqua" w:cs="Allegro BT"/>
          <w:color w:val="000000"/>
          <w:sz w:val="80"/>
          <w:szCs w:val="80"/>
        </w:rPr>
      </w:pPr>
    </w:p>
    <w:p w14:paraId="23D07D08" w14:textId="77777777" w:rsidR="008343C9" w:rsidRDefault="008343C9">
      <w:pPr>
        <w:pStyle w:val="Standard"/>
        <w:ind w:left="90"/>
        <w:jc w:val="center"/>
        <w:rPr>
          <w:rFonts w:ascii="Book Antiqua" w:eastAsia="Allegro BT" w:hAnsi="Book Antiqua" w:cs="Allegro BT"/>
          <w:color w:val="000000"/>
          <w:sz w:val="80"/>
          <w:szCs w:val="80"/>
        </w:rPr>
      </w:pPr>
    </w:p>
    <w:p w14:paraId="10596E68" w14:textId="77777777" w:rsidR="008343C9" w:rsidRDefault="008343C9">
      <w:pPr>
        <w:pStyle w:val="Standard"/>
        <w:ind w:left="90"/>
        <w:jc w:val="center"/>
        <w:rPr>
          <w:rFonts w:ascii="Allegro BT" w:eastAsia="Allegro BT" w:hAnsi="Allegro BT" w:cs="Allegro BT"/>
          <w:color w:val="000000"/>
          <w:sz w:val="80"/>
          <w:szCs w:val="80"/>
        </w:rPr>
      </w:pPr>
    </w:p>
    <w:p w14:paraId="51ED3EBB" w14:textId="77777777" w:rsidR="008343C9" w:rsidRDefault="008343C9">
      <w:pPr>
        <w:pStyle w:val="Standard"/>
        <w:ind w:left="90"/>
        <w:jc w:val="center"/>
        <w:rPr>
          <w:rFonts w:ascii="Allegro BT" w:eastAsia="Allegro BT" w:hAnsi="Allegro BT" w:cs="Allegro BT"/>
          <w:color w:val="000000"/>
          <w:sz w:val="80"/>
          <w:szCs w:val="80"/>
        </w:rPr>
      </w:pPr>
    </w:p>
    <w:p w14:paraId="158C798E" w14:textId="77777777" w:rsidR="008343C9" w:rsidRDefault="008343C9">
      <w:pPr>
        <w:pStyle w:val="Standard"/>
        <w:ind w:left="90"/>
        <w:jc w:val="center"/>
        <w:rPr>
          <w:rFonts w:ascii="Andalus" w:eastAsia="Andalus" w:hAnsi="Andalus" w:cs="Andalus"/>
          <w:color w:val="000000"/>
        </w:rPr>
      </w:pPr>
    </w:p>
    <w:p w14:paraId="49200C76" w14:textId="77777777" w:rsidR="008343C9" w:rsidRDefault="008343C9">
      <w:pPr>
        <w:pStyle w:val="Standard"/>
        <w:ind w:left="90"/>
        <w:jc w:val="center"/>
        <w:rPr>
          <w:rFonts w:ascii="Andalus" w:eastAsia="Andalus" w:hAnsi="Andalus" w:cs="Andalus"/>
          <w:color w:val="000000"/>
          <w:sz w:val="28"/>
          <w:szCs w:val="28"/>
        </w:rPr>
      </w:pPr>
    </w:p>
    <w:p w14:paraId="6D8AD678" w14:textId="77777777" w:rsidR="008343C9" w:rsidRDefault="008343C9">
      <w:pPr>
        <w:pStyle w:val="Standard"/>
        <w:rPr>
          <w:rFonts w:ascii="Andalus" w:eastAsia="Andalus" w:hAnsi="Andalus" w:cs="Andalus"/>
          <w:color w:val="000000"/>
          <w:sz w:val="28"/>
          <w:szCs w:val="28"/>
        </w:rPr>
      </w:pPr>
    </w:p>
    <w:p w14:paraId="02529E00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368428C3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071C949E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6E7E185C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76796CA4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2B49CD16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494D820F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3D8354B6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7255AD18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5BDE6FE6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7F779FE5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2B3E1020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06FD5FBD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414E8D68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7D93AE03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2587A420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5FB01CD7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024F4D4F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37558413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66B8A578" w14:textId="77777777" w:rsidR="008343C9" w:rsidRDefault="008343C9">
      <w:pPr>
        <w:pStyle w:val="Standard"/>
        <w:ind w:firstLine="1440"/>
        <w:rPr>
          <w:rFonts w:ascii="Times New Roman" w:eastAsia="Times New Roman" w:hAnsi="Times New Roman" w:cs="Times New Roman"/>
          <w:color w:val="000000"/>
        </w:rPr>
      </w:pPr>
    </w:p>
    <w:p w14:paraId="54B0D1E5" w14:textId="77777777" w:rsidR="008343C9" w:rsidRDefault="008343C9">
      <w:pPr>
        <w:pStyle w:val="Standard"/>
        <w:ind w:firstLine="1440"/>
        <w:rPr>
          <w:rFonts w:ascii="Times New Roman" w:eastAsia="Times New Roman" w:hAnsi="Times New Roman" w:cs="Times New Roman"/>
          <w:color w:val="000000"/>
        </w:rPr>
      </w:pPr>
    </w:p>
    <w:p w14:paraId="1E712E36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7706964B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14:paraId="52C0C2CA" w14:textId="77777777" w:rsidR="008343C9" w:rsidRDefault="008343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sectPr w:rsidR="008343C9">
      <w:pgSz w:w="11905" w:h="16837"/>
      <w:pgMar w:top="1350" w:right="1440" w:bottom="63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D9F2" w14:textId="77777777" w:rsidR="00A35816" w:rsidRDefault="00A35816">
      <w:pPr>
        <w:rPr>
          <w:rFonts w:hint="eastAsia"/>
        </w:rPr>
      </w:pPr>
      <w:r>
        <w:separator/>
      </w:r>
    </w:p>
  </w:endnote>
  <w:endnote w:type="continuationSeparator" w:id="0">
    <w:p w14:paraId="12BD4EA4" w14:textId="77777777" w:rsidR="00A35816" w:rsidRDefault="00A358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B0604020202020204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ndalus">
    <w:altName w:val="Arial"/>
    <w:panose1 w:val="020B0604020202020204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roman"/>
    <w:pitch w:val="default"/>
  </w:font>
  <w:font w:name="Allegro BT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800E" w14:textId="77777777" w:rsidR="00A35816" w:rsidRDefault="00A3581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2F2629D" w14:textId="77777777" w:rsidR="00A35816" w:rsidRDefault="00A3581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03DE"/>
    <w:multiLevelType w:val="multilevel"/>
    <w:tmpl w:val="0B82D3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10005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343C9"/>
    <w:rsid w:val="00723021"/>
    <w:rsid w:val="008343C9"/>
    <w:rsid w:val="00A3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833E13"/>
  <w15:docId w15:val="{3D2D81FE-2AA1-FA4B-9F80-61607163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</w:style>
  <w:style w:type="paragraph" w:styleId="Caption">
    <w:name w:val="caption"/>
    <w:basedOn w:val="Standard"/>
  </w:style>
  <w:style w:type="paragraph" w:customStyle="1" w:styleId="Index">
    <w:name w:val="Index"/>
    <w:basedOn w:val="Standard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Footnote">
    <w:name w:val="Footnote"/>
    <w:basedOn w:val="Standard"/>
  </w:style>
  <w:style w:type="paragraph" w:customStyle="1" w:styleId="Endnote">
    <w:name w:val="Endnote"/>
    <w:basedOn w:val="Standard"/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FootnoteSymbol">
    <w:name w:val="Footnote_Symbol"/>
    <w:rPr>
      <w:position w:val="0"/>
      <w:vertAlign w:val="superscript"/>
    </w:rPr>
  </w:style>
  <w:style w:type="character" w:customStyle="1" w:styleId="EndnoteSymbol">
    <w:name w:val="Endnote_Symbol"/>
    <w:rPr>
      <w:position w:val="0"/>
      <w:vertAlign w:val="superscript"/>
    </w:rPr>
  </w:style>
  <w:style w:type="character" w:customStyle="1" w:styleId="Footnoteanchor">
    <w:name w:val="Footnote_anchor"/>
    <w:rPr>
      <w:position w:val="0"/>
      <w:vertAlign w:val="superscript"/>
    </w:rPr>
  </w:style>
  <w:style w:type="character" w:customStyle="1" w:styleId="Endnoteanchor">
    <w:name w:val="Endnote_anchor"/>
    <w:rPr>
      <w:position w:val="0"/>
      <w:vertAlign w:val="superscript"/>
    </w:rPr>
  </w:style>
  <w:style w:type="character" w:customStyle="1" w:styleId="FootnoteSymbol0">
    <w:name w:val="Footnote Symbol"/>
  </w:style>
  <w:style w:type="character" w:customStyle="1" w:styleId="EndnoteSymbol0">
    <w:name w:val="Endnote 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Drotschie, DD, Mr [25896091@sun.ac.za]</cp:lastModifiedBy>
  <cp:revision>2</cp:revision>
  <cp:lastPrinted>2022-09-29T19:19:00Z</cp:lastPrinted>
  <dcterms:created xsi:type="dcterms:W3CDTF">2023-09-24T17:42:00Z</dcterms:created>
  <dcterms:modified xsi:type="dcterms:W3CDTF">2023-09-24T17:42:00Z</dcterms:modified>
</cp:coreProperties>
</file>