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5CF" w:rsidRDefault="004315CF" w:rsidP="004315C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3F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Ткацкий станок</w:t>
      </w:r>
    </w:p>
    <w:p w:rsidR="004315CF" w:rsidRPr="00283070" w:rsidRDefault="004315CF" w:rsidP="004315CF"/>
    <w:p w:rsidR="004315CF" w:rsidRPr="00283070" w:rsidRDefault="004315CF" w:rsidP="004315CF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bookmarkStart w:id="0" w:name="hcpO"/>
      <w:bookmarkEnd w:id="0"/>
      <w:r w:rsidRPr="0028307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3D452A6" wp14:editId="63739C6B">
            <wp:simplePos x="0" y="0"/>
            <wp:positionH relativeFrom="column">
              <wp:posOffset>-12065</wp:posOffset>
            </wp:positionH>
            <wp:positionV relativeFrom="paragraph">
              <wp:posOffset>32597</wp:posOffset>
            </wp:positionV>
            <wp:extent cx="1379855" cy="1379855"/>
            <wp:effectExtent l="0" t="0" r="0" b="0"/>
            <wp:wrapThrough wrapText="bothSides">
              <wp:wrapPolygon edited="0">
                <wp:start x="0" y="0"/>
                <wp:lineTo x="0" y="21471"/>
                <wp:lineTo x="21471" y="21471"/>
                <wp:lineTo x="21471" y="0"/>
                <wp:lineTo x="0" y="0"/>
              </wp:wrapPolygon>
            </wp:wrapThrough>
            <wp:docPr id="212058400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070">
        <w:rPr>
          <w:sz w:val="28"/>
          <w:szCs w:val="28"/>
        </w:rPr>
        <w:t xml:space="preserve">Ткацкий станок служит человечеству с древних времён. </w:t>
      </w:r>
    </w:p>
    <w:p w:rsidR="004315CF" w:rsidRDefault="004315CF" w:rsidP="004315CF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bookmarkStart w:id="1" w:name="Udel"/>
      <w:bookmarkEnd w:id="1"/>
      <w:r w:rsidRPr="00283070">
        <w:rPr>
          <w:sz w:val="28"/>
          <w:szCs w:val="28"/>
        </w:rPr>
        <w:t xml:space="preserve">Существуют ручные, полумеханические, механические и автоматизированные станки. По конструкции различают плоские станки и круглые. </w:t>
      </w:r>
      <w:r>
        <w:rPr>
          <w:sz w:val="28"/>
          <w:szCs w:val="28"/>
        </w:rPr>
        <w:t>М</w:t>
      </w:r>
      <w:r w:rsidRPr="00283070">
        <w:rPr>
          <w:sz w:val="28"/>
          <w:szCs w:val="28"/>
        </w:rPr>
        <w:t>огут быть узкими</w:t>
      </w:r>
      <w:r>
        <w:rPr>
          <w:sz w:val="28"/>
          <w:szCs w:val="28"/>
        </w:rPr>
        <w:t xml:space="preserve"> </w:t>
      </w:r>
      <w:r w:rsidRPr="00283070">
        <w:rPr>
          <w:sz w:val="28"/>
          <w:szCs w:val="28"/>
        </w:rPr>
        <w:t xml:space="preserve">и широкими, предназначаться для лёгких, средних и тяжёлых тканей. </w:t>
      </w:r>
    </w:p>
    <w:p w:rsidR="004315CF" w:rsidRDefault="004315CF" w:rsidP="004315CF">
      <w:pPr>
        <w:pStyle w:val="1"/>
        <w:spacing w:before="315" w:after="180" w:line="510" w:lineRule="atLeast"/>
        <w:ind w:right="31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315CF" w:rsidRDefault="004315CF"/>
    <w:sectPr w:rsidR="00431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CF"/>
    <w:rsid w:val="004315CF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C32F4F3-CE1A-1D45-B0E9-69B1FE1B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5C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15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5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5C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5C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5C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5C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5C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5C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5C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5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5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3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5C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3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5C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31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5C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315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315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15C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315C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2025-06-28T15:49:00Z</dcterms:created>
  <dcterms:modified xsi:type="dcterms:W3CDTF">2025-06-28T15:51:00Z</dcterms:modified>
</cp:coreProperties>
</file>