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79CD781A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C49C706" w14:textId="23011209" w:rsidR="0060776C" w:rsidRPr="00454835" w:rsidRDefault="0060776C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454835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AD684B" w:rsidRPr="00AD684B">
        <w:rPr>
          <w:rFonts w:ascii="Poppins" w:hAnsi="Poppins" w:cs="Poppins"/>
          <w:b/>
          <w:bCs/>
          <w:noProof/>
          <w:sz w:val="32"/>
          <w:szCs w:val="32"/>
        </w:rPr>
        <w:t>Explorando a Arquitetura de uma Aplicação Móvel e Estrutura de Pastas</w:t>
      </w:r>
    </w:p>
    <w:p w14:paraId="65650FF6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161369BA" w14:textId="77777777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12C80C12" w14:textId="77777777" w:rsidR="00AD684B" w:rsidRPr="00AD684B" w:rsidRDefault="00AD684B" w:rsidP="00AD684B">
      <w:pPr>
        <w:rPr>
          <w:rFonts w:ascii="Poppins Light" w:hAnsi="Poppins Light" w:cs="Poppins Light"/>
          <w:noProof/>
        </w:rPr>
      </w:pPr>
      <w:r w:rsidRPr="00AD684B">
        <w:rPr>
          <w:rFonts w:ascii="Poppins Light" w:hAnsi="Poppins Light" w:cs="Poppins Light"/>
          <w:noProof/>
        </w:rPr>
        <w:t>Compreender a arquitetura básica de uma aplicação móvel e explorar a estrutura de pastas e arquivos em um projeto Android.</w:t>
      </w:r>
    </w:p>
    <w:p w14:paraId="01070306" w14:textId="77777777" w:rsidR="00E227A8" w:rsidRPr="005A5A09" w:rsidRDefault="00E227A8" w:rsidP="00E227A8">
      <w:pPr>
        <w:rPr>
          <w:rFonts w:ascii="Poppins Light" w:hAnsi="Poppins Light" w:cs="Poppins Light"/>
          <w:noProof/>
          <w:sz w:val="32"/>
          <w:szCs w:val="32"/>
        </w:rPr>
      </w:pPr>
    </w:p>
    <w:p w14:paraId="050BB83B" w14:textId="77777777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3B1E1163" w14:textId="2514F658" w:rsidR="007366F9" w:rsidRPr="007366F9" w:rsidRDefault="007366F9" w:rsidP="007366F9">
      <w:pPr>
        <w:numPr>
          <w:ilvl w:val="0"/>
          <w:numId w:val="5"/>
        </w:numPr>
        <w:rPr>
          <w:rFonts w:ascii="Poppins Light" w:hAnsi="Poppins Light" w:cs="Poppins Light"/>
          <w:noProof/>
        </w:rPr>
      </w:pPr>
      <w:r w:rsidRPr="007366F9">
        <w:rPr>
          <w:rFonts w:ascii="Poppins Light" w:hAnsi="Poppins Light" w:cs="Poppins Light"/>
          <w:noProof/>
        </w:rPr>
        <w:t xml:space="preserve">Computador com </w:t>
      </w:r>
      <w:r w:rsidR="007016D3">
        <w:rPr>
          <w:rFonts w:ascii="Poppins Light" w:hAnsi="Poppins Light" w:cs="Poppins Light"/>
          <w:noProof/>
        </w:rPr>
        <w:t>i</w:t>
      </w:r>
      <w:r w:rsidRPr="007366F9">
        <w:rPr>
          <w:rFonts w:ascii="Poppins Light" w:hAnsi="Poppins Light" w:cs="Poppins Light"/>
          <w:noProof/>
        </w:rPr>
        <w:t>nternet</w:t>
      </w:r>
    </w:p>
    <w:p w14:paraId="0B8DCF65" w14:textId="77777777" w:rsidR="007366F9" w:rsidRPr="007366F9" w:rsidRDefault="007366F9" w:rsidP="007366F9">
      <w:pPr>
        <w:numPr>
          <w:ilvl w:val="0"/>
          <w:numId w:val="5"/>
        </w:numPr>
        <w:rPr>
          <w:rFonts w:ascii="Poppins Light" w:hAnsi="Poppins Light" w:cs="Poppins Light"/>
          <w:noProof/>
        </w:rPr>
      </w:pPr>
      <w:r w:rsidRPr="007366F9">
        <w:rPr>
          <w:rFonts w:ascii="Poppins Light" w:hAnsi="Poppins Light" w:cs="Poppins Light"/>
          <w:noProof/>
        </w:rPr>
        <w:t>Caderno para anotações</w:t>
      </w:r>
    </w:p>
    <w:p w14:paraId="5A5A13A8" w14:textId="77777777" w:rsidR="007366F9" w:rsidRPr="007366F9" w:rsidRDefault="007366F9" w:rsidP="007366F9">
      <w:pPr>
        <w:numPr>
          <w:ilvl w:val="0"/>
          <w:numId w:val="5"/>
        </w:numPr>
        <w:rPr>
          <w:rFonts w:ascii="Poppins Light" w:hAnsi="Poppins Light" w:cs="Poppins Light"/>
          <w:noProof/>
        </w:rPr>
      </w:pPr>
      <w:r w:rsidRPr="007366F9">
        <w:rPr>
          <w:rFonts w:ascii="Poppins Light" w:hAnsi="Poppins Light" w:cs="Poppins Light"/>
          <w:noProof/>
        </w:rPr>
        <w:t>1 caneta</w:t>
      </w:r>
    </w:p>
    <w:p w14:paraId="08004E8D" w14:textId="77777777" w:rsidR="00E227A8" w:rsidRPr="00814E58" w:rsidRDefault="00E227A8" w:rsidP="007B6ABF">
      <w:pPr>
        <w:rPr>
          <w:rFonts w:ascii="Poppins Light" w:hAnsi="Poppins Light" w:cs="Poppins Light"/>
          <w:noProof/>
        </w:rPr>
      </w:pPr>
    </w:p>
    <w:p w14:paraId="0ED21B0B" w14:textId="6A8764A2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27CAAA55" w14:textId="77777777" w:rsidR="00AD684B" w:rsidRPr="00AD684B" w:rsidRDefault="00AD684B" w:rsidP="00AD684B">
      <w:pPr>
        <w:rPr>
          <w:rFonts w:ascii="Poppins Light" w:hAnsi="Poppins Light" w:cs="Poppins Light"/>
          <w:noProof/>
        </w:rPr>
      </w:pPr>
      <w:r w:rsidRPr="00AD684B">
        <w:rPr>
          <w:rFonts w:ascii="Poppins Light" w:hAnsi="Poppins Light" w:cs="Poppins Light"/>
          <w:noProof/>
        </w:rPr>
        <w:t>Nesta atividade, você irá explorar a arquitetura básica de uma aplicação móvel e se familiarizar com a estrutura de pastas e arquivos de um projeto Android. Esse conhecimento é fundamental para entender como os diferentes componentes de um aplicativo são organizados e interagem entre si.</w:t>
      </w:r>
    </w:p>
    <w:p w14:paraId="319B3DCD" w14:textId="77777777" w:rsidR="007366F9" w:rsidRDefault="007366F9" w:rsidP="007366F9">
      <w:pPr>
        <w:rPr>
          <w:rFonts w:ascii="Poppins Light" w:hAnsi="Poppins Light" w:cs="Poppins Light"/>
          <w:noProof/>
        </w:rPr>
      </w:pPr>
    </w:p>
    <w:p w14:paraId="5B1C3D24" w14:textId="77777777" w:rsidR="00AD684B" w:rsidRPr="00AD684B" w:rsidRDefault="00AD684B" w:rsidP="00AD684B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AD684B">
        <w:rPr>
          <w:rFonts w:ascii="Poppins Light" w:hAnsi="Poppins Light" w:cs="Poppins Light"/>
          <w:noProof/>
        </w:rPr>
        <w:t>Abra o projeto Android que você configurou anteriormente no Android Studio.</w:t>
      </w:r>
    </w:p>
    <w:p w14:paraId="6562704F" w14:textId="77777777" w:rsidR="00AD684B" w:rsidRPr="00AD684B" w:rsidRDefault="00AD684B" w:rsidP="00AD684B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AD684B">
        <w:rPr>
          <w:rFonts w:ascii="Poppins Light" w:hAnsi="Poppins Light" w:cs="Poppins Light"/>
          <w:noProof/>
        </w:rPr>
        <w:t>Revise a arquitetura básica de uma aplicação móvel, que geralmente inclui:</w:t>
      </w:r>
    </w:p>
    <w:p w14:paraId="0C7B6590" w14:textId="64420D88" w:rsidR="00AD684B" w:rsidRPr="00AD684B" w:rsidRDefault="00AD684B" w:rsidP="007016D3">
      <w:pPr>
        <w:pStyle w:val="PargrafodaLista"/>
        <w:numPr>
          <w:ilvl w:val="0"/>
          <w:numId w:val="7"/>
        </w:numPr>
        <w:rPr>
          <w:rFonts w:ascii="Poppins Light" w:hAnsi="Poppins Light" w:cs="Poppins Light"/>
          <w:noProof/>
        </w:rPr>
      </w:pPr>
      <w:r w:rsidRPr="00AD684B">
        <w:rPr>
          <w:rFonts w:ascii="Poppins Light" w:hAnsi="Poppins Light" w:cs="Poppins Light"/>
          <w:noProof/>
        </w:rPr>
        <w:t xml:space="preserve">Camada de Apresentação: </w:t>
      </w:r>
      <w:r w:rsidR="007016D3">
        <w:rPr>
          <w:rFonts w:ascii="Poppins Light" w:hAnsi="Poppins Light" w:cs="Poppins Light"/>
          <w:noProof/>
        </w:rPr>
        <w:t>i</w:t>
      </w:r>
      <w:r w:rsidRPr="00AD684B">
        <w:rPr>
          <w:rFonts w:ascii="Poppins Light" w:hAnsi="Poppins Light" w:cs="Poppins Light"/>
          <w:noProof/>
        </w:rPr>
        <w:t>nterface do usuário (UI) e interação do usuário</w:t>
      </w:r>
      <w:r w:rsidR="007016D3">
        <w:rPr>
          <w:rFonts w:ascii="Poppins Light" w:hAnsi="Poppins Light" w:cs="Poppins Light"/>
          <w:noProof/>
        </w:rPr>
        <w:t>;</w:t>
      </w:r>
    </w:p>
    <w:p w14:paraId="74F3F723" w14:textId="1628C67D" w:rsidR="00AD684B" w:rsidRPr="00AD684B" w:rsidRDefault="00AD684B" w:rsidP="007016D3">
      <w:pPr>
        <w:pStyle w:val="PargrafodaLista"/>
        <w:numPr>
          <w:ilvl w:val="0"/>
          <w:numId w:val="7"/>
        </w:numPr>
        <w:rPr>
          <w:rFonts w:ascii="Poppins Light" w:hAnsi="Poppins Light" w:cs="Poppins Light"/>
          <w:noProof/>
        </w:rPr>
      </w:pPr>
      <w:r w:rsidRPr="00AD684B">
        <w:rPr>
          <w:rFonts w:ascii="Poppins Light" w:hAnsi="Poppins Light" w:cs="Poppins Light"/>
          <w:noProof/>
        </w:rPr>
        <w:t xml:space="preserve">Camada de Lógica de Negócio: </w:t>
      </w:r>
      <w:r w:rsidR="007016D3">
        <w:rPr>
          <w:rFonts w:ascii="Poppins Light" w:hAnsi="Poppins Light" w:cs="Poppins Light"/>
          <w:noProof/>
        </w:rPr>
        <w:t>p</w:t>
      </w:r>
      <w:r w:rsidRPr="00AD684B">
        <w:rPr>
          <w:rFonts w:ascii="Poppins Light" w:hAnsi="Poppins Light" w:cs="Poppins Light"/>
          <w:noProof/>
        </w:rPr>
        <w:t>rocessamento de dados e regras de negócio</w:t>
      </w:r>
      <w:r w:rsidR="007016D3">
        <w:rPr>
          <w:rFonts w:ascii="Poppins Light" w:hAnsi="Poppins Light" w:cs="Poppins Light"/>
          <w:noProof/>
        </w:rPr>
        <w:t>;</w:t>
      </w:r>
    </w:p>
    <w:p w14:paraId="4E5CF1E6" w14:textId="7F88281F" w:rsidR="00AD684B" w:rsidRPr="00AD684B" w:rsidRDefault="00AD684B" w:rsidP="007016D3">
      <w:pPr>
        <w:pStyle w:val="PargrafodaLista"/>
        <w:numPr>
          <w:ilvl w:val="0"/>
          <w:numId w:val="7"/>
        </w:numPr>
        <w:rPr>
          <w:rFonts w:ascii="Poppins Light" w:hAnsi="Poppins Light" w:cs="Poppins Light"/>
          <w:noProof/>
        </w:rPr>
      </w:pPr>
      <w:r w:rsidRPr="00AD684B">
        <w:rPr>
          <w:rFonts w:ascii="Poppins Light" w:hAnsi="Poppins Light" w:cs="Poppins Light"/>
          <w:noProof/>
        </w:rPr>
        <w:t xml:space="preserve">Camada de Dados: </w:t>
      </w:r>
      <w:r w:rsidR="007016D3">
        <w:rPr>
          <w:rFonts w:ascii="Poppins Light" w:hAnsi="Poppins Light" w:cs="Poppins Light"/>
          <w:noProof/>
        </w:rPr>
        <w:t>a</w:t>
      </w:r>
      <w:r w:rsidRPr="00AD684B">
        <w:rPr>
          <w:rFonts w:ascii="Poppins Light" w:hAnsi="Poppins Light" w:cs="Poppins Light"/>
          <w:noProof/>
        </w:rPr>
        <w:t>cesso e gerenciamento de dados (local e remoto)</w:t>
      </w:r>
      <w:r w:rsidR="007016D3">
        <w:rPr>
          <w:rFonts w:ascii="Poppins Light" w:hAnsi="Poppins Light" w:cs="Poppins Light"/>
          <w:noProof/>
        </w:rPr>
        <w:t>.</w:t>
      </w:r>
    </w:p>
    <w:p w14:paraId="3D9B497D" w14:textId="77777777" w:rsidR="007016D3" w:rsidRDefault="007016D3" w:rsidP="007016D3">
      <w:pPr>
        <w:pStyle w:val="PargrafodaLista"/>
        <w:ind w:left="1080"/>
        <w:rPr>
          <w:rFonts w:ascii="Poppins Light" w:hAnsi="Poppins Light" w:cs="Poppins Light"/>
          <w:noProof/>
        </w:rPr>
      </w:pPr>
    </w:p>
    <w:p w14:paraId="12832A3F" w14:textId="69F0CEFF" w:rsidR="00C4350C" w:rsidRDefault="00AD684B" w:rsidP="007016D3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AD684B">
        <w:rPr>
          <w:rFonts w:ascii="Poppins Light" w:hAnsi="Poppins Light" w:cs="Poppins Light"/>
          <w:noProof/>
        </w:rPr>
        <w:lastRenderedPageBreak/>
        <w:t>Identifique onde cada uma dessas camadas pode ser encontrada no projeto.</w:t>
      </w:r>
    </w:p>
    <w:p w14:paraId="66E9D8BE" w14:textId="77777777" w:rsidR="00AD684B" w:rsidRPr="00AD684B" w:rsidRDefault="00AD684B" w:rsidP="007016D3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AD684B">
        <w:rPr>
          <w:rFonts w:ascii="Poppins Light" w:hAnsi="Poppins Light" w:cs="Poppins Light"/>
          <w:noProof/>
        </w:rPr>
        <w:t>Explore a estrutura de pastas do projeto no Android Studio. Observe as principais pastas, como src, res, assets, e manifest.</w:t>
      </w:r>
    </w:p>
    <w:p w14:paraId="342CEE01" w14:textId="77777777" w:rsidR="00AD684B" w:rsidRPr="00AD684B" w:rsidRDefault="00AD684B" w:rsidP="007016D3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AD684B">
        <w:rPr>
          <w:rFonts w:ascii="Poppins Light" w:hAnsi="Poppins Light" w:cs="Poppins Light"/>
          <w:noProof/>
        </w:rPr>
        <w:t>Analise o conteúdo da pasta src/main/java e identifique onde os arquivos de código-fonte, como atividades e classes de lógica de negócio, estão localizados.</w:t>
      </w:r>
    </w:p>
    <w:p w14:paraId="21092F7F" w14:textId="56CF05C7" w:rsidR="00AD684B" w:rsidRDefault="00AD684B" w:rsidP="007016D3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AD684B">
        <w:rPr>
          <w:rFonts w:ascii="Poppins Light" w:hAnsi="Poppins Light" w:cs="Poppins Light"/>
          <w:noProof/>
        </w:rPr>
        <w:t>Examine a pasta res e identifique subpastas como layout, drawable, values</w:t>
      </w:r>
      <w:r w:rsidR="007016D3">
        <w:rPr>
          <w:rFonts w:ascii="Poppins Light" w:hAnsi="Poppins Light" w:cs="Poppins Light"/>
          <w:noProof/>
        </w:rPr>
        <w:t xml:space="preserve"> </w:t>
      </w:r>
      <w:r w:rsidRPr="00AD684B">
        <w:rPr>
          <w:rFonts w:ascii="Poppins Light" w:hAnsi="Poppins Light" w:cs="Poppins Light"/>
          <w:noProof/>
        </w:rPr>
        <w:t>e suas funções no gerenciamento de recursos visuais e de layout do aplicativo.</w:t>
      </w:r>
    </w:p>
    <w:p w14:paraId="51852F49" w14:textId="77777777" w:rsidR="00AD684B" w:rsidRPr="00AD684B" w:rsidRDefault="00AD684B" w:rsidP="007016D3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AD684B">
        <w:rPr>
          <w:rFonts w:ascii="Poppins Light" w:hAnsi="Poppins Light" w:cs="Poppins Light"/>
          <w:noProof/>
        </w:rPr>
        <w:t>Navegue entre diferentes arquivos no projeto, como MainActivity.java ou MainActivity.kt, arquivos XML de layout, e o arquivo AndroidManifest.xml.</w:t>
      </w:r>
    </w:p>
    <w:p w14:paraId="747FC903" w14:textId="7D73E9A5" w:rsidR="00AD684B" w:rsidRDefault="00AD684B" w:rsidP="007016D3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AD684B">
        <w:rPr>
          <w:rFonts w:ascii="Poppins Light" w:hAnsi="Poppins Light" w:cs="Poppins Light"/>
          <w:noProof/>
        </w:rPr>
        <w:t>Faça anotações sobre a função de cada um desses arquivos e como eles se relacionam com a arquitetura geral da aplicação.</w:t>
      </w:r>
    </w:p>
    <w:p w14:paraId="0DCC8478" w14:textId="77777777" w:rsidR="00AD684B" w:rsidRPr="00AD684B" w:rsidRDefault="00AD684B" w:rsidP="007016D3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AD684B">
        <w:rPr>
          <w:rFonts w:ascii="Poppins Light" w:hAnsi="Poppins Light" w:cs="Poppins Light"/>
          <w:noProof/>
        </w:rPr>
        <w:t>O que é a camada de apresentação em uma aplicação móvel e onde ela está localizada no projeto?</w:t>
      </w:r>
    </w:p>
    <w:p w14:paraId="7A0297D4" w14:textId="77777777" w:rsidR="00AD684B" w:rsidRPr="00AD684B" w:rsidRDefault="00AD684B" w:rsidP="007016D3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AD684B">
        <w:rPr>
          <w:rFonts w:ascii="Poppins Light" w:hAnsi="Poppins Light" w:cs="Poppins Light"/>
          <w:noProof/>
        </w:rPr>
        <w:t>Qual é a função da pasta res/layout e como ela se relaciona com a interface do usuário?</w:t>
      </w:r>
    </w:p>
    <w:p w14:paraId="78FA1C2C" w14:textId="50878E9C" w:rsidR="00AD684B" w:rsidRPr="007366F9" w:rsidRDefault="00AD684B" w:rsidP="007016D3">
      <w:pPr>
        <w:pStyle w:val="PargrafodaLista"/>
        <w:numPr>
          <w:ilvl w:val="0"/>
          <w:numId w:val="6"/>
        </w:numPr>
        <w:rPr>
          <w:rFonts w:ascii="Poppins Light" w:hAnsi="Poppins Light" w:cs="Poppins Light"/>
          <w:noProof/>
        </w:rPr>
      </w:pPr>
      <w:r w:rsidRPr="00AD684B">
        <w:rPr>
          <w:rFonts w:ascii="Poppins Light" w:hAnsi="Poppins Light" w:cs="Poppins Light"/>
          <w:noProof/>
        </w:rPr>
        <w:t>Onde está localizado o código de lógica de negócio no projeto?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1A1B6C" w14:textId="77777777" w:rsidR="00E227A8" w:rsidRPr="00814E58" w:rsidRDefault="00E227A8" w:rsidP="007B6ABF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11AEEA30" w14:textId="77777777" w:rsidR="005A5A09" w:rsidRPr="005A5A09" w:rsidRDefault="005A5A09" w:rsidP="007366F9">
      <w:pPr>
        <w:spacing w:line="360" w:lineRule="auto"/>
        <w:rPr>
          <w:rFonts w:ascii="Poppins Light" w:eastAsia="Arial Unicode MS" w:hAnsi="Poppins Light" w:cs="Poppins Light"/>
        </w:rPr>
      </w:pPr>
    </w:p>
    <w:sectPr w:rsidR="005A5A09" w:rsidRPr="005A5A09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2E619" w14:textId="77777777" w:rsidR="00841AFE" w:rsidRDefault="00841AFE">
      <w:r>
        <w:separator/>
      </w:r>
    </w:p>
  </w:endnote>
  <w:endnote w:type="continuationSeparator" w:id="0">
    <w:p w14:paraId="4C396E67" w14:textId="77777777" w:rsidR="00841AFE" w:rsidRDefault="00841AFE">
      <w:r>
        <w:continuationSeparator/>
      </w:r>
    </w:p>
  </w:endnote>
  <w:endnote w:type="continuationNotice" w:id="1">
    <w:p w14:paraId="7B88B5BA" w14:textId="77777777" w:rsidR="00841AFE" w:rsidRDefault="00841A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61C9EA58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[NOME DO CURSO]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[UNIDADE CURRICULAR]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[COMPONENTE]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CF91B" w14:textId="77777777" w:rsidR="00841AFE" w:rsidRDefault="00841AFE">
      <w:r>
        <w:separator/>
      </w:r>
    </w:p>
  </w:footnote>
  <w:footnote w:type="continuationSeparator" w:id="0">
    <w:p w14:paraId="542CB3C1" w14:textId="77777777" w:rsidR="00841AFE" w:rsidRDefault="00841AFE">
      <w:r>
        <w:continuationSeparator/>
      </w:r>
    </w:p>
  </w:footnote>
  <w:footnote w:type="continuationNotice" w:id="1">
    <w:p w14:paraId="5165781B" w14:textId="77777777" w:rsidR="00841AFE" w:rsidRDefault="00841A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6E9E"/>
    <w:multiLevelType w:val="hybridMultilevel"/>
    <w:tmpl w:val="DBBC6AF4"/>
    <w:lvl w:ilvl="0" w:tplc="8ACC5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7EF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E4D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124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1CA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5C3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24F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340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32F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4E77BF"/>
    <w:multiLevelType w:val="hybridMultilevel"/>
    <w:tmpl w:val="9DBCC4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EC49A4"/>
    <w:multiLevelType w:val="hybridMultilevel"/>
    <w:tmpl w:val="021409FE"/>
    <w:lvl w:ilvl="0" w:tplc="8146C8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7728627">
    <w:abstractNumId w:val="2"/>
  </w:num>
  <w:num w:numId="2" w16cid:durableId="1115713199">
    <w:abstractNumId w:val="3"/>
  </w:num>
  <w:num w:numId="3" w16cid:durableId="1821843517">
    <w:abstractNumId w:val="5"/>
  </w:num>
  <w:num w:numId="4" w16cid:durableId="1682665340">
    <w:abstractNumId w:val="4"/>
  </w:num>
  <w:num w:numId="5" w16cid:durableId="1233349413">
    <w:abstractNumId w:val="0"/>
  </w:num>
  <w:num w:numId="6" w16cid:durableId="2031487608">
    <w:abstractNumId w:val="1"/>
  </w:num>
  <w:num w:numId="7" w16cid:durableId="2145930202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278D8"/>
    <w:rsid w:val="00093C5A"/>
    <w:rsid w:val="000A4E65"/>
    <w:rsid w:val="000C6619"/>
    <w:rsid w:val="000F7DE9"/>
    <w:rsid w:val="00124756"/>
    <w:rsid w:val="00160195"/>
    <w:rsid w:val="001A2D86"/>
    <w:rsid w:val="001A32C9"/>
    <w:rsid w:val="001C335A"/>
    <w:rsid w:val="001E7BC0"/>
    <w:rsid w:val="002344C7"/>
    <w:rsid w:val="002360D5"/>
    <w:rsid w:val="002372B1"/>
    <w:rsid w:val="00244F7C"/>
    <w:rsid w:val="00252F67"/>
    <w:rsid w:val="00256D8D"/>
    <w:rsid w:val="002632D3"/>
    <w:rsid w:val="00264B6B"/>
    <w:rsid w:val="00270FDD"/>
    <w:rsid w:val="002C6EC9"/>
    <w:rsid w:val="002D1A6D"/>
    <w:rsid w:val="002D51E3"/>
    <w:rsid w:val="002E6314"/>
    <w:rsid w:val="003009B4"/>
    <w:rsid w:val="003031BD"/>
    <w:rsid w:val="003365AE"/>
    <w:rsid w:val="00367C72"/>
    <w:rsid w:val="003C032E"/>
    <w:rsid w:val="003D71CA"/>
    <w:rsid w:val="00454835"/>
    <w:rsid w:val="00464B32"/>
    <w:rsid w:val="00491C71"/>
    <w:rsid w:val="004B66A3"/>
    <w:rsid w:val="004E713D"/>
    <w:rsid w:val="0054587F"/>
    <w:rsid w:val="005517B2"/>
    <w:rsid w:val="00585F34"/>
    <w:rsid w:val="005A5A09"/>
    <w:rsid w:val="005E4165"/>
    <w:rsid w:val="005F74BB"/>
    <w:rsid w:val="0060776C"/>
    <w:rsid w:val="0063273B"/>
    <w:rsid w:val="0064777E"/>
    <w:rsid w:val="00676B29"/>
    <w:rsid w:val="006B3AE9"/>
    <w:rsid w:val="006D6729"/>
    <w:rsid w:val="007016D3"/>
    <w:rsid w:val="007366F9"/>
    <w:rsid w:val="007671B4"/>
    <w:rsid w:val="00773A8C"/>
    <w:rsid w:val="0078262D"/>
    <w:rsid w:val="007B6ABF"/>
    <w:rsid w:val="00814E58"/>
    <w:rsid w:val="0083474B"/>
    <w:rsid w:val="00841AFE"/>
    <w:rsid w:val="00841D59"/>
    <w:rsid w:val="00851368"/>
    <w:rsid w:val="0087232A"/>
    <w:rsid w:val="008925A9"/>
    <w:rsid w:val="008B4C24"/>
    <w:rsid w:val="008F775A"/>
    <w:rsid w:val="00906821"/>
    <w:rsid w:val="0092769D"/>
    <w:rsid w:val="00966015"/>
    <w:rsid w:val="009B33B6"/>
    <w:rsid w:val="00AA60A0"/>
    <w:rsid w:val="00AD684B"/>
    <w:rsid w:val="00AD78A6"/>
    <w:rsid w:val="00B45591"/>
    <w:rsid w:val="00BA6A76"/>
    <w:rsid w:val="00BC78AE"/>
    <w:rsid w:val="00C12E4A"/>
    <w:rsid w:val="00C42339"/>
    <w:rsid w:val="00C4350C"/>
    <w:rsid w:val="00C4723D"/>
    <w:rsid w:val="00C6070E"/>
    <w:rsid w:val="00C62CE1"/>
    <w:rsid w:val="00CA4523"/>
    <w:rsid w:val="00CC2A45"/>
    <w:rsid w:val="00CF76E4"/>
    <w:rsid w:val="00D03B93"/>
    <w:rsid w:val="00D05B9C"/>
    <w:rsid w:val="00D553AB"/>
    <w:rsid w:val="00D61A8F"/>
    <w:rsid w:val="00DC203A"/>
    <w:rsid w:val="00DD5204"/>
    <w:rsid w:val="00DE0C0D"/>
    <w:rsid w:val="00E10D86"/>
    <w:rsid w:val="00E12E26"/>
    <w:rsid w:val="00E227A8"/>
    <w:rsid w:val="00E400A6"/>
    <w:rsid w:val="00E71901"/>
    <w:rsid w:val="00E73E76"/>
    <w:rsid w:val="00E77AF3"/>
    <w:rsid w:val="00EA3B37"/>
    <w:rsid w:val="00EF47B1"/>
    <w:rsid w:val="00EF4AFE"/>
    <w:rsid w:val="00F044D7"/>
    <w:rsid w:val="00F472E5"/>
    <w:rsid w:val="00F51FEF"/>
    <w:rsid w:val="00F52AA0"/>
    <w:rsid w:val="00F57059"/>
    <w:rsid w:val="00FD7F1E"/>
    <w:rsid w:val="00FF3340"/>
    <w:rsid w:val="00FF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0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46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46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4</TotalTime>
  <Pages>2</Pages>
  <Words>340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Isabela Talarico</cp:lastModifiedBy>
  <cp:revision>2</cp:revision>
  <cp:lastPrinted>2006-08-31T06:40:00Z</cp:lastPrinted>
  <dcterms:created xsi:type="dcterms:W3CDTF">2024-11-12T18:52:00Z</dcterms:created>
  <dcterms:modified xsi:type="dcterms:W3CDTF">2024-11-12T18:52:00Z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