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601C444" w:rsidR="00AF6A0B" w:rsidRDefault="00BD7F01">
      <w:r>
        <w:t>кандидат физико-математических наук</w:t>
      </w:r>
      <w:r>
        <w:br/>
        <w:t>доцент кафедры радиофизики</w:t>
      </w:r>
    </w:p>
    <w:p w14:paraId="5CD328D0" w14:textId="2BD191AD" w:rsidR="00BD7F01" w:rsidRDefault="00BD7F01"/>
    <w:p w14:paraId="21CE52B8" w14:textId="42048F0A" w:rsidR="00BD7F01" w:rsidRDefault="00BD7F01">
      <w:r>
        <w:t>Т</w:t>
      </w:r>
      <w:r w:rsidR="00B95D7C">
        <w:t>ЕЛ</w:t>
      </w:r>
      <w:r>
        <w:t>.: +7 (952) 557-32-28</w:t>
      </w:r>
      <w:r>
        <w:br/>
        <w:t>П</w:t>
      </w:r>
      <w:r w:rsidR="00B95D7C">
        <w:t>ОЧТА</w:t>
      </w:r>
      <w:r>
        <w:t>: pkondr@mail.ru</w:t>
      </w:r>
      <w:r>
        <w:br/>
        <w:t>П</w:t>
      </w:r>
      <w:r w:rsidR="00B95D7C">
        <w:t>УБЛИКАЦИИ</w:t>
      </w:r>
      <w:r>
        <w:t>:</w:t>
      </w:r>
      <w:r>
        <w:br/>
      </w:r>
      <w:r>
        <w:br/>
      </w:r>
      <w:r w:rsidR="00B95D7C">
        <w:t>ВРЕМЯ РАБОТЫ СО СТУДЕНТАМИ</w:t>
      </w:r>
      <w:r>
        <w:t>:</w:t>
      </w:r>
    </w:p>
    <w:sectPr w:rsidR="00BD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6B40B3"/>
    <w:rsid w:val="00AF6A0B"/>
    <w:rsid w:val="00B95D7C"/>
    <w:rsid w:val="00BA6EB6"/>
    <w:rsid w:val="00BD7F01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2023-10-12T21:19:00Z</dcterms:modified>
</cp:coreProperties>
</file>