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AD5DB2" w14:textId="77777777" w:rsidR="005C441F" w:rsidRDefault="00000000">
      <w:pPr>
        <w:spacing w:after="60"/>
      </w:pPr>
      <w:r>
        <w:rPr>
          <w:b/>
          <w:bCs/>
          <w:caps/>
          <w:color w:val="03B1F4"/>
        </w:rPr>
        <w:t>WEB801, FRONT END WEB DEVELOPMENT</w:t>
      </w:r>
    </w:p>
    <w:p w14:paraId="21F06370" w14:textId="77777777" w:rsidR="005C441F" w:rsidRDefault="00000000">
      <w:pPr>
        <w:spacing w:after="100"/>
      </w:pPr>
      <w:r>
        <w:rPr>
          <w:b/>
          <w:bCs/>
          <w:color w:val="1A2E38"/>
          <w:sz w:val="40"/>
          <w:szCs w:val="40"/>
        </w:rPr>
        <w:t>Project 1 Status Report: Splashes Website</w:t>
      </w:r>
    </w:p>
    <w:p w14:paraId="1E237736" w14:textId="77777777" w:rsidR="005C441F" w:rsidRDefault="00000000">
      <w:pPr>
        <w:spacing w:after="60"/>
      </w:pPr>
      <w:r>
        <w:rPr>
          <w:color w:val="444444"/>
          <w:sz w:val="21"/>
          <w:szCs w:val="21"/>
        </w:rPr>
        <w:t>Prepared for Dr. Wissam Ahmed</w:t>
      </w:r>
    </w:p>
    <w:p w14:paraId="51A11CF2" w14:textId="33D77539" w:rsidR="005C441F" w:rsidRDefault="00000000">
      <w:pPr>
        <w:spacing w:after="60"/>
      </w:pPr>
      <w:r>
        <w:rPr>
          <w:color w:val="444444"/>
          <w:sz w:val="21"/>
          <w:szCs w:val="21"/>
        </w:rPr>
        <w:t xml:space="preserve">Prepared by Group 1: Dieneba Diaby </w:t>
      </w:r>
    </w:p>
    <w:p w14:paraId="2CE050F3" w14:textId="77777777" w:rsidR="005C441F" w:rsidRDefault="00000000">
      <w:pPr>
        <w:spacing w:after="400"/>
      </w:pPr>
      <w:r>
        <w:rPr>
          <w:color w:val="444444"/>
          <w:sz w:val="21"/>
          <w:szCs w:val="21"/>
        </w:rPr>
        <w:t>August 23, 2026</w:t>
      </w:r>
    </w:p>
    <w:p w14:paraId="348E365F" w14:textId="77777777" w:rsidR="005C441F" w:rsidRDefault="00000000">
      <w:pPr>
        <w:pStyle w:val="Heading1"/>
        <w:spacing w:before="360" w:after="160"/>
      </w:pPr>
      <w:r>
        <w:rPr>
          <w:b/>
          <w:bCs/>
          <w:color w:val="1A2E38"/>
          <w:sz w:val="30"/>
          <w:szCs w:val="30"/>
        </w:rPr>
        <w:t>Project Overview</w:t>
      </w:r>
    </w:p>
    <w:p w14:paraId="4EC8A7E9" w14:textId="77777777" w:rsidR="005C441F" w:rsidRDefault="00000000">
      <w:pPr>
        <w:spacing w:after="160" w:line="300" w:lineRule="auto"/>
      </w:pPr>
      <w:r>
        <w:rPr>
          <w:color w:val="222222"/>
          <w:sz w:val="22"/>
          <w:szCs w:val="22"/>
        </w:rPr>
        <w:t xml:space="preserve">Project 1 requires our team to build a responsive, </w:t>
      </w:r>
      <w:proofErr w:type="spellStart"/>
      <w:r>
        <w:rPr>
          <w:color w:val="222222"/>
          <w:sz w:val="22"/>
          <w:szCs w:val="22"/>
        </w:rPr>
        <w:t>multi page</w:t>
      </w:r>
      <w:proofErr w:type="spellEnd"/>
      <w:r>
        <w:rPr>
          <w:color w:val="222222"/>
          <w:sz w:val="22"/>
          <w:szCs w:val="22"/>
        </w:rPr>
        <w:t xml:space="preserve"> website for the client Splashes, a children's swimming lesson business, using HTML5, CSS3, JavaScript, jQuery, Ajax, Bootstrap 4, and Vue, and to code the site to the client's approved page mockups and style guide, per the requirements distributed on GAP and the direction discussed in our team meeting.</w:t>
      </w:r>
    </w:p>
    <w:p w14:paraId="02DE87D7" w14:textId="77777777" w:rsidR="005C441F" w:rsidRDefault="00000000">
      <w:pPr>
        <w:spacing w:after="160" w:line="300" w:lineRule="auto"/>
      </w:pPr>
      <w:r>
        <w:rPr>
          <w:color w:val="222222"/>
          <w:sz w:val="22"/>
          <w:szCs w:val="22"/>
        </w:rPr>
        <w:t>This report summarizes a code review of the repository as it stood before this update, the work completed to bring the site in line with the project requirements and the client's approved design, and what remains before submission.</w:t>
      </w:r>
    </w:p>
    <w:p w14:paraId="2E0DEFB0" w14:textId="77777777" w:rsidR="005C441F" w:rsidRDefault="00000000">
      <w:pPr>
        <w:pStyle w:val="Heading1"/>
        <w:spacing w:before="360" w:after="160"/>
      </w:pPr>
      <w:r>
        <w:rPr>
          <w:b/>
          <w:bCs/>
          <w:color w:val="1A2E38"/>
          <w:sz w:val="30"/>
          <w:szCs w:val="30"/>
        </w:rPr>
        <w:t>Findings From the Code Review</w:t>
      </w:r>
    </w:p>
    <w:p w14:paraId="67B10FB3" w14:textId="77777777" w:rsidR="005C441F" w:rsidRDefault="00000000">
      <w:pPr>
        <w:spacing w:after="160" w:line="300" w:lineRule="auto"/>
      </w:pPr>
      <w:r>
        <w:rPr>
          <w:color w:val="222222"/>
          <w:sz w:val="22"/>
          <w:szCs w:val="22"/>
        </w:rPr>
        <w:t>The following issues were identified when the existing site was reviewed against the requirements document, the team meeting notes, and the Page Mockups folder:</w:t>
      </w:r>
    </w:p>
    <w:p w14:paraId="0EB431ED" w14:textId="77777777" w:rsidR="005C441F" w:rsidRDefault="00000000">
      <w:pPr>
        <w:pStyle w:val="ListParagraph"/>
        <w:numPr>
          <w:ilvl w:val="0"/>
          <w:numId w:val="1"/>
        </w:numPr>
        <w:spacing w:after="100" w:line="280" w:lineRule="auto"/>
      </w:pPr>
      <w:r>
        <w:rPr>
          <w:color w:val="222222"/>
          <w:sz w:val="22"/>
          <w:szCs w:val="22"/>
        </w:rPr>
        <w:t xml:space="preserve">The </w:t>
      </w:r>
      <w:proofErr w:type="spellStart"/>
      <w:r>
        <w:rPr>
          <w:color w:val="222222"/>
          <w:sz w:val="22"/>
          <w:szCs w:val="22"/>
        </w:rPr>
        <w:t>css</w:t>
      </w:r>
      <w:proofErr w:type="spellEnd"/>
      <w:r>
        <w:rPr>
          <w:color w:val="222222"/>
          <w:sz w:val="22"/>
          <w:szCs w:val="22"/>
        </w:rPr>
        <w:t>/style.css file linked from seven of the eight pages did not exist in the repository, so those pages rendered with no custom styling applied.</w:t>
      </w:r>
    </w:p>
    <w:p w14:paraId="31EC1A27" w14:textId="77777777" w:rsidR="005C441F" w:rsidRDefault="00000000">
      <w:pPr>
        <w:pStyle w:val="ListParagraph"/>
        <w:numPr>
          <w:ilvl w:val="0"/>
          <w:numId w:val="1"/>
        </w:numPr>
        <w:spacing w:after="100" w:line="280" w:lineRule="auto"/>
      </w:pPr>
      <w:r>
        <w:rPr>
          <w:color w:val="222222"/>
          <w:sz w:val="22"/>
          <w:szCs w:val="22"/>
        </w:rPr>
        <w:t>Only contact.html was built to match the approved Page Mockups and UI Style Guide. The remaining pages used a generic Bootstrap navbar, jumbotron, and footer instead of the client's branding.</w:t>
      </w:r>
    </w:p>
    <w:p w14:paraId="49B427D4" w14:textId="77777777" w:rsidR="005C441F" w:rsidRDefault="00000000">
      <w:pPr>
        <w:pStyle w:val="ListParagraph"/>
        <w:numPr>
          <w:ilvl w:val="0"/>
          <w:numId w:val="1"/>
        </w:numPr>
        <w:spacing w:after="100" w:line="280" w:lineRule="auto"/>
      </w:pPr>
      <w:r>
        <w:rPr>
          <w:color w:val="222222"/>
          <w:sz w:val="22"/>
          <w:szCs w:val="22"/>
        </w:rPr>
        <w:t>Navigation links in contact.html pointed to swimming-lessons.html and adult-programs.html, filenames that do not exist. The actual files are named swim-lessons.html and adult-program.html.</w:t>
      </w:r>
    </w:p>
    <w:p w14:paraId="1F68CBCE" w14:textId="77777777" w:rsidR="005C441F" w:rsidRDefault="00000000">
      <w:pPr>
        <w:pStyle w:val="ListParagraph"/>
        <w:numPr>
          <w:ilvl w:val="0"/>
          <w:numId w:val="1"/>
        </w:numPr>
        <w:spacing w:after="100" w:line="280" w:lineRule="auto"/>
      </w:pPr>
      <w:r>
        <w:rPr>
          <w:color w:val="222222"/>
          <w:sz w:val="22"/>
          <w:szCs w:val="22"/>
        </w:rPr>
        <w:t>Several pages (about.html, locations.html, swim-lessons.html, swim-programs.html, adult-program.html) referenced image files such as about.jpg and location.jpg that are not present anywhere in the images folder.</w:t>
      </w:r>
    </w:p>
    <w:p w14:paraId="125F64DF" w14:textId="77777777" w:rsidR="005C441F" w:rsidRDefault="00000000">
      <w:pPr>
        <w:pStyle w:val="ListParagraph"/>
        <w:numPr>
          <w:ilvl w:val="0"/>
          <w:numId w:val="1"/>
        </w:numPr>
        <w:spacing w:after="100" w:line="280" w:lineRule="auto"/>
      </w:pPr>
      <w:r>
        <w:rPr>
          <w:color w:val="222222"/>
          <w:sz w:val="22"/>
          <w:szCs w:val="22"/>
        </w:rPr>
        <w:t>Every page loaded jquery-3.5.1.slim.min.js, a build of jQuery that excludes the Ajax methods. This made it impossible to satisfy the requirement for a jQuery component featuring Ajax as written.</w:t>
      </w:r>
    </w:p>
    <w:p w14:paraId="70AD79FA" w14:textId="77777777" w:rsidR="005C441F" w:rsidRDefault="00000000">
      <w:pPr>
        <w:pStyle w:val="ListParagraph"/>
        <w:numPr>
          <w:ilvl w:val="0"/>
          <w:numId w:val="1"/>
        </w:numPr>
        <w:spacing w:after="100" w:line="280" w:lineRule="auto"/>
      </w:pPr>
      <w:r>
        <w:rPr>
          <w:color w:val="222222"/>
          <w:sz w:val="22"/>
          <w:szCs w:val="22"/>
        </w:rPr>
        <w:t xml:space="preserve">The Sign </w:t>
      </w:r>
      <w:proofErr w:type="gramStart"/>
      <w:r>
        <w:rPr>
          <w:color w:val="222222"/>
          <w:sz w:val="22"/>
          <w:szCs w:val="22"/>
        </w:rPr>
        <w:t>In</w:t>
      </w:r>
      <w:proofErr w:type="gramEnd"/>
      <w:r>
        <w:rPr>
          <w:color w:val="222222"/>
          <w:sz w:val="22"/>
          <w:szCs w:val="22"/>
        </w:rPr>
        <w:t xml:space="preserve"> and Register form existed only as a standalone page. The team meeting notes and the </w:t>
      </w:r>
      <w:proofErr w:type="spellStart"/>
      <w:r>
        <w:rPr>
          <w:color w:val="222222"/>
          <w:sz w:val="22"/>
          <w:szCs w:val="22"/>
        </w:rPr>
        <w:t>signin</w:t>
      </w:r>
      <w:proofErr w:type="spellEnd"/>
      <w:r>
        <w:rPr>
          <w:color w:val="222222"/>
          <w:sz w:val="22"/>
          <w:szCs w:val="22"/>
        </w:rPr>
        <w:t xml:space="preserve"> mockups both specify that this form should open in a modal from the navigation, not as a separate page.</w:t>
      </w:r>
    </w:p>
    <w:p w14:paraId="4A2D6A26" w14:textId="77777777" w:rsidR="005C441F" w:rsidRDefault="00000000">
      <w:pPr>
        <w:pStyle w:val="Heading1"/>
        <w:spacing w:before="360" w:after="160"/>
      </w:pPr>
      <w:r>
        <w:rPr>
          <w:b/>
          <w:bCs/>
          <w:color w:val="1A2E38"/>
          <w:sz w:val="30"/>
          <w:szCs w:val="30"/>
        </w:rPr>
        <w:t>Work Completed</w:t>
      </w:r>
    </w:p>
    <w:p w14:paraId="4B4E1716" w14:textId="77777777" w:rsidR="005C441F" w:rsidRDefault="00000000">
      <w:pPr>
        <w:spacing w:after="160" w:line="300" w:lineRule="auto"/>
      </w:pPr>
      <w:r>
        <w:rPr>
          <w:color w:val="222222"/>
          <w:sz w:val="22"/>
          <w:szCs w:val="22"/>
        </w:rPr>
        <w:t>Each issue above was addressed as follows:</w:t>
      </w:r>
    </w:p>
    <w:p w14:paraId="0DD87452" w14:textId="77777777" w:rsidR="005C441F" w:rsidRDefault="00000000">
      <w:pPr>
        <w:pStyle w:val="ListParagraph"/>
        <w:numPr>
          <w:ilvl w:val="0"/>
          <w:numId w:val="1"/>
        </w:numPr>
        <w:spacing w:after="100" w:line="280" w:lineRule="auto"/>
      </w:pPr>
      <w:r>
        <w:rPr>
          <w:color w:val="222222"/>
          <w:sz w:val="22"/>
          <w:szCs w:val="22"/>
        </w:rPr>
        <w:lastRenderedPageBreak/>
        <w:t xml:space="preserve">Built </w:t>
      </w:r>
      <w:proofErr w:type="spellStart"/>
      <w:r>
        <w:rPr>
          <w:color w:val="222222"/>
          <w:sz w:val="22"/>
          <w:szCs w:val="22"/>
        </w:rPr>
        <w:t>css</w:t>
      </w:r>
      <w:proofErr w:type="spellEnd"/>
      <w:r>
        <w:rPr>
          <w:color w:val="222222"/>
          <w:sz w:val="22"/>
          <w:szCs w:val="22"/>
        </w:rPr>
        <w:t>/style.css as a shared stylesheet for the entire site, containing a CSS reset, the brand colors and fonts defined in the Splashes UI Style Guide (loaded from the local Fonts folder), and consistent button, table, and form styling.</w:t>
      </w:r>
    </w:p>
    <w:p w14:paraId="43F332A6" w14:textId="77777777" w:rsidR="005C441F" w:rsidRDefault="00000000">
      <w:pPr>
        <w:pStyle w:val="ListParagraph"/>
        <w:numPr>
          <w:ilvl w:val="0"/>
          <w:numId w:val="1"/>
        </w:numPr>
        <w:spacing w:after="100" w:line="280" w:lineRule="auto"/>
      </w:pPr>
      <w:r>
        <w:rPr>
          <w:color w:val="222222"/>
          <w:sz w:val="22"/>
          <w:szCs w:val="22"/>
        </w:rPr>
        <w:t>Rebuilt the header and footer on all seven remaining pages to match the pattern already used correctly in contact.html, so every page now shares the same branded navigation, hamburger menu, and footer.</w:t>
      </w:r>
    </w:p>
    <w:p w14:paraId="63EAE15F" w14:textId="77777777" w:rsidR="005C441F" w:rsidRDefault="00000000">
      <w:pPr>
        <w:pStyle w:val="ListParagraph"/>
        <w:numPr>
          <w:ilvl w:val="0"/>
          <w:numId w:val="1"/>
        </w:numPr>
        <w:spacing w:after="100" w:line="280" w:lineRule="auto"/>
      </w:pPr>
      <w:r>
        <w:rPr>
          <w:color w:val="222222"/>
          <w:sz w:val="22"/>
          <w:szCs w:val="22"/>
        </w:rPr>
        <w:t>Corrected the broken navigation links and the broken image references identified above across every affected page.</w:t>
      </w:r>
    </w:p>
    <w:p w14:paraId="44D4D5E6" w14:textId="77777777" w:rsidR="005C441F" w:rsidRDefault="00000000">
      <w:pPr>
        <w:pStyle w:val="ListParagraph"/>
        <w:numPr>
          <w:ilvl w:val="0"/>
          <w:numId w:val="1"/>
        </w:numPr>
        <w:spacing w:after="100" w:line="280" w:lineRule="auto"/>
      </w:pPr>
      <w:r>
        <w:rPr>
          <w:color w:val="222222"/>
          <w:sz w:val="22"/>
          <w:szCs w:val="22"/>
        </w:rPr>
        <w:t>Replaced jquery-3.5.1.slim.min.js with the full jquery-3.5.1.min.js build on every page so Ajax methods are available.</w:t>
      </w:r>
    </w:p>
    <w:p w14:paraId="341EB0F9" w14:textId="77777777" w:rsidR="005C441F" w:rsidRDefault="00000000">
      <w:pPr>
        <w:pStyle w:val="ListParagraph"/>
        <w:numPr>
          <w:ilvl w:val="0"/>
          <w:numId w:val="1"/>
        </w:numPr>
        <w:spacing w:after="100" w:line="280" w:lineRule="auto"/>
      </w:pPr>
      <w:r>
        <w:rPr>
          <w:color w:val="222222"/>
          <w:sz w:val="22"/>
          <w:szCs w:val="22"/>
        </w:rPr>
        <w:t xml:space="preserve">Implemented the Sign </w:t>
      </w:r>
      <w:proofErr w:type="gramStart"/>
      <w:r>
        <w:rPr>
          <w:color w:val="222222"/>
          <w:sz w:val="22"/>
          <w:szCs w:val="22"/>
        </w:rPr>
        <w:t>In</w:t>
      </w:r>
      <w:proofErr w:type="gramEnd"/>
      <w:r>
        <w:rPr>
          <w:color w:val="222222"/>
          <w:sz w:val="22"/>
          <w:szCs w:val="22"/>
        </w:rPr>
        <w:t xml:space="preserve"> and Register experience as a Bootstrap modal, triggered from the Register / Sign In control in the header and footer of every page, matching the approved </w:t>
      </w:r>
      <w:proofErr w:type="spellStart"/>
      <w:r>
        <w:rPr>
          <w:color w:val="222222"/>
          <w:sz w:val="22"/>
          <w:szCs w:val="22"/>
        </w:rPr>
        <w:t>signin</w:t>
      </w:r>
      <w:proofErr w:type="spellEnd"/>
      <w:r>
        <w:rPr>
          <w:color w:val="222222"/>
          <w:sz w:val="22"/>
          <w:szCs w:val="22"/>
        </w:rPr>
        <w:t xml:space="preserve"> mockup.</w:t>
      </w:r>
    </w:p>
    <w:p w14:paraId="187800D3" w14:textId="77777777" w:rsidR="005C441F" w:rsidRDefault="00000000">
      <w:pPr>
        <w:pStyle w:val="ListParagraph"/>
        <w:numPr>
          <w:ilvl w:val="0"/>
          <w:numId w:val="1"/>
        </w:numPr>
        <w:spacing w:after="100" w:line="280" w:lineRule="auto"/>
      </w:pPr>
      <w:r>
        <w:rPr>
          <w:color w:val="222222"/>
          <w:sz w:val="22"/>
          <w:szCs w:val="22"/>
        </w:rPr>
        <w:t xml:space="preserve">Added </w:t>
      </w:r>
      <w:proofErr w:type="spellStart"/>
      <w:r>
        <w:rPr>
          <w:color w:val="222222"/>
          <w:sz w:val="22"/>
          <w:szCs w:val="22"/>
        </w:rPr>
        <w:t>js</w:t>
      </w:r>
      <w:proofErr w:type="spellEnd"/>
      <w:r>
        <w:rPr>
          <w:color w:val="222222"/>
          <w:sz w:val="22"/>
          <w:szCs w:val="22"/>
        </w:rPr>
        <w:t xml:space="preserve">/main.js as the shared site script, containing the hamburger menu logic, the modal's submit handling, a jQuery driven back to top button, and a jQuery Ajax call (using </w:t>
      </w:r>
      <w:proofErr w:type="spellStart"/>
      <w:r>
        <w:rPr>
          <w:color w:val="222222"/>
          <w:sz w:val="22"/>
          <w:szCs w:val="22"/>
        </w:rPr>
        <w:t>getJSON</w:t>
      </w:r>
      <w:proofErr w:type="spellEnd"/>
      <w:r>
        <w:rPr>
          <w:color w:val="222222"/>
          <w:sz w:val="22"/>
          <w:szCs w:val="22"/>
        </w:rPr>
        <w:t>) that loads additional class times from a new data/</w:t>
      </w:r>
      <w:proofErr w:type="spellStart"/>
      <w:r>
        <w:rPr>
          <w:color w:val="222222"/>
          <w:sz w:val="22"/>
          <w:szCs w:val="22"/>
        </w:rPr>
        <w:t>schedule.json</w:t>
      </w:r>
      <w:proofErr w:type="spellEnd"/>
      <w:r>
        <w:rPr>
          <w:color w:val="222222"/>
          <w:sz w:val="22"/>
          <w:szCs w:val="22"/>
        </w:rPr>
        <w:t xml:space="preserve"> file into the Swim Programs table.</w:t>
      </w:r>
    </w:p>
    <w:p w14:paraId="4EC45340" w14:textId="77777777" w:rsidR="005C441F" w:rsidRDefault="00000000">
      <w:pPr>
        <w:pStyle w:val="Heading1"/>
        <w:spacing w:before="360" w:after="160"/>
      </w:pPr>
      <w:r>
        <w:rPr>
          <w:b/>
          <w:bCs/>
          <w:color w:val="1A2E38"/>
          <w:sz w:val="30"/>
          <w:szCs w:val="30"/>
        </w:rPr>
        <w:t>Requirements Checklist</w:t>
      </w:r>
    </w:p>
    <w:p w14:paraId="5CBAABB8" w14:textId="77777777" w:rsidR="005C441F" w:rsidRDefault="00000000">
      <w:pPr>
        <w:spacing w:after="160" w:line="300" w:lineRule="auto"/>
      </w:pPr>
      <w:r>
        <w:rPr>
          <w:color w:val="222222"/>
          <w:sz w:val="22"/>
          <w:szCs w:val="22"/>
        </w:rPr>
        <w:t>The table below maps the current state of the repository to the Project 1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560"/>
      </w:tblGrid>
      <w:tr w:rsidR="005C441F" w14:paraId="3BB3412D" w14:textId="77777777">
        <w:trPr>
          <w:tblHeader/>
        </w:trPr>
        <w:tc>
          <w:tcPr>
            <w:tcW w:w="4800" w:type="dxa"/>
            <w:shd w:val="clear" w:color="auto" w:fill="1A2E38"/>
            <w:tcMar>
              <w:top w:w="120" w:type="dxa"/>
              <w:left w:w="140" w:type="dxa"/>
              <w:bottom w:w="120" w:type="dxa"/>
              <w:right w:w="140" w:type="dxa"/>
            </w:tcMar>
          </w:tcPr>
          <w:p w14:paraId="005A9A26" w14:textId="77777777" w:rsidR="005C441F" w:rsidRDefault="00000000">
            <w:r>
              <w:rPr>
                <w:b/>
                <w:bCs/>
                <w:color w:val="FFFFFF"/>
                <w:sz w:val="21"/>
                <w:szCs w:val="21"/>
              </w:rPr>
              <w:t>Requirement</w:t>
            </w:r>
          </w:p>
        </w:tc>
        <w:tc>
          <w:tcPr>
            <w:tcW w:w="4560" w:type="dxa"/>
            <w:shd w:val="clear" w:color="auto" w:fill="1A2E38"/>
            <w:tcMar>
              <w:top w:w="120" w:type="dxa"/>
              <w:left w:w="140" w:type="dxa"/>
              <w:bottom w:w="120" w:type="dxa"/>
              <w:right w:w="140" w:type="dxa"/>
            </w:tcMar>
          </w:tcPr>
          <w:p w14:paraId="2ED8514A" w14:textId="77777777" w:rsidR="005C441F" w:rsidRDefault="00000000">
            <w:r>
              <w:rPr>
                <w:b/>
                <w:bCs/>
                <w:color w:val="FFFFFF"/>
                <w:sz w:val="21"/>
                <w:szCs w:val="21"/>
              </w:rPr>
              <w:t>Status</w:t>
            </w:r>
          </w:p>
        </w:tc>
      </w:tr>
      <w:tr w:rsidR="005C441F" w14:paraId="599DA5F7" w14:textId="77777777">
        <w:tc>
          <w:tcPr>
            <w:tcW w:w="4800" w:type="dxa"/>
            <w:shd w:val="clear" w:color="auto" w:fill="FFFFFF"/>
            <w:tcMar>
              <w:top w:w="120" w:type="dxa"/>
              <w:left w:w="140" w:type="dxa"/>
              <w:bottom w:w="120" w:type="dxa"/>
              <w:right w:w="140" w:type="dxa"/>
            </w:tcMar>
          </w:tcPr>
          <w:p w14:paraId="66D83389" w14:textId="77777777" w:rsidR="005C441F" w:rsidRDefault="00000000">
            <w:r>
              <w:rPr>
                <w:color w:val="222222"/>
                <w:sz w:val="21"/>
                <w:szCs w:val="21"/>
              </w:rPr>
              <w:t>Minimum 5 pages</w:t>
            </w:r>
          </w:p>
        </w:tc>
        <w:tc>
          <w:tcPr>
            <w:tcW w:w="4560" w:type="dxa"/>
            <w:shd w:val="clear" w:color="auto" w:fill="FFFFFF"/>
            <w:tcMar>
              <w:top w:w="120" w:type="dxa"/>
              <w:left w:w="140" w:type="dxa"/>
              <w:bottom w:w="120" w:type="dxa"/>
              <w:right w:w="140" w:type="dxa"/>
            </w:tcMar>
          </w:tcPr>
          <w:p w14:paraId="0F3E06F5" w14:textId="77777777" w:rsidR="005C441F" w:rsidRDefault="00000000">
            <w:r>
              <w:rPr>
                <w:color w:val="222222"/>
                <w:sz w:val="21"/>
                <w:szCs w:val="21"/>
              </w:rPr>
              <w:t>Met. The site has 8 pages.</w:t>
            </w:r>
          </w:p>
        </w:tc>
      </w:tr>
      <w:tr w:rsidR="005C441F" w14:paraId="786AB27F" w14:textId="77777777">
        <w:tc>
          <w:tcPr>
            <w:tcW w:w="4800" w:type="dxa"/>
            <w:shd w:val="clear" w:color="auto" w:fill="FFFFFF"/>
            <w:tcMar>
              <w:top w:w="120" w:type="dxa"/>
              <w:left w:w="140" w:type="dxa"/>
              <w:bottom w:w="120" w:type="dxa"/>
              <w:right w:w="140" w:type="dxa"/>
            </w:tcMar>
          </w:tcPr>
          <w:p w14:paraId="0FF4E114" w14:textId="77777777" w:rsidR="005C441F" w:rsidRDefault="00000000">
            <w:r>
              <w:rPr>
                <w:color w:val="222222"/>
                <w:sz w:val="21"/>
                <w:szCs w:val="21"/>
              </w:rPr>
              <w:t>Headings, paragraphs, lists, links, and images</w:t>
            </w:r>
          </w:p>
        </w:tc>
        <w:tc>
          <w:tcPr>
            <w:tcW w:w="4560" w:type="dxa"/>
            <w:shd w:val="clear" w:color="auto" w:fill="FFFFFF"/>
            <w:tcMar>
              <w:top w:w="120" w:type="dxa"/>
              <w:left w:w="140" w:type="dxa"/>
              <w:bottom w:w="120" w:type="dxa"/>
              <w:right w:w="140" w:type="dxa"/>
            </w:tcMar>
          </w:tcPr>
          <w:p w14:paraId="406B88C5" w14:textId="77777777" w:rsidR="005C441F" w:rsidRDefault="00000000">
            <w:r>
              <w:rPr>
                <w:color w:val="222222"/>
                <w:sz w:val="21"/>
                <w:szCs w:val="21"/>
              </w:rPr>
              <w:t>Met.</w:t>
            </w:r>
          </w:p>
        </w:tc>
      </w:tr>
      <w:tr w:rsidR="005C441F" w14:paraId="3E9BD7EE" w14:textId="77777777">
        <w:tc>
          <w:tcPr>
            <w:tcW w:w="4800" w:type="dxa"/>
            <w:shd w:val="clear" w:color="auto" w:fill="FFFFFF"/>
            <w:tcMar>
              <w:top w:w="120" w:type="dxa"/>
              <w:left w:w="140" w:type="dxa"/>
              <w:bottom w:w="120" w:type="dxa"/>
              <w:right w:w="140" w:type="dxa"/>
            </w:tcMar>
          </w:tcPr>
          <w:p w14:paraId="304EB689" w14:textId="77777777" w:rsidR="005C441F" w:rsidRDefault="00000000">
            <w:r>
              <w:rPr>
                <w:color w:val="222222"/>
                <w:sz w:val="21"/>
                <w:szCs w:val="21"/>
              </w:rPr>
              <w:t>HTML markup with comments</w:t>
            </w:r>
          </w:p>
        </w:tc>
        <w:tc>
          <w:tcPr>
            <w:tcW w:w="4560" w:type="dxa"/>
            <w:shd w:val="clear" w:color="auto" w:fill="FFFFFF"/>
            <w:tcMar>
              <w:top w:w="120" w:type="dxa"/>
              <w:left w:w="140" w:type="dxa"/>
              <w:bottom w:w="120" w:type="dxa"/>
              <w:right w:w="140" w:type="dxa"/>
            </w:tcMar>
          </w:tcPr>
          <w:p w14:paraId="56BD7E1C" w14:textId="77777777" w:rsidR="005C441F" w:rsidRDefault="00000000">
            <w:r>
              <w:rPr>
                <w:color w:val="222222"/>
                <w:sz w:val="21"/>
                <w:szCs w:val="21"/>
              </w:rPr>
              <w:t>Met.</w:t>
            </w:r>
          </w:p>
        </w:tc>
      </w:tr>
      <w:tr w:rsidR="005C441F" w14:paraId="0C506DAE" w14:textId="77777777">
        <w:tc>
          <w:tcPr>
            <w:tcW w:w="4800" w:type="dxa"/>
            <w:shd w:val="clear" w:color="auto" w:fill="FFFFFF"/>
            <w:tcMar>
              <w:top w:w="120" w:type="dxa"/>
              <w:left w:w="140" w:type="dxa"/>
              <w:bottom w:w="120" w:type="dxa"/>
              <w:right w:w="140" w:type="dxa"/>
            </w:tcMar>
          </w:tcPr>
          <w:p w14:paraId="7BB7A48B" w14:textId="77777777" w:rsidR="005C441F" w:rsidRDefault="00000000">
            <w:r>
              <w:rPr>
                <w:color w:val="222222"/>
                <w:sz w:val="21"/>
                <w:szCs w:val="21"/>
              </w:rPr>
              <w:t>Minimum 1 HTML table</w:t>
            </w:r>
          </w:p>
        </w:tc>
        <w:tc>
          <w:tcPr>
            <w:tcW w:w="4560" w:type="dxa"/>
            <w:shd w:val="clear" w:color="auto" w:fill="FFFFFF"/>
            <w:tcMar>
              <w:top w:w="120" w:type="dxa"/>
              <w:left w:w="140" w:type="dxa"/>
              <w:bottom w:w="120" w:type="dxa"/>
              <w:right w:w="140" w:type="dxa"/>
            </w:tcMar>
          </w:tcPr>
          <w:p w14:paraId="4F305597" w14:textId="77777777" w:rsidR="005C441F" w:rsidRDefault="00000000">
            <w:r>
              <w:rPr>
                <w:color w:val="222222"/>
                <w:sz w:val="21"/>
                <w:szCs w:val="21"/>
              </w:rPr>
              <w:t>Met. Program Schedule table on swim-programs.html.</w:t>
            </w:r>
          </w:p>
        </w:tc>
      </w:tr>
      <w:tr w:rsidR="005C441F" w14:paraId="5EA346BD" w14:textId="77777777">
        <w:tc>
          <w:tcPr>
            <w:tcW w:w="4800" w:type="dxa"/>
            <w:shd w:val="clear" w:color="auto" w:fill="FFFFFF"/>
            <w:tcMar>
              <w:top w:w="120" w:type="dxa"/>
              <w:left w:w="140" w:type="dxa"/>
              <w:bottom w:w="120" w:type="dxa"/>
              <w:right w:w="140" w:type="dxa"/>
            </w:tcMar>
          </w:tcPr>
          <w:p w14:paraId="048C6E4D" w14:textId="77777777" w:rsidR="005C441F" w:rsidRDefault="00000000">
            <w:r>
              <w:rPr>
                <w:color w:val="222222"/>
                <w:sz w:val="21"/>
                <w:szCs w:val="21"/>
              </w:rPr>
              <w:t>Minimum 1 HTML form with a submit button</w:t>
            </w:r>
          </w:p>
        </w:tc>
        <w:tc>
          <w:tcPr>
            <w:tcW w:w="4560" w:type="dxa"/>
            <w:shd w:val="clear" w:color="auto" w:fill="FFFFFF"/>
            <w:tcMar>
              <w:top w:w="120" w:type="dxa"/>
              <w:left w:w="140" w:type="dxa"/>
              <w:bottom w:w="120" w:type="dxa"/>
              <w:right w:w="140" w:type="dxa"/>
            </w:tcMar>
          </w:tcPr>
          <w:p w14:paraId="1A703B65" w14:textId="77777777" w:rsidR="005C441F" w:rsidRDefault="00000000">
            <w:r>
              <w:rPr>
                <w:color w:val="222222"/>
                <w:sz w:val="21"/>
                <w:szCs w:val="21"/>
              </w:rPr>
              <w:t>Met. Sign In modal and the full registration form on signin.html.</w:t>
            </w:r>
          </w:p>
        </w:tc>
      </w:tr>
      <w:tr w:rsidR="005C441F" w14:paraId="091AC1B4" w14:textId="77777777">
        <w:tc>
          <w:tcPr>
            <w:tcW w:w="4800" w:type="dxa"/>
            <w:shd w:val="clear" w:color="auto" w:fill="FFFFFF"/>
            <w:tcMar>
              <w:top w:w="120" w:type="dxa"/>
              <w:left w:w="140" w:type="dxa"/>
              <w:bottom w:w="120" w:type="dxa"/>
              <w:right w:w="140" w:type="dxa"/>
            </w:tcMar>
          </w:tcPr>
          <w:p w14:paraId="38DDB194" w14:textId="77777777" w:rsidR="005C441F" w:rsidRDefault="00000000">
            <w:r>
              <w:rPr>
                <w:color w:val="222222"/>
                <w:sz w:val="21"/>
                <w:szCs w:val="21"/>
              </w:rPr>
              <w:t>Page layout and content styled with CSS3</w:t>
            </w:r>
          </w:p>
        </w:tc>
        <w:tc>
          <w:tcPr>
            <w:tcW w:w="4560" w:type="dxa"/>
            <w:shd w:val="clear" w:color="auto" w:fill="FFFFFF"/>
            <w:tcMar>
              <w:top w:w="120" w:type="dxa"/>
              <w:left w:w="140" w:type="dxa"/>
              <w:bottom w:w="120" w:type="dxa"/>
              <w:right w:w="140" w:type="dxa"/>
            </w:tcMar>
          </w:tcPr>
          <w:p w14:paraId="2BF24A57" w14:textId="77777777" w:rsidR="005C441F" w:rsidRDefault="00000000">
            <w:r>
              <w:rPr>
                <w:color w:val="222222"/>
                <w:sz w:val="21"/>
                <w:szCs w:val="21"/>
              </w:rPr>
              <w:t xml:space="preserve">Met. </w:t>
            </w:r>
            <w:proofErr w:type="spellStart"/>
            <w:r>
              <w:rPr>
                <w:color w:val="222222"/>
                <w:sz w:val="21"/>
                <w:szCs w:val="21"/>
              </w:rPr>
              <w:t>css</w:t>
            </w:r>
            <w:proofErr w:type="spellEnd"/>
            <w:r>
              <w:rPr>
                <w:color w:val="222222"/>
                <w:sz w:val="21"/>
                <w:szCs w:val="21"/>
              </w:rPr>
              <w:t>/style.css.</w:t>
            </w:r>
          </w:p>
        </w:tc>
      </w:tr>
      <w:tr w:rsidR="005C441F" w14:paraId="5E027CB0" w14:textId="77777777">
        <w:tc>
          <w:tcPr>
            <w:tcW w:w="4800" w:type="dxa"/>
            <w:shd w:val="clear" w:color="auto" w:fill="FFFFFF"/>
            <w:tcMar>
              <w:top w:w="120" w:type="dxa"/>
              <w:left w:w="140" w:type="dxa"/>
              <w:bottom w:w="120" w:type="dxa"/>
              <w:right w:w="140" w:type="dxa"/>
            </w:tcMar>
          </w:tcPr>
          <w:p w14:paraId="6285BE8D" w14:textId="77777777" w:rsidR="005C441F" w:rsidRDefault="00000000">
            <w:r>
              <w:rPr>
                <w:color w:val="222222"/>
                <w:sz w:val="21"/>
                <w:szCs w:val="21"/>
              </w:rPr>
              <w:t>JavaScript interactions and behaviors</w:t>
            </w:r>
          </w:p>
        </w:tc>
        <w:tc>
          <w:tcPr>
            <w:tcW w:w="4560" w:type="dxa"/>
            <w:shd w:val="clear" w:color="auto" w:fill="FFFFFF"/>
            <w:tcMar>
              <w:top w:w="120" w:type="dxa"/>
              <w:left w:w="140" w:type="dxa"/>
              <w:bottom w:w="120" w:type="dxa"/>
              <w:right w:w="140" w:type="dxa"/>
            </w:tcMar>
          </w:tcPr>
          <w:p w14:paraId="3FEC0ED9" w14:textId="77777777" w:rsidR="005C441F" w:rsidRDefault="00000000">
            <w:r>
              <w:rPr>
                <w:color w:val="222222"/>
                <w:sz w:val="21"/>
                <w:szCs w:val="21"/>
              </w:rPr>
              <w:t>Met. Hamburger menu, modal handling, back to top button.</w:t>
            </w:r>
          </w:p>
        </w:tc>
      </w:tr>
      <w:tr w:rsidR="005C441F" w14:paraId="320968A8" w14:textId="77777777">
        <w:tc>
          <w:tcPr>
            <w:tcW w:w="4800" w:type="dxa"/>
            <w:shd w:val="clear" w:color="auto" w:fill="FFFFFF"/>
            <w:tcMar>
              <w:top w:w="120" w:type="dxa"/>
              <w:left w:w="140" w:type="dxa"/>
              <w:bottom w:w="120" w:type="dxa"/>
              <w:right w:w="140" w:type="dxa"/>
            </w:tcMar>
          </w:tcPr>
          <w:p w14:paraId="20764E52" w14:textId="77777777" w:rsidR="005C441F" w:rsidRDefault="00000000">
            <w:r>
              <w:rPr>
                <w:color w:val="222222"/>
                <w:sz w:val="21"/>
                <w:szCs w:val="21"/>
              </w:rPr>
              <w:t>Minimum 2 jQuery components, with Ajax in one</w:t>
            </w:r>
          </w:p>
        </w:tc>
        <w:tc>
          <w:tcPr>
            <w:tcW w:w="4560" w:type="dxa"/>
            <w:shd w:val="clear" w:color="auto" w:fill="FFFFFF"/>
            <w:tcMar>
              <w:top w:w="120" w:type="dxa"/>
              <w:left w:w="140" w:type="dxa"/>
              <w:bottom w:w="120" w:type="dxa"/>
              <w:right w:w="140" w:type="dxa"/>
            </w:tcMar>
          </w:tcPr>
          <w:p w14:paraId="75A76638" w14:textId="77777777" w:rsidR="005C441F" w:rsidRDefault="00000000">
            <w:r>
              <w:rPr>
                <w:color w:val="222222"/>
                <w:sz w:val="21"/>
                <w:szCs w:val="21"/>
              </w:rPr>
              <w:t>Met. Back to top button and the modal submit handler are jQuery components. The Swim Programs schedule loads additional rows via jQuery Ajax.</w:t>
            </w:r>
          </w:p>
        </w:tc>
      </w:tr>
      <w:tr w:rsidR="005C441F" w14:paraId="662AE775" w14:textId="77777777">
        <w:tc>
          <w:tcPr>
            <w:tcW w:w="4800" w:type="dxa"/>
            <w:shd w:val="clear" w:color="auto" w:fill="FFFFFF"/>
            <w:tcMar>
              <w:top w:w="120" w:type="dxa"/>
              <w:left w:w="140" w:type="dxa"/>
              <w:bottom w:w="120" w:type="dxa"/>
              <w:right w:w="140" w:type="dxa"/>
            </w:tcMar>
          </w:tcPr>
          <w:p w14:paraId="2E00C7AE" w14:textId="77777777" w:rsidR="005C441F" w:rsidRDefault="00000000">
            <w:r>
              <w:rPr>
                <w:color w:val="222222"/>
                <w:sz w:val="21"/>
                <w:szCs w:val="21"/>
              </w:rPr>
              <w:t>Bootstrap classes and components throughout</w:t>
            </w:r>
          </w:p>
        </w:tc>
        <w:tc>
          <w:tcPr>
            <w:tcW w:w="4560" w:type="dxa"/>
            <w:shd w:val="clear" w:color="auto" w:fill="FFFFFF"/>
            <w:tcMar>
              <w:top w:w="120" w:type="dxa"/>
              <w:left w:w="140" w:type="dxa"/>
              <w:bottom w:w="120" w:type="dxa"/>
              <w:right w:w="140" w:type="dxa"/>
            </w:tcMar>
          </w:tcPr>
          <w:p w14:paraId="6EF91F19" w14:textId="77777777" w:rsidR="005C441F" w:rsidRDefault="00000000">
            <w:r>
              <w:rPr>
                <w:color w:val="222222"/>
                <w:sz w:val="21"/>
                <w:szCs w:val="21"/>
              </w:rPr>
              <w:t>Met. Grid, cards, alerts, and the modal component.</w:t>
            </w:r>
          </w:p>
        </w:tc>
      </w:tr>
      <w:tr w:rsidR="005C441F" w14:paraId="0E869054" w14:textId="77777777">
        <w:tc>
          <w:tcPr>
            <w:tcW w:w="4800" w:type="dxa"/>
            <w:shd w:val="clear" w:color="auto" w:fill="FFFFFF"/>
            <w:tcMar>
              <w:top w:w="120" w:type="dxa"/>
              <w:left w:w="140" w:type="dxa"/>
              <w:bottom w:w="120" w:type="dxa"/>
              <w:right w:w="140" w:type="dxa"/>
            </w:tcMar>
          </w:tcPr>
          <w:p w14:paraId="16FE6A91" w14:textId="77777777" w:rsidR="005C441F" w:rsidRDefault="00000000">
            <w:r>
              <w:rPr>
                <w:color w:val="222222"/>
                <w:sz w:val="21"/>
                <w:szCs w:val="21"/>
              </w:rPr>
              <w:t>One simple Vue component</w:t>
            </w:r>
          </w:p>
        </w:tc>
        <w:tc>
          <w:tcPr>
            <w:tcW w:w="4560" w:type="dxa"/>
            <w:shd w:val="clear" w:color="auto" w:fill="FFFFFF"/>
            <w:tcMar>
              <w:top w:w="120" w:type="dxa"/>
              <w:left w:w="140" w:type="dxa"/>
              <w:bottom w:w="120" w:type="dxa"/>
              <w:right w:w="140" w:type="dxa"/>
            </w:tcMar>
          </w:tcPr>
          <w:p w14:paraId="394B0834" w14:textId="77777777" w:rsidR="005C441F" w:rsidRDefault="00000000">
            <w:r>
              <w:rPr>
                <w:color w:val="222222"/>
                <w:sz w:val="21"/>
                <w:szCs w:val="21"/>
              </w:rPr>
              <w:t>Met. On index.html.</w:t>
            </w:r>
          </w:p>
        </w:tc>
      </w:tr>
      <w:tr w:rsidR="005C441F" w14:paraId="1D301CFD" w14:textId="77777777">
        <w:tc>
          <w:tcPr>
            <w:tcW w:w="4800" w:type="dxa"/>
            <w:shd w:val="clear" w:color="auto" w:fill="FFFFFF"/>
            <w:tcMar>
              <w:top w:w="120" w:type="dxa"/>
              <w:left w:w="140" w:type="dxa"/>
              <w:bottom w:w="120" w:type="dxa"/>
              <w:right w:w="140" w:type="dxa"/>
            </w:tcMar>
          </w:tcPr>
          <w:p w14:paraId="5B5BAD65" w14:textId="77777777" w:rsidR="005C441F" w:rsidRDefault="00000000">
            <w:r>
              <w:rPr>
                <w:color w:val="222222"/>
                <w:sz w:val="21"/>
                <w:szCs w:val="21"/>
              </w:rPr>
              <w:lastRenderedPageBreak/>
              <w:t>Pushed to GitHub</w:t>
            </w:r>
          </w:p>
        </w:tc>
        <w:tc>
          <w:tcPr>
            <w:tcW w:w="4560" w:type="dxa"/>
            <w:shd w:val="clear" w:color="auto" w:fill="FFFFFF"/>
            <w:tcMar>
              <w:top w:w="120" w:type="dxa"/>
              <w:left w:w="140" w:type="dxa"/>
              <w:bottom w:w="120" w:type="dxa"/>
              <w:right w:w="140" w:type="dxa"/>
            </w:tcMar>
          </w:tcPr>
          <w:p w14:paraId="6717F573" w14:textId="77777777" w:rsidR="005C441F" w:rsidRDefault="00000000">
            <w:r>
              <w:rPr>
                <w:color w:val="222222"/>
                <w:sz w:val="21"/>
                <w:szCs w:val="21"/>
              </w:rPr>
              <w:t>Outstanding. Files have been delivered for the team to commit and push.</w:t>
            </w:r>
          </w:p>
        </w:tc>
      </w:tr>
    </w:tbl>
    <w:p w14:paraId="59D4D214" w14:textId="77777777" w:rsidR="005C441F" w:rsidRDefault="005C441F">
      <w:pPr>
        <w:spacing w:after="320"/>
      </w:pPr>
    </w:p>
    <w:p w14:paraId="1DDF6AE2" w14:textId="057623DE" w:rsidR="005C441F" w:rsidRDefault="005C441F">
      <w:pPr>
        <w:spacing w:before="400"/>
      </w:pPr>
    </w:p>
    <w:sectPr w:rsidR="005C441F">
      <w:headerReference w:type="default" r:id="rId7"/>
      <w:footerReference w:type="default" r:id="rId8"/>
      <w:pgSz w:w="12240" w:h="15840"/>
      <w:pgMar w:top="1296"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4EA493" w14:textId="77777777" w:rsidR="00941D4D" w:rsidRDefault="00941D4D">
      <w:r>
        <w:separator/>
      </w:r>
    </w:p>
  </w:endnote>
  <w:endnote w:type="continuationSeparator" w:id="0">
    <w:p w14:paraId="2081400E" w14:textId="77777777" w:rsidR="00941D4D" w:rsidRDefault="00941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4A7FA4" w14:textId="77777777" w:rsidR="005C441F"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057AA">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330B81" w14:textId="77777777" w:rsidR="00941D4D" w:rsidRDefault="00941D4D">
      <w:r>
        <w:separator/>
      </w:r>
    </w:p>
  </w:footnote>
  <w:footnote w:type="continuationSeparator" w:id="0">
    <w:p w14:paraId="2D1E6138" w14:textId="77777777" w:rsidR="00941D4D" w:rsidRDefault="00941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B3771" w14:textId="77777777" w:rsidR="005C441F" w:rsidRDefault="00000000">
    <w:pPr>
      <w:jc w:val="right"/>
    </w:pPr>
    <w:r>
      <w:rPr>
        <w:color w:val="888888"/>
        <w:sz w:val="16"/>
        <w:szCs w:val="16"/>
      </w:rPr>
      <w:t>Project 1 Status Report, Splashes Website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C54803"/>
    <w:multiLevelType w:val="hybridMultilevel"/>
    <w:tmpl w:val="D40EAEF8"/>
    <w:lvl w:ilvl="0" w:tplc="D1D43702">
      <w:start w:val="1"/>
      <w:numFmt w:val="bullet"/>
      <w:lvlText w:val="●"/>
      <w:lvlJc w:val="left"/>
      <w:pPr>
        <w:ind w:left="720" w:hanging="360"/>
      </w:pPr>
    </w:lvl>
    <w:lvl w:ilvl="1" w:tplc="B2D4E402">
      <w:start w:val="1"/>
      <w:numFmt w:val="bullet"/>
      <w:lvlText w:val="○"/>
      <w:lvlJc w:val="left"/>
      <w:pPr>
        <w:ind w:left="1440" w:hanging="360"/>
      </w:pPr>
    </w:lvl>
    <w:lvl w:ilvl="2" w:tplc="B0A432E6">
      <w:start w:val="1"/>
      <w:numFmt w:val="bullet"/>
      <w:lvlText w:val="■"/>
      <w:lvlJc w:val="left"/>
      <w:pPr>
        <w:ind w:left="2160" w:hanging="360"/>
      </w:pPr>
    </w:lvl>
    <w:lvl w:ilvl="3" w:tplc="0ECC1DD0">
      <w:start w:val="1"/>
      <w:numFmt w:val="bullet"/>
      <w:lvlText w:val="●"/>
      <w:lvlJc w:val="left"/>
      <w:pPr>
        <w:ind w:left="2880" w:hanging="360"/>
      </w:pPr>
    </w:lvl>
    <w:lvl w:ilvl="4" w:tplc="22D4904C">
      <w:start w:val="1"/>
      <w:numFmt w:val="bullet"/>
      <w:lvlText w:val="○"/>
      <w:lvlJc w:val="left"/>
      <w:pPr>
        <w:ind w:left="3600" w:hanging="360"/>
      </w:pPr>
    </w:lvl>
    <w:lvl w:ilvl="5" w:tplc="5AF4D106">
      <w:start w:val="1"/>
      <w:numFmt w:val="bullet"/>
      <w:lvlText w:val="■"/>
      <w:lvlJc w:val="left"/>
      <w:pPr>
        <w:ind w:left="4320" w:hanging="360"/>
      </w:pPr>
    </w:lvl>
    <w:lvl w:ilvl="6" w:tplc="78802BB0">
      <w:start w:val="1"/>
      <w:numFmt w:val="bullet"/>
      <w:lvlText w:val="●"/>
      <w:lvlJc w:val="left"/>
      <w:pPr>
        <w:ind w:left="5040" w:hanging="360"/>
      </w:pPr>
    </w:lvl>
    <w:lvl w:ilvl="7" w:tplc="8DF8E8DC">
      <w:start w:val="1"/>
      <w:numFmt w:val="bullet"/>
      <w:lvlText w:val="●"/>
      <w:lvlJc w:val="left"/>
      <w:pPr>
        <w:ind w:left="5760" w:hanging="360"/>
      </w:pPr>
    </w:lvl>
    <w:lvl w:ilvl="8" w:tplc="E4923052">
      <w:start w:val="1"/>
      <w:numFmt w:val="bullet"/>
      <w:lvlText w:val="●"/>
      <w:lvlJc w:val="left"/>
      <w:pPr>
        <w:ind w:left="6480" w:hanging="360"/>
      </w:pPr>
    </w:lvl>
  </w:abstractNum>
  <w:num w:numId="1" w16cid:durableId="106124964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41F"/>
    <w:rsid w:val="001057AA"/>
    <w:rsid w:val="004530BB"/>
    <w:rsid w:val="005C441F"/>
    <w:rsid w:val="00941D4D"/>
    <w:rsid w:val="00B5262C"/>
    <w:rsid w:val="00D15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937946"/>
  <w15:docId w15:val="{F5EA5CAA-F98D-AD41-9D42-B8F0653D9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647</Words>
  <Characters>3694</Characters>
  <Application>Microsoft Office Word</Application>
  <DocSecurity>0</DocSecurity>
  <Lines>30</Lines>
  <Paragraphs>8</Paragraphs>
  <ScaleCrop>false</ScaleCrop>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dieneba diaby</cp:lastModifiedBy>
  <cp:revision>3</cp:revision>
  <dcterms:created xsi:type="dcterms:W3CDTF">2026-08-23T18:08:00Z</dcterms:created>
  <dcterms:modified xsi:type="dcterms:W3CDTF">2026-08-24T05:18:00Z</dcterms:modified>
</cp:coreProperties>
</file>