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5" w:rsidRPr="00A94723" w:rsidRDefault="00544035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544035" w:rsidRPr="00A94723" w:rsidRDefault="00DD1DCA" w:rsidP="00544035">
      <w:pPr>
        <w:pStyle w:val="Default"/>
        <w:jc w:val="center"/>
        <w:rPr>
          <w:sz w:val="28"/>
          <w:szCs w:val="28"/>
        </w:rPr>
      </w:pPr>
      <w:sdt>
        <w:sdtPr>
          <w:rPr>
            <w:b/>
            <w:color w:val="auto"/>
            <w:sz w:val="32"/>
            <w:szCs w:val="32"/>
          </w:rPr>
          <w:alias w:val="Título"/>
          <w:tag w:val=""/>
          <w:id w:val="-153607658"/>
          <w:placeholder>
            <w:docPart w:val="70F57CC9118F496095634108DE1339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4035" w:rsidRPr="00A94723">
            <w:rPr>
              <w:b/>
              <w:sz w:val="32"/>
              <w:szCs w:val="32"/>
            </w:rPr>
            <w:t xml:space="preserve">Network </w:t>
          </w:r>
          <w:proofErr w:type="spellStart"/>
          <w:r w:rsidR="00544035" w:rsidRPr="00A94723">
            <w:rPr>
              <w:b/>
              <w:sz w:val="32"/>
              <w:szCs w:val="32"/>
            </w:rPr>
            <w:t>and</w:t>
          </w:r>
          <w:proofErr w:type="spellEnd"/>
          <w:r w:rsidR="00544035" w:rsidRPr="00A94723">
            <w:rPr>
              <w:b/>
              <w:color w:val="auto"/>
              <w:sz w:val="32"/>
              <w:szCs w:val="32"/>
            </w:rPr>
            <w:t xml:space="preserve"> </w:t>
          </w:r>
          <w:r w:rsidR="00544035" w:rsidRPr="00A94723">
            <w:rPr>
              <w:b/>
              <w:sz w:val="32"/>
              <w:szCs w:val="32"/>
            </w:rPr>
            <w:t>Servers</w:t>
          </w:r>
          <w:bookmarkStart w:id="0" w:name="OLE_LINK3"/>
          <w:bookmarkStart w:id="1" w:name="OLE_LINK4"/>
          <w:bookmarkStart w:id="2" w:name="OLE_LINK5"/>
        </w:sdtContent>
      </w:sdt>
      <w:bookmarkEnd w:id="0"/>
      <w:bookmarkEnd w:id="1"/>
      <w:bookmarkEnd w:id="2"/>
    </w:p>
    <w:p w:rsidR="00544035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594D9B" w:rsidRPr="00A94723" w:rsidRDefault="00594D9B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94D9B" w:rsidP="00544035">
      <w:pPr>
        <w:pStyle w:val="Default"/>
        <w:jc w:val="center"/>
        <w:rPr>
          <w:b/>
          <w:bCs/>
          <w:color w:val="auto"/>
          <w:sz w:val="52"/>
          <w:szCs w:val="52"/>
        </w:rPr>
      </w:pPr>
      <w:proofErr w:type="spellStart"/>
      <w:r w:rsidRPr="00594D9B">
        <w:rPr>
          <w:b/>
          <w:bCs/>
          <w:sz w:val="52"/>
          <w:szCs w:val="52"/>
        </w:rPr>
        <w:t>LpaNetServerPlan</w:t>
      </w:r>
      <w:proofErr w:type="spellEnd"/>
    </w:p>
    <w:p w:rsidR="00544035" w:rsidRPr="00A94723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D72A43" w:rsidRPr="00A94723" w:rsidRDefault="00D72A4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44035" w:rsidP="00544035">
      <w:pPr>
        <w:pStyle w:val="Default"/>
        <w:jc w:val="center"/>
        <w:rPr>
          <w:b/>
          <w:bCs/>
          <w:sz w:val="32"/>
          <w:szCs w:val="32"/>
        </w:rPr>
      </w:pPr>
      <w:r w:rsidRPr="00A94723">
        <w:rPr>
          <w:b/>
          <w:bCs/>
          <w:sz w:val="28"/>
          <w:szCs w:val="28"/>
        </w:rPr>
        <w:t xml:space="preserve">DITS-NETSRV - </w:t>
      </w:r>
      <w:proofErr w:type="spellStart"/>
      <w:r w:rsidRPr="00A94723">
        <w:rPr>
          <w:b/>
          <w:bCs/>
          <w:sz w:val="32"/>
          <w:szCs w:val="32"/>
        </w:rPr>
        <w:t>Plan</w:t>
      </w:r>
      <w:proofErr w:type="spellEnd"/>
      <w:r w:rsidRPr="00A94723">
        <w:rPr>
          <w:b/>
          <w:bCs/>
          <w:sz w:val="32"/>
          <w:szCs w:val="32"/>
        </w:rPr>
        <w:t xml:space="preserve"> </w:t>
      </w:r>
      <w:proofErr w:type="spellStart"/>
      <w:r w:rsidRPr="00A94723">
        <w:rPr>
          <w:b/>
          <w:bCs/>
          <w:sz w:val="32"/>
          <w:szCs w:val="32"/>
        </w:rPr>
        <w:t>and</w:t>
      </w:r>
      <w:proofErr w:type="spellEnd"/>
      <w:r w:rsidRPr="00A94723">
        <w:rPr>
          <w:b/>
          <w:bCs/>
          <w:sz w:val="32"/>
          <w:szCs w:val="32"/>
        </w:rPr>
        <w:t xml:space="preserve"> design network serve</w:t>
      </w:r>
      <w:r w:rsidR="00594D9B">
        <w:rPr>
          <w:b/>
          <w:bCs/>
          <w:sz w:val="32"/>
          <w:szCs w:val="32"/>
        </w:rPr>
        <w:t xml:space="preserve">r </w:t>
      </w:r>
      <w:proofErr w:type="spellStart"/>
      <w:r w:rsidR="00594D9B">
        <w:rPr>
          <w:b/>
          <w:bCs/>
          <w:sz w:val="32"/>
          <w:szCs w:val="32"/>
        </w:rPr>
        <w:t>to</w:t>
      </w:r>
      <w:proofErr w:type="spellEnd"/>
      <w:r w:rsidR="00594D9B">
        <w:rPr>
          <w:b/>
          <w:bCs/>
          <w:sz w:val="32"/>
          <w:szCs w:val="32"/>
        </w:rPr>
        <w:t xml:space="preserve"> </w:t>
      </w:r>
      <w:proofErr w:type="spellStart"/>
      <w:r w:rsidR="00594D9B">
        <w:rPr>
          <w:b/>
          <w:bCs/>
          <w:sz w:val="32"/>
          <w:szCs w:val="32"/>
        </w:rPr>
        <w:t>meet</w:t>
      </w:r>
      <w:proofErr w:type="spellEnd"/>
      <w:r w:rsidR="00594D9B">
        <w:rPr>
          <w:b/>
          <w:bCs/>
          <w:sz w:val="32"/>
          <w:szCs w:val="32"/>
        </w:rPr>
        <w:t xml:space="preserve"> business </w:t>
      </w:r>
      <w:proofErr w:type="spellStart"/>
      <w:r w:rsidR="00594D9B">
        <w:rPr>
          <w:b/>
          <w:bCs/>
          <w:sz w:val="32"/>
          <w:szCs w:val="32"/>
        </w:rPr>
        <w:t>requirements</w:t>
      </w:r>
      <w:proofErr w:type="spellEnd"/>
    </w:p>
    <w:p w:rsidR="00544035" w:rsidRPr="00A94723" w:rsidRDefault="00544035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ICT50715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Diploma </w:t>
      </w:r>
      <w:proofErr w:type="spellStart"/>
      <w:r w:rsidRPr="00A94723">
        <w:rPr>
          <w:sz w:val="28"/>
          <w:szCs w:val="28"/>
        </w:rPr>
        <w:t>of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Information</w:t>
      </w:r>
      <w:proofErr w:type="spellEnd"/>
      <w:r w:rsidRPr="00A94723">
        <w:rPr>
          <w:sz w:val="28"/>
          <w:szCs w:val="28"/>
        </w:rPr>
        <w:t xml:space="preserve"> Technology (Software </w:t>
      </w:r>
      <w:proofErr w:type="spellStart"/>
      <w:r w:rsidRPr="00A94723">
        <w:rPr>
          <w:sz w:val="28"/>
          <w:szCs w:val="28"/>
        </w:rPr>
        <w:t>Development</w:t>
      </w:r>
      <w:proofErr w:type="spellEnd"/>
      <w:r w:rsidRPr="00A94723">
        <w:rPr>
          <w:sz w:val="28"/>
          <w:szCs w:val="28"/>
        </w:rPr>
        <w:t xml:space="preserve">)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sz w:val="28"/>
          <w:szCs w:val="28"/>
        </w:rPr>
        <w:t>Intermediate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Programming</w:t>
      </w:r>
      <w:proofErr w:type="spellEnd"/>
      <w:r w:rsidRPr="00A94723">
        <w:rPr>
          <w:sz w:val="28"/>
          <w:szCs w:val="28"/>
        </w:rPr>
        <w:t xml:space="preserve"> </w:t>
      </w: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Assessment</w:t>
      </w:r>
      <w:proofErr w:type="spellEnd"/>
      <w:r w:rsidRPr="00A94723">
        <w:rPr>
          <w:b/>
          <w:bCs/>
          <w:sz w:val="28"/>
          <w:szCs w:val="28"/>
        </w:rPr>
        <w:t xml:space="preserve"> </w:t>
      </w: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Task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="00E712DE">
        <w:rPr>
          <w:b/>
          <w:bCs/>
          <w:sz w:val="28"/>
          <w:szCs w:val="28"/>
        </w:rPr>
        <w:t>1(a)</w:t>
      </w:r>
      <w:r w:rsidRPr="00A94723">
        <w:rPr>
          <w:b/>
          <w:bCs/>
          <w:sz w:val="28"/>
          <w:szCs w:val="28"/>
        </w:rPr>
        <w:t xml:space="preserve"> </w:t>
      </w:r>
      <w:proofErr w:type="spellStart"/>
      <w:r w:rsidRPr="00A94723">
        <w:rPr>
          <w:b/>
          <w:bCs/>
          <w:sz w:val="28"/>
          <w:szCs w:val="28"/>
        </w:rPr>
        <w:t>By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Pr="00A94723">
        <w:rPr>
          <w:sz w:val="28"/>
          <w:szCs w:val="28"/>
        </w:rPr>
        <w:t xml:space="preserve">DIEGO HENRIQUE GONCALVES </w:t>
      </w:r>
    </w:p>
    <w:p w:rsidR="00D72A43" w:rsidRPr="00A94723" w:rsidRDefault="00D72A43" w:rsidP="00544035">
      <w:pPr>
        <w:pStyle w:val="Default"/>
        <w:jc w:val="right"/>
        <w:rPr>
          <w:sz w:val="28"/>
          <w:szCs w:val="28"/>
        </w:rPr>
      </w:pPr>
    </w:p>
    <w:p w:rsidR="00544035" w:rsidRPr="00A94723" w:rsidRDefault="00544035" w:rsidP="00544035">
      <w:pPr>
        <w:jc w:val="righ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94723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  <w:r w:rsidRPr="00A94723">
        <w:rPr>
          <w:rFonts w:ascii="Arial" w:hAnsi="Arial" w:cs="Arial"/>
          <w:b/>
          <w:bCs/>
          <w:sz w:val="28"/>
          <w:szCs w:val="28"/>
        </w:rPr>
        <w:t xml:space="preserve"> No</w:t>
      </w:r>
      <w:proofErr w:type="gramEnd"/>
      <w:r w:rsidRPr="00A94723">
        <w:rPr>
          <w:rFonts w:ascii="Arial" w:hAnsi="Arial" w:cs="Arial"/>
          <w:b/>
          <w:bCs/>
          <w:sz w:val="28"/>
          <w:szCs w:val="28"/>
        </w:rPr>
        <w:t xml:space="preserve">: </w:t>
      </w:r>
      <w:r w:rsidRPr="00A94723">
        <w:rPr>
          <w:rFonts w:ascii="Arial" w:hAnsi="Arial" w:cs="Arial"/>
          <w:sz w:val="28"/>
          <w:szCs w:val="28"/>
        </w:rPr>
        <w:t xml:space="preserve">CTI2017271 </w:t>
      </w:r>
    </w:p>
    <w:p w:rsidR="00544035" w:rsidRPr="00A94723" w:rsidRDefault="00544035" w:rsidP="00544035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For CTI Info. </w:t>
      </w:r>
    </w:p>
    <w:p w:rsidR="00F14C00" w:rsidRPr="00A94723" w:rsidRDefault="00544035" w:rsidP="00544035">
      <w:pPr>
        <w:jc w:val="right"/>
        <w:rPr>
          <w:rFonts w:ascii="Arial" w:hAnsi="Arial" w:cs="Arial"/>
          <w:b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Tech. Date: </w:t>
      </w:r>
      <w:r w:rsidR="00594D9B">
        <w:rPr>
          <w:rFonts w:ascii="Arial" w:hAnsi="Arial" w:cs="Arial"/>
          <w:sz w:val="28"/>
          <w:szCs w:val="28"/>
        </w:rPr>
        <w:t>09</w:t>
      </w:r>
      <w:r w:rsidRPr="00A94723">
        <w:rPr>
          <w:rFonts w:ascii="Arial" w:hAnsi="Arial" w:cs="Arial"/>
          <w:sz w:val="28"/>
          <w:szCs w:val="28"/>
        </w:rPr>
        <w:t>/0</w:t>
      </w:r>
      <w:r w:rsidR="00594D9B">
        <w:rPr>
          <w:rFonts w:ascii="Arial" w:hAnsi="Arial" w:cs="Arial"/>
          <w:sz w:val="28"/>
          <w:szCs w:val="28"/>
        </w:rPr>
        <w:t>4</w:t>
      </w:r>
      <w:r w:rsidRPr="00A94723">
        <w:rPr>
          <w:rFonts w:ascii="Arial" w:hAnsi="Arial" w:cs="Arial"/>
          <w:sz w:val="28"/>
          <w:szCs w:val="28"/>
        </w:rPr>
        <w:t>/2018</w:t>
      </w:r>
    </w:p>
    <w:p w:rsidR="00594D9B" w:rsidRPr="00A94723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bookmarkStart w:id="3" w:name="OLE_LINK57"/>
      <w:bookmarkStart w:id="4" w:name="OLE_LINK58"/>
      <w:r w:rsidRPr="00A94723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594D9B" w:rsidRPr="00462C62" w:rsidRDefault="00594D9B" w:rsidP="00594D9B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document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servers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how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configure, 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model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architecture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performance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enables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-points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time.</w:t>
      </w: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25081637"/>
        <w:docPartObj>
          <w:docPartGallery w:val="Table of Contents"/>
          <w:docPartUnique/>
        </w:docPartObj>
      </w:sdtPr>
      <w:sdtEndPr/>
      <w:sdtContent>
        <w:p w:rsidR="00594D9B" w:rsidRPr="00677284" w:rsidRDefault="00594D9B" w:rsidP="00594D9B">
          <w:pPr>
            <w:pStyle w:val="CabealhodoSumrio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proofErr w:type="spellStart"/>
          <w:r w:rsidRPr="00677284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Summary</w:t>
          </w:r>
          <w:proofErr w:type="spellEnd"/>
        </w:p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5" w:name="OLE_LINK35"/>
          <w:bookmarkStart w:id="6" w:name="OLE_LINK36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1.Abstract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B63064">
            <w:rPr>
              <w:rFonts w:ascii="Arial" w:hAnsi="Arial" w:cs="Arial"/>
              <w:sz w:val="28"/>
              <w:szCs w:val="28"/>
            </w:rPr>
            <w:t>2</w:t>
          </w:r>
        </w:p>
        <w:bookmarkEnd w:id="5"/>
        <w:bookmarkEnd w:id="6"/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2.Introduction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4</w:t>
          </w:r>
        </w:p>
        <w:p w:rsidR="00594D9B" w:rsidRPr="00462C62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3.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Plan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5</w:t>
          </w:r>
          <w:bookmarkStart w:id="7" w:name="OLE_LINK48"/>
          <w:bookmarkStart w:id="8" w:name="OLE_LINK49"/>
        </w:p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9" w:name="OLE_LINK50"/>
          <w:bookmarkStart w:id="10" w:name="OLE_LINK51"/>
          <w:bookmarkEnd w:id="7"/>
          <w:bookmarkEnd w:id="8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5.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Conclusions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  <w:bookmarkEnd w:id="9"/>
        <w:bookmarkEnd w:id="10"/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6.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Recommendations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  <w:p w:rsidR="00594D9B" w:rsidRDefault="00594D9B" w:rsidP="00594D9B">
          <w:pPr>
            <w:pStyle w:val="Sumrio1"/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7.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References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</w:sdtContent>
    </w:sdt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A94723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594D9B" w:rsidRPr="005D66F3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servers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important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because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contain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metrics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rules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links,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around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repositor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applications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Default="00594D9B" w:rsidP="00594D9B">
      <w:pPr>
        <w:jc w:val="both"/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</w:t>
      </w:r>
    </w:p>
    <w:p w:rsidR="00594D9B" w:rsidRPr="00A94723" w:rsidRDefault="00594D9B" w:rsidP="00594D9B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Gat</w:t>
      </w:r>
      <w:r w:rsidR="006620F0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e</w:t>
      </w: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way</w:t>
      </w:r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internal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IP's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configurations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Firewall</w:t>
      </w:r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A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filter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about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machines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rule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each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Link_server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-point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parameters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conditions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receive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requests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check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call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others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servers.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Link_server</w:t>
      </w:r>
      <w:proofErr w:type="spellEnd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&amp; </w:t>
      </w: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DataBase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(</w:t>
      </w: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homol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ogation</w:t>
      </w:r>
      <w:proofErr w:type="spellEnd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)</w:t>
      </w:r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server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address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contain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DataBase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Web_server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Repository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codes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tools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deploy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App_server_cluster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Initial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two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links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application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DB_server_cluster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three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Links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DataBase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address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redundancy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maintenance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Default="00594D9B" w:rsidP="00594D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6620F0" w:rsidRDefault="006620F0" w:rsidP="006620F0">
      <w:pPr>
        <w:keepNext/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6241123" cy="4415170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aNetServerP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438" cy="4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9B" w:rsidRPr="006620F0" w:rsidRDefault="006620F0" w:rsidP="006620F0">
      <w:pPr>
        <w:pStyle w:val="Legenda"/>
        <w:rPr>
          <w:rFonts w:ascii="Arial" w:hAnsi="Arial" w:cs="Arial"/>
          <w:b/>
          <w:sz w:val="24"/>
          <w:szCs w:val="24"/>
        </w:rPr>
      </w:pPr>
      <w:r w:rsidRPr="006620F0">
        <w:rPr>
          <w:rFonts w:ascii="Arial" w:hAnsi="Arial" w:cs="Arial"/>
          <w:b/>
          <w:sz w:val="24"/>
          <w:szCs w:val="24"/>
        </w:rPr>
        <w:fldChar w:fldCharType="begin"/>
      </w:r>
      <w:r w:rsidRPr="006620F0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Pr="006620F0">
        <w:rPr>
          <w:rFonts w:ascii="Arial" w:hAnsi="Arial" w:cs="Arial"/>
          <w:b/>
          <w:sz w:val="24"/>
          <w:szCs w:val="24"/>
        </w:rPr>
        <w:fldChar w:fldCharType="separate"/>
      </w:r>
      <w:r w:rsidRPr="006620F0">
        <w:rPr>
          <w:rFonts w:ascii="Arial" w:hAnsi="Arial" w:cs="Arial"/>
          <w:b/>
          <w:noProof/>
          <w:sz w:val="24"/>
          <w:szCs w:val="24"/>
        </w:rPr>
        <w:t>1</w:t>
      </w:r>
      <w:r w:rsidRPr="006620F0">
        <w:rPr>
          <w:rFonts w:ascii="Arial" w:hAnsi="Arial" w:cs="Arial"/>
          <w:b/>
          <w:sz w:val="24"/>
          <w:szCs w:val="24"/>
        </w:rPr>
        <w:fldChar w:fldCharType="end"/>
      </w:r>
      <w:r w:rsidRPr="006620F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620F0">
        <w:rPr>
          <w:rFonts w:ascii="Arial" w:hAnsi="Arial" w:cs="Arial"/>
          <w:sz w:val="24"/>
          <w:szCs w:val="24"/>
        </w:rPr>
        <w:t>Represent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the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plan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of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Netowrk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and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Servers</w:t>
      </w: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lastRenderedPageBreak/>
        <w:t>CONCLUSIONS</w:t>
      </w:r>
    </w:p>
    <w:p w:rsidR="00594D9B" w:rsidRPr="004835FC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central point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application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work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 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advertisement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when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receive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requests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time,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critical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because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support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traffic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RECOMMENDATIONS</w:t>
      </w:r>
    </w:p>
    <w:p w:rsidR="00594D9B" w:rsidRPr="004835FC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Recommend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a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simple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server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attend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small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small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resources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REFERENCES</w:t>
      </w:r>
    </w:p>
    <w:bookmarkEnd w:id="3"/>
    <w:bookmarkEnd w:id="4"/>
    <w:p w:rsidR="00BC08A8" w:rsidRDefault="00BC08A8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BC08A8" w:rsidRPr="00BC08A8" w:rsidRDefault="00BC08A8" w:rsidP="00BC08A8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9" w:history="1">
        <w:r w:rsidRPr="00BC08A8">
          <w:rPr>
            <w:rStyle w:val="Hyperlink"/>
            <w:rFonts w:ascii="Arial" w:hAnsi="Arial" w:cs="Arial"/>
            <w:b/>
            <w:sz w:val="24"/>
            <w:szCs w:val="24"/>
          </w:rPr>
          <w:t>http://www.businessworks.com.au/tips-on-how-to-optimise-your-computer-network-service/</w:t>
        </w:r>
      </w:hyperlink>
    </w:p>
    <w:p w:rsidR="00BC08A8" w:rsidRPr="00BC08A8" w:rsidRDefault="00BC08A8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BC08A8" w:rsidRPr="00BC08A8" w:rsidRDefault="00BC08A8" w:rsidP="00BC08A8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10" w:history="1">
        <w:r w:rsidRPr="00BC08A8">
          <w:rPr>
            <w:rStyle w:val="Hyperlink"/>
            <w:rFonts w:ascii="Arial" w:hAnsi="Arial" w:cs="Arial"/>
            <w:b/>
            <w:sz w:val="24"/>
            <w:szCs w:val="24"/>
          </w:rPr>
          <w:t>https://dev.liferay.com/discover/deployment/-/knowledge_base/6-2/liferay-clustering</w:t>
        </w:r>
      </w:hyperlink>
    </w:p>
    <w:p w:rsidR="00BC08A8" w:rsidRPr="00BC08A8" w:rsidRDefault="00BC08A8" w:rsidP="00BC08A8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BC08A8" w:rsidRPr="00BC08A8" w:rsidRDefault="00BC08A8" w:rsidP="00BC08A8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11" w:history="1">
        <w:r w:rsidRPr="00BC08A8">
          <w:rPr>
            <w:rStyle w:val="Hyperlink"/>
            <w:rFonts w:ascii="Arial" w:hAnsi="Arial" w:cs="Arial"/>
            <w:b/>
            <w:sz w:val="24"/>
            <w:szCs w:val="24"/>
          </w:rPr>
          <w:t>https://docs.oracle.com/cd/E17904_01/core.1111/e10103/terminology.htm#ASCON143</w:t>
        </w:r>
      </w:hyperlink>
    </w:p>
    <w:p w:rsidR="00BC08A8" w:rsidRPr="00BC08A8" w:rsidRDefault="00BC08A8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0A6EAF" w:rsidRPr="00BC08A8" w:rsidRDefault="00BC08A8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12" w:history="1">
        <w:r w:rsidRPr="00BC08A8">
          <w:rPr>
            <w:rStyle w:val="Hyperlink"/>
            <w:rFonts w:ascii="Arial" w:hAnsi="Arial" w:cs="Arial"/>
            <w:b/>
            <w:sz w:val="24"/>
            <w:szCs w:val="24"/>
          </w:rPr>
          <w:t>https://www.edrawsoft.com/Network-Diagram-Examples.php</w:t>
        </w:r>
      </w:hyperlink>
    </w:p>
    <w:p w:rsidR="00BC08A8" w:rsidRPr="00BC08A8" w:rsidRDefault="00BC08A8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BC08A8" w:rsidRPr="00BC08A8" w:rsidRDefault="00BC08A8" w:rsidP="00BC08A8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13" w:history="1">
        <w:r w:rsidRPr="00BC08A8">
          <w:rPr>
            <w:rStyle w:val="Hyperlink"/>
            <w:rFonts w:ascii="Arial" w:hAnsi="Arial" w:cs="Arial"/>
            <w:b/>
            <w:sz w:val="24"/>
            <w:szCs w:val="24"/>
          </w:rPr>
          <w:t>https://en.wikipedia.org/wiki/Network_planning_and_design</w:t>
        </w:r>
      </w:hyperlink>
    </w:p>
    <w:p w:rsidR="00BC08A8" w:rsidRPr="00BC08A8" w:rsidRDefault="00BC08A8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BC08A8" w:rsidRPr="00BC08A8" w:rsidRDefault="00BC08A8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14" w:history="1">
        <w:r w:rsidRPr="00BC08A8">
          <w:rPr>
            <w:rStyle w:val="Hyperlink"/>
            <w:rFonts w:ascii="Arial" w:hAnsi="Arial" w:cs="Arial"/>
            <w:b/>
            <w:sz w:val="24"/>
            <w:szCs w:val="24"/>
          </w:rPr>
          <w:t>https://searchdisasterrecovery.techtarget.com/pro/DRTemplates?Offer=DR300x600</w:t>
        </w:r>
      </w:hyperlink>
    </w:p>
    <w:p w:rsidR="00BC08A8" w:rsidRPr="00025300" w:rsidRDefault="00BC08A8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  <w:bookmarkStart w:id="11" w:name="_GoBack"/>
      <w:bookmarkEnd w:id="11"/>
    </w:p>
    <w:sectPr w:rsidR="00BC08A8" w:rsidRPr="00025300" w:rsidSect="00F14C00">
      <w:headerReference w:type="default" r:id="rId15"/>
      <w:footerReference w:type="default" r:id="rId16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DCA" w:rsidRDefault="00DD1DCA" w:rsidP="00F14C00">
      <w:pPr>
        <w:spacing w:after="0" w:line="240" w:lineRule="auto"/>
      </w:pPr>
      <w:r>
        <w:separator/>
      </w:r>
    </w:p>
  </w:endnote>
  <w:endnote w:type="continuationSeparator" w:id="0">
    <w:p w:rsidR="00DD1DCA" w:rsidRDefault="00DD1DCA" w:rsidP="00F1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991"/>
    </w:tblGrid>
    <w:tr w:rsidR="00663480" w:rsidTr="00D72A43">
      <w:trPr>
        <w:trHeight w:hRule="exact" w:val="115"/>
        <w:jc w:val="center"/>
      </w:trPr>
      <w:tc>
        <w:tcPr>
          <w:tcW w:w="7513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rPr>
              <w:caps/>
              <w:sz w:val="18"/>
            </w:rPr>
          </w:pPr>
        </w:p>
      </w:tc>
      <w:tc>
        <w:tcPr>
          <w:tcW w:w="991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jc w:val="right"/>
            <w:rPr>
              <w:caps/>
              <w:sz w:val="18"/>
            </w:rPr>
          </w:pPr>
        </w:p>
      </w:tc>
    </w:tr>
    <w:tr w:rsidR="00663480" w:rsidTr="00D72A43">
      <w:trPr>
        <w:jc w:val="center"/>
      </w:trPr>
      <w:sdt>
        <w:sdtPr>
          <w:rPr>
            <w:rFonts w:ascii="Arial" w:hAnsi="Arial" w:cs="Arial"/>
            <w:color w:val="000000"/>
          </w:rPr>
          <w:alias w:val="Autor"/>
          <w:tag w:val=""/>
          <w:id w:val="1534151868"/>
          <w:placeholder>
            <w:docPart w:val="5E0D3AF7BBFC435A8B76FE8653BC08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513" w:type="dxa"/>
              <w:shd w:val="clear" w:color="auto" w:fill="auto"/>
              <w:vAlign w:val="center"/>
            </w:tcPr>
            <w:p w:rsidR="00663480" w:rsidRDefault="00663480" w:rsidP="00594D9B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72A43">
                <w:rPr>
                  <w:rFonts w:ascii="Arial" w:hAnsi="Arial" w:cs="Arial"/>
                  <w:color w:val="000000"/>
                </w:rPr>
                <w:t xml:space="preserve">DITS-NETSRV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Task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1</w:t>
              </w:r>
              <w:r w:rsidR="00594D9B">
                <w:rPr>
                  <w:rFonts w:ascii="Arial" w:hAnsi="Arial" w:cs="Arial"/>
                  <w:color w:val="000000"/>
                </w:rPr>
                <w:t>(a</w:t>
              </w:r>
              <w:r>
                <w:rPr>
                  <w:rFonts w:ascii="Arial" w:hAnsi="Arial" w:cs="Arial"/>
                  <w:color w:val="000000"/>
                </w:rPr>
                <w:t>)</w:t>
              </w:r>
              <w:r w:rsidRPr="00D72A43">
                <w:rPr>
                  <w:rFonts w:ascii="Arial" w:hAnsi="Arial" w:cs="Arial"/>
                  <w:color w:val="000000"/>
                </w:rPr>
                <w:t xml:space="preserve"> – Diploma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of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IT (Software Deployment)</w:t>
              </w:r>
            </w:p>
          </w:tc>
        </w:sdtContent>
      </w:sdt>
      <w:tc>
        <w:tcPr>
          <w:tcW w:w="991" w:type="dxa"/>
          <w:shd w:val="clear" w:color="auto" w:fill="FFFFFF" w:themeFill="background1"/>
          <w:vAlign w:val="center"/>
        </w:tcPr>
        <w:p w:rsidR="00663480" w:rsidRPr="00D72A43" w:rsidRDefault="00663480">
          <w:pPr>
            <w:pStyle w:val="Rodap"/>
            <w:jc w:val="right"/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</w:pP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BC08A8">
            <w:rPr>
              <w:rFonts w:ascii="Arial" w:hAnsi="Arial" w:cs="Arial"/>
              <w:b/>
              <w:caps/>
              <w:noProof/>
              <w:color w:val="808080" w:themeColor="background1" w:themeShade="80"/>
              <w:sz w:val="24"/>
              <w:szCs w:val="24"/>
            </w:rPr>
            <w:t>5</w: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663480" w:rsidRDefault="006634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DCA" w:rsidRDefault="00DD1DCA" w:rsidP="00F14C00">
      <w:pPr>
        <w:spacing w:after="0" w:line="240" w:lineRule="auto"/>
      </w:pPr>
      <w:r>
        <w:separator/>
      </w:r>
    </w:p>
  </w:footnote>
  <w:footnote w:type="continuationSeparator" w:id="0">
    <w:p w:rsidR="00DD1DCA" w:rsidRDefault="00DD1DCA" w:rsidP="00F1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4"/>
      <w:tblW w:w="5000" w:type="pct"/>
      <w:tblLook w:val="04A0" w:firstRow="1" w:lastRow="0" w:firstColumn="1" w:lastColumn="0" w:noHBand="0" w:noVBand="1"/>
    </w:tblPr>
    <w:tblGrid>
      <w:gridCol w:w="6379"/>
      <w:gridCol w:w="2125"/>
    </w:tblGrid>
    <w:tr w:rsidR="00663480" w:rsidTr="00F14C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bookmarkStart w:id="12" w:name="OLE_LINK2" w:displacedByCustomXml="next"/>
      <w:bookmarkStart w:id="13" w:name="OLE_LINK1" w:displacedByCustomXml="next"/>
      <w:sdt>
        <w:sdtPr>
          <w:rPr>
            <w:rFonts w:ascii="Arial-BoldMT" w:hAnsi="Arial-BoldMT" w:cs="Arial-BoldMT"/>
            <w:sz w:val="24"/>
            <w:szCs w:val="24"/>
          </w:rPr>
          <w:alias w:val="Título"/>
          <w:tag w:val=""/>
          <w:id w:val="126446070"/>
          <w:placeholder>
            <w:docPart w:val="ABECDED89BC54EFC84649BD5B91BBB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6379" w:type="dxa"/>
            </w:tcPr>
            <w:p w:rsidR="00663480" w:rsidRDefault="00663480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Arial-BoldMT" w:hAnsi="Arial-BoldMT" w:cs="Arial-BoldMT"/>
                  <w:sz w:val="24"/>
                  <w:szCs w:val="24"/>
                </w:rPr>
                <w:t>Network and Servers</w:t>
              </w:r>
            </w:p>
          </w:tc>
        </w:sdtContent>
      </w:sdt>
      <w:bookmarkEnd w:id="12" w:displacedByCustomXml="prev"/>
      <w:bookmarkEnd w:id="13" w:displacedByCustomXml="prev"/>
      <w:tc>
        <w:tcPr>
          <w:tcW w:w="2125" w:type="dxa"/>
        </w:tcPr>
        <w:p w:rsidR="00663480" w:rsidRDefault="00663480" w:rsidP="00544035">
          <w:pPr>
            <w:pStyle w:val="Cabealh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663480" w:rsidTr="00F14C0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9" w:type="dxa"/>
        </w:tcPr>
        <w:p w:rsidR="00663480" w:rsidRDefault="00663480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125" w:type="dxa"/>
        </w:tcPr>
        <w:p w:rsidR="00663480" w:rsidRDefault="00663480">
          <w:pPr>
            <w:pStyle w:val="Cabealh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63480" w:rsidRDefault="006634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B19"/>
    <w:multiLevelType w:val="hybridMultilevel"/>
    <w:tmpl w:val="9E4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6AE"/>
    <w:multiLevelType w:val="hybridMultilevel"/>
    <w:tmpl w:val="6DDE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34469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DAE18AE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7B67076"/>
    <w:multiLevelType w:val="multilevel"/>
    <w:tmpl w:val="770A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6B3119"/>
    <w:multiLevelType w:val="hybridMultilevel"/>
    <w:tmpl w:val="B42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54EC"/>
    <w:multiLevelType w:val="hybridMultilevel"/>
    <w:tmpl w:val="41D4C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4"/>
    <w:rsid w:val="00025300"/>
    <w:rsid w:val="000A6EAF"/>
    <w:rsid w:val="00114488"/>
    <w:rsid w:val="001923B3"/>
    <w:rsid w:val="00214D39"/>
    <w:rsid w:val="004027A2"/>
    <w:rsid w:val="004835FC"/>
    <w:rsid w:val="005107D3"/>
    <w:rsid w:val="00544035"/>
    <w:rsid w:val="005458E4"/>
    <w:rsid w:val="00594D9B"/>
    <w:rsid w:val="005F3C71"/>
    <w:rsid w:val="006220BD"/>
    <w:rsid w:val="006443A9"/>
    <w:rsid w:val="00651249"/>
    <w:rsid w:val="006620F0"/>
    <w:rsid w:val="00663480"/>
    <w:rsid w:val="00676521"/>
    <w:rsid w:val="00677284"/>
    <w:rsid w:val="006C107C"/>
    <w:rsid w:val="00786438"/>
    <w:rsid w:val="00813B74"/>
    <w:rsid w:val="008722A0"/>
    <w:rsid w:val="009109F9"/>
    <w:rsid w:val="009208E4"/>
    <w:rsid w:val="00941DB7"/>
    <w:rsid w:val="00945D4B"/>
    <w:rsid w:val="00966BEF"/>
    <w:rsid w:val="009D196E"/>
    <w:rsid w:val="00A94723"/>
    <w:rsid w:val="00AB75FB"/>
    <w:rsid w:val="00B15E09"/>
    <w:rsid w:val="00B449F8"/>
    <w:rsid w:val="00B50DB0"/>
    <w:rsid w:val="00B63064"/>
    <w:rsid w:val="00BC08A8"/>
    <w:rsid w:val="00C0543B"/>
    <w:rsid w:val="00C80087"/>
    <w:rsid w:val="00D72A43"/>
    <w:rsid w:val="00DD1DCA"/>
    <w:rsid w:val="00E712DE"/>
    <w:rsid w:val="00E81612"/>
    <w:rsid w:val="00E847EE"/>
    <w:rsid w:val="00F14C00"/>
    <w:rsid w:val="00F25D18"/>
    <w:rsid w:val="00F925DE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A5BB2"/>
  <w15:chartTrackingRefBased/>
  <w15:docId w15:val="{6CFE2F9E-61AE-43BB-9AAA-50912B3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C00"/>
  </w:style>
  <w:style w:type="paragraph" w:styleId="Rodap">
    <w:name w:val="footer"/>
    <w:basedOn w:val="Normal"/>
    <w:link w:val="Rodap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C00"/>
  </w:style>
  <w:style w:type="character" w:customStyle="1" w:styleId="TextodeEspaoReservado">
    <w:name w:val="Texto de Espaço Reservado"/>
    <w:basedOn w:val="Fontepargpadro"/>
    <w:uiPriority w:val="99"/>
    <w:semiHidden/>
    <w:rsid w:val="00F14C00"/>
    <w:rPr>
      <w:color w:val="808080"/>
    </w:rPr>
  </w:style>
  <w:style w:type="table" w:styleId="Tabelacomgrade">
    <w:name w:val="Table Grid"/>
    <w:basedOn w:val="Tabelanormal"/>
    <w:uiPriority w:val="39"/>
    <w:rsid w:val="00F1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4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440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23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6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48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348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48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348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A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Network_planning_and_design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rawsoft.com/Network-Diagram-Examples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17904_01/core.1111/e10103/terminology.htm#ASCON14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.liferay.com/discover/deployment/-/knowledge_base/6-2/liferay-cluste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usinessworks.com.au/tips-on-how-to-optimise-your-computer-network-service/" TargetMode="External"/><Relationship Id="rId14" Type="http://schemas.openxmlformats.org/officeDocument/2006/relationships/hyperlink" Target="https://searchdisasterrecovery.techtarget.com/pro/DRTemplates?Offer=DR300x60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ECDED89BC54EFC84649BD5B91BBB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920C5-12EB-4D55-87FE-83874E8E5862}"/>
      </w:docPartPr>
      <w:docPartBody>
        <w:p w:rsidR="00303F3D" w:rsidRDefault="00303F3D" w:rsidP="00303F3D">
          <w:pPr>
            <w:pStyle w:val="ABECDED89BC54EFC84649BD5B91BBB53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70F57CC9118F496095634108DE133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8783A-87D9-4231-B118-A7473E760AC2}"/>
      </w:docPartPr>
      <w:docPartBody>
        <w:p w:rsidR="00303F3D" w:rsidRDefault="00303F3D" w:rsidP="00303F3D">
          <w:pPr>
            <w:pStyle w:val="70F57CC9118F496095634108DE133999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5E0D3AF7BBFC435A8B76FE8653BC08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34FFF-2047-4E35-B3E8-202956A307C6}"/>
      </w:docPartPr>
      <w:docPartBody>
        <w:p w:rsidR="00303F3D" w:rsidRDefault="00303F3D" w:rsidP="00303F3D">
          <w:pPr>
            <w:pStyle w:val="5E0D3AF7BBFC435A8B76FE8653BC08F6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D"/>
    <w:rsid w:val="003008A5"/>
    <w:rsid w:val="00303F3D"/>
    <w:rsid w:val="005C7F8C"/>
    <w:rsid w:val="007D0E02"/>
    <w:rsid w:val="00916828"/>
    <w:rsid w:val="0097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3CC2E62144CC5891BB2EF6C2A260A">
    <w:name w:val="CCA3CC2E62144CC5891BB2EF6C2A260A"/>
    <w:rsid w:val="00303F3D"/>
  </w:style>
  <w:style w:type="paragraph" w:customStyle="1" w:styleId="ABECDED89BC54EFC84649BD5B91BBB53">
    <w:name w:val="ABECDED89BC54EFC84649BD5B91BBB53"/>
    <w:rsid w:val="00303F3D"/>
  </w:style>
  <w:style w:type="character" w:customStyle="1" w:styleId="TextodeEspaoReservado">
    <w:name w:val="Texto de Espaço Reservado"/>
    <w:basedOn w:val="Fontepargpadro"/>
    <w:uiPriority w:val="99"/>
    <w:semiHidden/>
    <w:rsid w:val="00303F3D"/>
    <w:rPr>
      <w:color w:val="808080"/>
    </w:rPr>
  </w:style>
  <w:style w:type="paragraph" w:customStyle="1" w:styleId="CB898620C86F4F9BB18B405CB55F7F86">
    <w:name w:val="CB898620C86F4F9BB18B405CB55F7F86"/>
    <w:rsid w:val="00303F3D"/>
  </w:style>
  <w:style w:type="paragraph" w:customStyle="1" w:styleId="70F57CC9118F496095634108DE133999">
    <w:name w:val="70F57CC9118F496095634108DE133999"/>
    <w:rsid w:val="00303F3D"/>
  </w:style>
  <w:style w:type="paragraph" w:customStyle="1" w:styleId="5E0D3AF7BBFC435A8B76FE8653BC08F6">
    <w:name w:val="5E0D3AF7BBFC435A8B76FE8653BC08F6"/>
    <w:rsid w:val="00303F3D"/>
  </w:style>
  <w:style w:type="paragraph" w:customStyle="1" w:styleId="1C12ECA7AD6D496794FE3298CE64EBFA">
    <w:name w:val="1C12ECA7AD6D496794FE3298CE64EBFA"/>
    <w:rsid w:val="00303F3D"/>
  </w:style>
  <w:style w:type="paragraph" w:customStyle="1" w:styleId="EF73E57763924E9E9048DA17F4F7D3F5">
    <w:name w:val="EF73E57763924E9E9048DA17F4F7D3F5"/>
    <w:rsid w:val="00303F3D"/>
  </w:style>
  <w:style w:type="paragraph" w:customStyle="1" w:styleId="26586394C05D4DDAADFDC155F6CC2767">
    <w:name w:val="26586394C05D4DDAADFDC155F6CC2767"/>
    <w:rsid w:val="00303F3D"/>
  </w:style>
  <w:style w:type="paragraph" w:customStyle="1" w:styleId="3C6B3831E9904C7BA9AAADFE99EB05A3">
    <w:name w:val="3C6B3831E9904C7BA9AAADFE99EB05A3"/>
    <w:rsid w:val="00303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E598B-7778-43F8-ADEA-9DFCEB66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 and Servers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Servers</dc:title>
  <dc:subject/>
  <dc:creator>DITS-NETSRV Task 1(a) – Diploma of IT (Software Deployment)</dc:creator>
  <cp:keywords/>
  <dc:description/>
  <cp:lastModifiedBy>Desktop</cp:lastModifiedBy>
  <cp:revision>17</cp:revision>
  <dcterms:created xsi:type="dcterms:W3CDTF">2018-04-09T00:51:00Z</dcterms:created>
  <dcterms:modified xsi:type="dcterms:W3CDTF">2018-04-10T02:48:00Z</dcterms:modified>
</cp:coreProperties>
</file>