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035" w:rsidRPr="00A94723" w:rsidRDefault="00544035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D72A43" w:rsidRPr="00A94723" w:rsidRDefault="00D72A43" w:rsidP="00544035">
      <w:pPr>
        <w:pStyle w:val="Default"/>
      </w:pPr>
    </w:p>
    <w:p w:rsidR="00544035" w:rsidRPr="00A94723" w:rsidRDefault="002860D9" w:rsidP="00544035">
      <w:pPr>
        <w:pStyle w:val="Default"/>
        <w:jc w:val="center"/>
        <w:rPr>
          <w:sz w:val="28"/>
          <w:szCs w:val="28"/>
        </w:rPr>
      </w:pPr>
      <w:sdt>
        <w:sdtPr>
          <w:rPr>
            <w:b/>
            <w:color w:val="auto"/>
            <w:sz w:val="32"/>
            <w:szCs w:val="32"/>
          </w:rPr>
          <w:alias w:val="Título"/>
          <w:tag w:val=""/>
          <w:id w:val="-153607658"/>
          <w:placeholder>
            <w:docPart w:val="70F57CC9118F496095634108DE13399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44035" w:rsidRPr="00A94723">
            <w:rPr>
              <w:b/>
              <w:sz w:val="32"/>
              <w:szCs w:val="32"/>
            </w:rPr>
            <w:t>Network and</w:t>
          </w:r>
          <w:r w:rsidR="00544035" w:rsidRPr="00A94723">
            <w:rPr>
              <w:b/>
              <w:color w:val="auto"/>
              <w:sz w:val="32"/>
              <w:szCs w:val="32"/>
            </w:rPr>
            <w:t xml:space="preserve"> </w:t>
          </w:r>
          <w:r w:rsidR="00544035" w:rsidRPr="00A94723">
            <w:rPr>
              <w:b/>
              <w:sz w:val="32"/>
              <w:szCs w:val="32"/>
            </w:rPr>
            <w:t>Servers</w:t>
          </w:r>
          <w:bookmarkStart w:id="0" w:name="OLE_LINK3"/>
          <w:bookmarkStart w:id="1" w:name="OLE_LINK4"/>
          <w:bookmarkStart w:id="2" w:name="OLE_LINK5"/>
        </w:sdtContent>
      </w:sdt>
      <w:bookmarkEnd w:id="0"/>
      <w:bookmarkEnd w:id="1"/>
      <w:bookmarkEnd w:id="2"/>
    </w:p>
    <w:p w:rsidR="00544035" w:rsidRDefault="00544035" w:rsidP="00544035">
      <w:pPr>
        <w:pStyle w:val="Default"/>
        <w:jc w:val="center"/>
        <w:rPr>
          <w:b/>
          <w:sz w:val="52"/>
          <w:szCs w:val="52"/>
        </w:rPr>
      </w:pPr>
    </w:p>
    <w:p w:rsidR="00594D9B" w:rsidRPr="00A94723" w:rsidRDefault="00594D9B" w:rsidP="00544035">
      <w:pPr>
        <w:pStyle w:val="Default"/>
        <w:jc w:val="center"/>
        <w:rPr>
          <w:b/>
          <w:sz w:val="52"/>
          <w:szCs w:val="52"/>
        </w:rPr>
      </w:pPr>
    </w:p>
    <w:p w:rsidR="00544035" w:rsidRPr="00A94723" w:rsidRDefault="00715B00" w:rsidP="00544035">
      <w:pPr>
        <w:pStyle w:val="Default"/>
        <w:jc w:val="center"/>
        <w:rPr>
          <w:b/>
          <w:bCs/>
          <w:color w:val="auto"/>
          <w:sz w:val="52"/>
          <w:szCs w:val="52"/>
        </w:rPr>
      </w:pPr>
      <w:r>
        <w:rPr>
          <w:b/>
          <w:bCs/>
          <w:sz w:val="52"/>
          <w:szCs w:val="52"/>
        </w:rPr>
        <w:t>SRV_testing</w:t>
      </w:r>
    </w:p>
    <w:p w:rsidR="00544035" w:rsidRPr="00A94723" w:rsidRDefault="00544035" w:rsidP="00544035">
      <w:pPr>
        <w:pStyle w:val="Default"/>
        <w:jc w:val="center"/>
        <w:rPr>
          <w:b/>
          <w:sz w:val="52"/>
          <w:szCs w:val="52"/>
        </w:rPr>
      </w:pPr>
    </w:p>
    <w:p w:rsidR="00D72A43" w:rsidRPr="00A94723" w:rsidRDefault="00D72A43" w:rsidP="00544035">
      <w:pPr>
        <w:pStyle w:val="Default"/>
        <w:jc w:val="center"/>
        <w:rPr>
          <w:b/>
          <w:sz w:val="52"/>
          <w:szCs w:val="52"/>
        </w:rPr>
      </w:pPr>
    </w:p>
    <w:p w:rsidR="00544035" w:rsidRPr="00A94723" w:rsidRDefault="00544035" w:rsidP="00544035">
      <w:pPr>
        <w:pStyle w:val="Default"/>
        <w:jc w:val="center"/>
        <w:rPr>
          <w:b/>
          <w:bCs/>
          <w:sz w:val="32"/>
          <w:szCs w:val="32"/>
        </w:rPr>
      </w:pPr>
      <w:r w:rsidRPr="00A94723">
        <w:rPr>
          <w:b/>
          <w:bCs/>
          <w:sz w:val="28"/>
          <w:szCs w:val="28"/>
        </w:rPr>
        <w:t xml:space="preserve">DITS-NETSRV </w:t>
      </w:r>
      <w:r w:rsidR="00715B00">
        <w:rPr>
          <w:b/>
          <w:bCs/>
          <w:sz w:val="28"/>
          <w:szCs w:val="28"/>
        </w:rPr>
        <w:t>–</w:t>
      </w:r>
      <w:r w:rsidRPr="00A94723">
        <w:rPr>
          <w:b/>
          <w:bCs/>
          <w:sz w:val="28"/>
          <w:szCs w:val="28"/>
        </w:rPr>
        <w:t xml:space="preserve"> </w:t>
      </w:r>
      <w:r w:rsidR="00715B00">
        <w:rPr>
          <w:b/>
          <w:bCs/>
          <w:sz w:val="32"/>
          <w:szCs w:val="32"/>
        </w:rPr>
        <w:t>Test server for readiness against requirements</w:t>
      </w:r>
    </w:p>
    <w:p w:rsidR="00544035" w:rsidRPr="00A94723" w:rsidRDefault="00544035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D72A43" w:rsidRPr="00A94723" w:rsidRDefault="00D72A43" w:rsidP="00544035">
      <w:pPr>
        <w:pStyle w:val="Default"/>
        <w:rPr>
          <w:sz w:val="28"/>
          <w:szCs w:val="28"/>
        </w:rPr>
      </w:pP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r w:rsidRPr="00A94723">
        <w:rPr>
          <w:b/>
          <w:bCs/>
          <w:sz w:val="28"/>
          <w:szCs w:val="28"/>
        </w:rPr>
        <w:t xml:space="preserve">ICT50715 </w:t>
      </w: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r w:rsidRPr="00A94723">
        <w:rPr>
          <w:sz w:val="28"/>
          <w:szCs w:val="28"/>
        </w:rPr>
        <w:t xml:space="preserve">Diploma of Information Technology (Software Development) </w:t>
      </w: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r w:rsidRPr="00A94723">
        <w:rPr>
          <w:sz w:val="28"/>
          <w:szCs w:val="28"/>
        </w:rPr>
        <w:t xml:space="preserve">Intermediate Programming </w:t>
      </w:r>
    </w:p>
    <w:p w:rsidR="00544035" w:rsidRPr="00A94723" w:rsidRDefault="00544035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544035" w:rsidRPr="00A94723" w:rsidRDefault="00544035" w:rsidP="00544035">
      <w:pPr>
        <w:pStyle w:val="Default"/>
        <w:jc w:val="right"/>
        <w:rPr>
          <w:b/>
          <w:bCs/>
          <w:sz w:val="28"/>
          <w:szCs w:val="28"/>
        </w:rPr>
      </w:pPr>
      <w:r w:rsidRPr="00A94723">
        <w:rPr>
          <w:b/>
          <w:bCs/>
          <w:sz w:val="28"/>
          <w:szCs w:val="28"/>
        </w:rPr>
        <w:t xml:space="preserve">Assessment </w:t>
      </w:r>
    </w:p>
    <w:p w:rsidR="00D72A43" w:rsidRPr="00A94723" w:rsidRDefault="00D72A43" w:rsidP="00544035">
      <w:pPr>
        <w:pStyle w:val="Default"/>
        <w:jc w:val="right"/>
        <w:rPr>
          <w:b/>
          <w:bCs/>
          <w:sz w:val="28"/>
          <w:szCs w:val="28"/>
        </w:rPr>
      </w:pPr>
    </w:p>
    <w:p w:rsidR="00544035" w:rsidRPr="00A94723" w:rsidRDefault="00544035" w:rsidP="00544035">
      <w:pPr>
        <w:pStyle w:val="Default"/>
        <w:jc w:val="right"/>
        <w:rPr>
          <w:sz w:val="28"/>
          <w:szCs w:val="28"/>
        </w:rPr>
      </w:pPr>
      <w:r w:rsidRPr="00A94723">
        <w:rPr>
          <w:b/>
          <w:bCs/>
          <w:sz w:val="28"/>
          <w:szCs w:val="28"/>
        </w:rPr>
        <w:t xml:space="preserve">Task </w:t>
      </w:r>
      <w:r w:rsidR="00715B00">
        <w:rPr>
          <w:b/>
          <w:bCs/>
          <w:sz w:val="28"/>
          <w:szCs w:val="28"/>
        </w:rPr>
        <w:t>4</w:t>
      </w:r>
      <w:r w:rsidRPr="00A94723">
        <w:rPr>
          <w:b/>
          <w:bCs/>
          <w:sz w:val="28"/>
          <w:szCs w:val="28"/>
        </w:rPr>
        <w:t xml:space="preserve"> By </w:t>
      </w:r>
      <w:r w:rsidRPr="00A94723">
        <w:rPr>
          <w:sz w:val="28"/>
          <w:szCs w:val="28"/>
        </w:rPr>
        <w:t xml:space="preserve">DIEGO HENRIQUE GONCALVES </w:t>
      </w:r>
    </w:p>
    <w:p w:rsidR="00D72A43" w:rsidRPr="00A94723" w:rsidRDefault="00D72A43" w:rsidP="00544035">
      <w:pPr>
        <w:pStyle w:val="Default"/>
        <w:jc w:val="right"/>
        <w:rPr>
          <w:sz w:val="28"/>
          <w:szCs w:val="28"/>
        </w:rPr>
      </w:pPr>
    </w:p>
    <w:p w:rsidR="00544035" w:rsidRPr="00A94723" w:rsidRDefault="00544035" w:rsidP="00544035">
      <w:pPr>
        <w:jc w:val="right"/>
        <w:rPr>
          <w:rFonts w:ascii="Arial" w:hAnsi="Arial" w:cs="Arial"/>
          <w:sz w:val="28"/>
          <w:szCs w:val="28"/>
        </w:rPr>
      </w:pPr>
      <w:r w:rsidRPr="00A94723">
        <w:rPr>
          <w:rFonts w:ascii="Arial" w:hAnsi="Arial" w:cs="Arial"/>
          <w:b/>
          <w:bCs/>
          <w:sz w:val="28"/>
          <w:szCs w:val="28"/>
        </w:rPr>
        <w:t xml:space="preserve">Student No: </w:t>
      </w:r>
      <w:r w:rsidRPr="00A94723">
        <w:rPr>
          <w:rFonts w:ascii="Arial" w:hAnsi="Arial" w:cs="Arial"/>
          <w:sz w:val="28"/>
          <w:szCs w:val="28"/>
        </w:rPr>
        <w:t xml:space="preserve">CTI2017271 </w:t>
      </w:r>
    </w:p>
    <w:p w:rsidR="00544035" w:rsidRPr="00A94723" w:rsidRDefault="00544035" w:rsidP="00544035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A94723">
        <w:rPr>
          <w:rFonts w:ascii="Arial" w:hAnsi="Arial" w:cs="Arial"/>
          <w:b/>
          <w:bCs/>
          <w:sz w:val="28"/>
          <w:szCs w:val="28"/>
        </w:rPr>
        <w:t xml:space="preserve">For CTI Info. </w:t>
      </w:r>
    </w:p>
    <w:p w:rsidR="00F14C00" w:rsidRPr="00A94723" w:rsidRDefault="00544035" w:rsidP="00544035">
      <w:pPr>
        <w:jc w:val="right"/>
        <w:rPr>
          <w:rFonts w:ascii="Arial" w:hAnsi="Arial" w:cs="Arial"/>
          <w:b/>
          <w:sz w:val="28"/>
          <w:szCs w:val="28"/>
        </w:rPr>
      </w:pPr>
      <w:r w:rsidRPr="00A94723">
        <w:rPr>
          <w:rFonts w:ascii="Arial" w:hAnsi="Arial" w:cs="Arial"/>
          <w:b/>
          <w:bCs/>
          <w:sz w:val="28"/>
          <w:szCs w:val="28"/>
        </w:rPr>
        <w:t xml:space="preserve">Tech. Date: </w:t>
      </w:r>
      <w:r w:rsidR="00594D9B">
        <w:rPr>
          <w:rFonts w:ascii="Arial" w:hAnsi="Arial" w:cs="Arial"/>
          <w:sz w:val="28"/>
          <w:szCs w:val="28"/>
        </w:rPr>
        <w:t>09</w:t>
      </w:r>
      <w:r w:rsidRPr="00A94723">
        <w:rPr>
          <w:rFonts w:ascii="Arial" w:hAnsi="Arial" w:cs="Arial"/>
          <w:sz w:val="28"/>
          <w:szCs w:val="28"/>
        </w:rPr>
        <w:t>/0</w:t>
      </w:r>
      <w:r w:rsidR="00594D9B">
        <w:rPr>
          <w:rFonts w:ascii="Arial" w:hAnsi="Arial" w:cs="Arial"/>
          <w:sz w:val="28"/>
          <w:szCs w:val="28"/>
        </w:rPr>
        <w:t>4</w:t>
      </w:r>
      <w:r w:rsidRPr="00A94723">
        <w:rPr>
          <w:rFonts w:ascii="Arial" w:hAnsi="Arial" w:cs="Arial"/>
          <w:sz w:val="28"/>
          <w:szCs w:val="28"/>
        </w:rPr>
        <w:t>/2018</w:t>
      </w:r>
    </w:p>
    <w:p w:rsidR="00594D9B" w:rsidRPr="00715B00" w:rsidRDefault="00715B00" w:rsidP="00715B00">
      <w:pPr>
        <w:pStyle w:val="PargrafodaLista"/>
        <w:ind w:left="0"/>
        <w:jc w:val="center"/>
        <w:rPr>
          <w:rFonts w:ascii="Arial" w:hAnsi="Arial" w:cs="Arial"/>
          <w:b/>
          <w:sz w:val="28"/>
          <w:szCs w:val="28"/>
        </w:rPr>
      </w:pPr>
      <w:bookmarkStart w:id="3" w:name="OLE_LINK57"/>
      <w:bookmarkStart w:id="4" w:name="OLE_LINK58"/>
      <w:r>
        <w:rPr>
          <w:rFonts w:ascii="Arial" w:hAnsi="Arial" w:cs="Arial"/>
          <w:b/>
          <w:sz w:val="28"/>
          <w:szCs w:val="28"/>
        </w:rPr>
        <w:lastRenderedPageBreak/>
        <w:t>Check-list Test</w:t>
      </w:r>
    </w:p>
    <w:p w:rsidR="00EE006A" w:rsidRPr="00EE006A" w:rsidRDefault="00EE006A" w:rsidP="00EE006A">
      <w:pPr>
        <w:shd w:val="clear" w:color="auto" w:fill="FFFFFF"/>
        <w:jc w:val="both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  <w:r w:rsidRPr="00EE006A"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  <w:t xml:space="preserve">1 - Server Start-up:  </w:t>
      </w:r>
    </w:p>
    <w:p w:rsidR="00EE006A" w:rsidRPr="00EE006A" w:rsidRDefault="00EE006A" w:rsidP="00EE006A">
      <w:pPr>
        <w:pStyle w:val="PargrafodaLista"/>
        <w:numPr>
          <w:ilvl w:val="0"/>
          <w:numId w:val="11"/>
        </w:num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E00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Boots operating system and waits at the login prompt (screen). </w:t>
      </w:r>
    </w:p>
    <w:p w:rsidR="00EE006A" w:rsidRPr="00EE006A" w:rsidRDefault="00EE006A" w:rsidP="00EE006A">
      <w:pPr>
        <w:pStyle w:val="PargrafodaLista"/>
        <w:numPr>
          <w:ilvl w:val="0"/>
          <w:numId w:val="11"/>
        </w:num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E00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Access on Repository of code server.</w:t>
      </w:r>
    </w:p>
    <w:p w:rsidR="00EE006A" w:rsidRPr="00EE006A" w:rsidRDefault="00EE006A" w:rsidP="00EE006A">
      <w:pPr>
        <w:pStyle w:val="PargrafodaLista"/>
        <w:numPr>
          <w:ilvl w:val="0"/>
          <w:numId w:val="11"/>
        </w:num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E00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Latency of access on Repository of code server.</w:t>
      </w:r>
    </w:p>
    <w:p w:rsidR="00EE006A" w:rsidRPr="00EE006A" w:rsidRDefault="00EE006A" w:rsidP="00EE006A">
      <w:pPr>
        <w:pStyle w:val="PargrafodaLista"/>
        <w:numPr>
          <w:ilvl w:val="0"/>
          <w:numId w:val="11"/>
        </w:num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E00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Tool of code version are installed.</w:t>
      </w:r>
    </w:p>
    <w:p w:rsidR="00EE006A" w:rsidRPr="00EE006A" w:rsidRDefault="00EE006A" w:rsidP="00EE006A">
      <w:pPr>
        <w:pStyle w:val="PargrafodaLista"/>
        <w:numPr>
          <w:ilvl w:val="0"/>
          <w:numId w:val="11"/>
        </w:num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E00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Service of code version is up.</w:t>
      </w:r>
    </w:p>
    <w:p w:rsidR="00EE006A" w:rsidRPr="00EE006A" w:rsidRDefault="00EE006A" w:rsidP="00EE006A">
      <w:p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EE006A" w:rsidRPr="00EE006A" w:rsidRDefault="00EE006A" w:rsidP="00EE006A">
      <w:pPr>
        <w:shd w:val="clear" w:color="auto" w:fill="FFFFFF"/>
        <w:jc w:val="both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  <w:r w:rsidRPr="00EE006A"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  <w:t xml:space="preserve">2 - User Accounts: </w:t>
      </w:r>
    </w:p>
    <w:p w:rsidR="00EE006A" w:rsidRPr="00EE006A" w:rsidRDefault="00EE006A" w:rsidP="00EE006A">
      <w:pPr>
        <w:pStyle w:val="PargrafodaLista"/>
        <w:numPr>
          <w:ilvl w:val="0"/>
          <w:numId w:val="10"/>
        </w:num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E00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All user account are active and assigned to the correct group. </w:t>
      </w:r>
    </w:p>
    <w:p w:rsidR="00EE006A" w:rsidRPr="00EE006A" w:rsidRDefault="00EE006A" w:rsidP="00EE006A">
      <w:pPr>
        <w:pStyle w:val="PargrafodaLista"/>
        <w:numPr>
          <w:ilvl w:val="0"/>
          <w:numId w:val="10"/>
        </w:num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E00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User have access to others link's accord with your account type.</w:t>
      </w:r>
    </w:p>
    <w:p w:rsidR="00EE006A" w:rsidRPr="00EE006A" w:rsidRDefault="00EE006A" w:rsidP="00EE006A">
      <w:pPr>
        <w:pStyle w:val="PargrafodaLista"/>
        <w:numPr>
          <w:ilvl w:val="0"/>
          <w:numId w:val="10"/>
        </w:num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E00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User have space to development and deploy.</w:t>
      </w:r>
    </w:p>
    <w:p w:rsidR="00EE006A" w:rsidRPr="00EE006A" w:rsidRDefault="00EE006A" w:rsidP="00EE006A">
      <w:pPr>
        <w:pStyle w:val="PargrafodaLista"/>
        <w:numPr>
          <w:ilvl w:val="0"/>
          <w:numId w:val="10"/>
        </w:num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E00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Firewall filter dependency each user.</w:t>
      </w:r>
    </w:p>
    <w:p w:rsidR="00EE006A" w:rsidRPr="00EE006A" w:rsidRDefault="00EE006A" w:rsidP="00EE006A">
      <w:pPr>
        <w:pStyle w:val="PargrafodaLista"/>
        <w:numPr>
          <w:ilvl w:val="0"/>
          <w:numId w:val="10"/>
        </w:num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E00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User access Database accord with your profile.</w:t>
      </w:r>
    </w:p>
    <w:p w:rsidR="00EE006A" w:rsidRPr="00EE006A" w:rsidRDefault="00EE006A" w:rsidP="00EE006A">
      <w:p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EE006A" w:rsidRPr="00EE006A" w:rsidRDefault="00EE006A" w:rsidP="00EE006A">
      <w:pPr>
        <w:shd w:val="clear" w:color="auto" w:fill="FFFFFF"/>
        <w:jc w:val="both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  <w:r w:rsidRPr="00EE006A"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  <w:t xml:space="preserve">3 - Application distribution: </w:t>
      </w:r>
    </w:p>
    <w:p w:rsidR="00EE006A" w:rsidRPr="00EE006A" w:rsidRDefault="00EE006A" w:rsidP="00EE006A">
      <w:pPr>
        <w:pStyle w:val="PargrafodaLista"/>
        <w:numPr>
          <w:ilvl w:val="0"/>
          <w:numId w:val="9"/>
        </w:num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E00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LPA ecomms is accessible from all devices. </w:t>
      </w:r>
    </w:p>
    <w:p w:rsidR="00EE006A" w:rsidRPr="00EE006A" w:rsidRDefault="00EE006A" w:rsidP="00EE006A">
      <w:pPr>
        <w:pStyle w:val="PargrafodaLista"/>
        <w:numPr>
          <w:ilvl w:val="0"/>
          <w:numId w:val="9"/>
        </w:num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E00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All devices can rebuilt the application.</w:t>
      </w:r>
    </w:p>
    <w:p w:rsidR="00EE006A" w:rsidRPr="00EE006A" w:rsidRDefault="00EE006A" w:rsidP="00EE006A">
      <w:pPr>
        <w:pStyle w:val="PargrafodaLista"/>
        <w:numPr>
          <w:ilvl w:val="0"/>
          <w:numId w:val="9"/>
        </w:num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E00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Application distribution need be limited by your user profile.</w:t>
      </w:r>
    </w:p>
    <w:p w:rsidR="00EE006A" w:rsidRPr="00EE006A" w:rsidRDefault="00EE006A" w:rsidP="00EE006A">
      <w:pPr>
        <w:pStyle w:val="PargrafodaLista"/>
        <w:numPr>
          <w:ilvl w:val="0"/>
          <w:numId w:val="9"/>
        </w:num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E00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Stress the structure with many application calls by minutes.</w:t>
      </w:r>
    </w:p>
    <w:p w:rsidR="00EE006A" w:rsidRPr="00EE006A" w:rsidRDefault="00EE006A" w:rsidP="00EE006A">
      <w:pPr>
        <w:pStyle w:val="PargrafodaLista"/>
        <w:numPr>
          <w:ilvl w:val="0"/>
          <w:numId w:val="9"/>
        </w:num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E00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About cluster, if a node shut down the application need be up.</w:t>
      </w:r>
    </w:p>
    <w:p w:rsidR="00EE006A" w:rsidRPr="00EE006A" w:rsidRDefault="00EE006A" w:rsidP="00EE006A">
      <w:p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EE006A" w:rsidRPr="00EE006A" w:rsidRDefault="00EE006A" w:rsidP="00EE006A">
      <w:pPr>
        <w:shd w:val="clear" w:color="auto" w:fill="FFFFFF"/>
        <w:jc w:val="both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  <w:r w:rsidRPr="00EE006A"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  <w:t xml:space="preserve">4 - Internet connectivity: </w:t>
      </w:r>
    </w:p>
    <w:p w:rsidR="00EE006A" w:rsidRPr="00EE006A" w:rsidRDefault="00EE006A" w:rsidP="00EE006A">
      <w:pPr>
        <w:pStyle w:val="PargrafodaLista"/>
        <w:numPr>
          <w:ilvl w:val="0"/>
          <w:numId w:val="8"/>
        </w:num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E00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All internal private host are able to reach the Internet via gateway. </w:t>
      </w:r>
    </w:p>
    <w:p w:rsidR="00EE006A" w:rsidRPr="00EE006A" w:rsidRDefault="00EE006A" w:rsidP="00EE006A">
      <w:pPr>
        <w:pStyle w:val="PargrafodaLista"/>
        <w:numPr>
          <w:ilvl w:val="0"/>
          <w:numId w:val="8"/>
        </w:num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E00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The internal private host are limited by proxy.</w:t>
      </w:r>
    </w:p>
    <w:p w:rsidR="00EE006A" w:rsidRPr="00EE006A" w:rsidRDefault="00EE006A" w:rsidP="00EE006A">
      <w:pPr>
        <w:pStyle w:val="PargrafodaLista"/>
        <w:numPr>
          <w:ilvl w:val="0"/>
          <w:numId w:val="8"/>
        </w:num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E00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Can access other internal IP's like printer.</w:t>
      </w:r>
    </w:p>
    <w:p w:rsidR="00EE006A" w:rsidRPr="00EE006A" w:rsidRDefault="00EE006A" w:rsidP="00EE006A">
      <w:pPr>
        <w:pStyle w:val="PargrafodaLista"/>
        <w:numPr>
          <w:ilvl w:val="0"/>
          <w:numId w:val="8"/>
        </w:num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E00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If NAT have balance, it's work well, try high connection from a user.</w:t>
      </w:r>
    </w:p>
    <w:p w:rsidR="00EE006A" w:rsidRPr="00EE006A" w:rsidRDefault="00EE006A" w:rsidP="00EE006A">
      <w:pPr>
        <w:pStyle w:val="PargrafodaLista"/>
        <w:numPr>
          <w:ilvl w:val="0"/>
          <w:numId w:val="8"/>
        </w:num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E00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Try move the internal IP from a connection, it must not be work.</w:t>
      </w:r>
    </w:p>
    <w:p w:rsidR="00EE006A" w:rsidRPr="00EE006A" w:rsidRDefault="00EE006A" w:rsidP="00EE006A">
      <w:p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:rsidR="00EE006A" w:rsidRPr="00EE006A" w:rsidRDefault="00EE006A" w:rsidP="00EE006A">
      <w:pPr>
        <w:shd w:val="clear" w:color="auto" w:fill="FFFFFF"/>
        <w:jc w:val="both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</w:pPr>
      <w:r w:rsidRPr="00EE006A">
        <w:rPr>
          <w:rFonts w:ascii="Arial" w:eastAsia="Times New Roman" w:hAnsi="Arial" w:cs="Arial"/>
          <w:b/>
          <w:color w:val="000000" w:themeColor="text1"/>
          <w:sz w:val="28"/>
          <w:szCs w:val="28"/>
          <w:lang w:eastAsia="pt-BR"/>
        </w:rPr>
        <w:t xml:space="preserve">5 - Mobile Accessibility: </w:t>
      </w:r>
    </w:p>
    <w:p w:rsidR="00EE006A" w:rsidRPr="00EE006A" w:rsidRDefault="00EE006A" w:rsidP="00EE006A">
      <w:pPr>
        <w:pStyle w:val="PargrafodaLista"/>
        <w:numPr>
          <w:ilvl w:val="0"/>
          <w:numId w:val="12"/>
        </w:num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E00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Android application (WebView) connects to stock control system. </w:t>
      </w:r>
    </w:p>
    <w:p w:rsidR="00EE006A" w:rsidRPr="00EE006A" w:rsidRDefault="00EE006A" w:rsidP="00EE006A">
      <w:pPr>
        <w:pStyle w:val="PargrafodaLista"/>
        <w:numPr>
          <w:ilvl w:val="0"/>
          <w:numId w:val="12"/>
        </w:num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E00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Android application (WebView) connects to api's and end-points.</w:t>
      </w:r>
    </w:p>
    <w:p w:rsidR="00EE006A" w:rsidRPr="00EE006A" w:rsidRDefault="00EE006A" w:rsidP="00EE006A">
      <w:pPr>
        <w:pStyle w:val="PargrafodaLista"/>
        <w:numPr>
          <w:ilvl w:val="0"/>
          <w:numId w:val="12"/>
        </w:num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E00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Android application (WebView) connects to anybody node of cluster.</w:t>
      </w:r>
    </w:p>
    <w:p w:rsidR="00EE006A" w:rsidRPr="00EE006A" w:rsidRDefault="00EE006A" w:rsidP="00EE006A">
      <w:pPr>
        <w:pStyle w:val="PargrafodaLista"/>
        <w:numPr>
          <w:ilvl w:val="0"/>
          <w:numId w:val="12"/>
        </w:num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E00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Android application synchronize when be enable.</w:t>
      </w:r>
    </w:p>
    <w:p w:rsidR="00594D9B" w:rsidRPr="00EE006A" w:rsidRDefault="00EE006A" w:rsidP="00EE006A">
      <w:pPr>
        <w:pStyle w:val="PargrafodaLista"/>
        <w:numPr>
          <w:ilvl w:val="0"/>
          <w:numId w:val="12"/>
        </w:numPr>
        <w:shd w:val="clear" w:color="auto" w:fill="FFFFFF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EE006A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Android application have a specific port and user to access.</w:t>
      </w:r>
    </w:p>
    <w:p w:rsidR="000A6EAF" w:rsidRPr="00025300" w:rsidRDefault="000A6EAF" w:rsidP="00025300">
      <w:pPr>
        <w:pStyle w:val="PargrafodaLista"/>
        <w:ind w:left="0"/>
        <w:rPr>
          <w:rFonts w:ascii="Arial" w:hAnsi="Arial" w:cs="Arial"/>
          <w:b/>
          <w:sz w:val="28"/>
          <w:szCs w:val="28"/>
        </w:rPr>
      </w:pPr>
      <w:bookmarkStart w:id="5" w:name="_GoBack"/>
      <w:bookmarkEnd w:id="3"/>
      <w:bookmarkEnd w:id="4"/>
      <w:bookmarkEnd w:id="5"/>
    </w:p>
    <w:sectPr w:rsidR="000A6EAF" w:rsidRPr="00025300" w:rsidSect="00F14C00"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0D9" w:rsidRDefault="002860D9" w:rsidP="00F14C00">
      <w:pPr>
        <w:spacing w:after="0" w:line="240" w:lineRule="auto"/>
      </w:pPr>
      <w:r>
        <w:separator/>
      </w:r>
    </w:p>
  </w:endnote>
  <w:endnote w:type="continuationSeparator" w:id="0">
    <w:p w:rsidR="002860D9" w:rsidRDefault="002860D9" w:rsidP="00F14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0D9" w:rsidRDefault="002860D9" w:rsidP="00F14C00">
      <w:pPr>
        <w:spacing w:after="0" w:line="240" w:lineRule="auto"/>
      </w:pPr>
      <w:r>
        <w:separator/>
      </w:r>
    </w:p>
  </w:footnote>
  <w:footnote w:type="continuationSeparator" w:id="0">
    <w:p w:rsidR="002860D9" w:rsidRDefault="002860D9" w:rsidP="00F14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35E"/>
    <w:multiLevelType w:val="hybridMultilevel"/>
    <w:tmpl w:val="F58464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3A3"/>
    <w:multiLevelType w:val="hybridMultilevel"/>
    <w:tmpl w:val="7D58002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57B19"/>
    <w:multiLevelType w:val="hybridMultilevel"/>
    <w:tmpl w:val="9E4AF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D46AE"/>
    <w:multiLevelType w:val="hybridMultilevel"/>
    <w:tmpl w:val="6DDE6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8C4E3A"/>
    <w:multiLevelType w:val="hybridMultilevel"/>
    <w:tmpl w:val="7B6A1C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E6138"/>
    <w:multiLevelType w:val="hybridMultilevel"/>
    <w:tmpl w:val="E9E811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A24A2"/>
    <w:multiLevelType w:val="hybridMultilevel"/>
    <w:tmpl w:val="38FA56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34469"/>
    <w:multiLevelType w:val="multilevel"/>
    <w:tmpl w:val="DBB41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DAE18AE"/>
    <w:multiLevelType w:val="multilevel"/>
    <w:tmpl w:val="DBB41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7B67076"/>
    <w:multiLevelType w:val="multilevel"/>
    <w:tmpl w:val="770A5F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66B3119"/>
    <w:multiLevelType w:val="hybridMultilevel"/>
    <w:tmpl w:val="B420D6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6354EC"/>
    <w:multiLevelType w:val="hybridMultilevel"/>
    <w:tmpl w:val="41D4C74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6"/>
  </w:num>
  <w:num w:numId="10">
    <w:abstractNumId w:val="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F4"/>
    <w:rsid w:val="00025300"/>
    <w:rsid w:val="0007571D"/>
    <w:rsid w:val="000A6EAF"/>
    <w:rsid w:val="00114488"/>
    <w:rsid w:val="001923B3"/>
    <w:rsid w:val="00214D39"/>
    <w:rsid w:val="002860D9"/>
    <w:rsid w:val="004027A2"/>
    <w:rsid w:val="004835FC"/>
    <w:rsid w:val="004C4E54"/>
    <w:rsid w:val="005107D3"/>
    <w:rsid w:val="00544035"/>
    <w:rsid w:val="005458E4"/>
    <w:rsid w:val="00594D9B"/>
    <w:rsid w:val="005A1B86"/>
    <w:rsid w:val="005F3C71"/>
    <w:rsid w:val="006220BD"/>
    <w:rsid w:val="00651249"/>
    <w:rsid w:val="006620F0"/>
    <w:rsid w:val="00663480"/>
    <w:rsid w:val="00676521"/>
    <w:rsid w:val="00677284"/>
    <w:rsid w:val="006C107C"/>
    <w:rsid w:val="00715B00"/>
    <w:rsid w:val="00786438"/>
    <w:rsid w:val="00813B74"/>
    <w:rsid w:val="008722A0"/>
    <w:rsid w:val="009109F9"/>
    <w:rsid w:val="009208E4"/>
    <w:rsid w:val="00941DB7"/>
    <w:rsid w:val="00945D4B"/>
    <w:rsid w:val="00966BEF"/>
    <w:rsid w:val="009D196E"/>
    <w:rsid w:val="00A94723"/>
    <w:rsid w:val="00AB75FB"/>
    <w:rsid w:val="00B15E09"/>
    <w:rsid w:val="00B449F8"/>
    <w:rsid w:val="00B50DB0"/>
    <w:rsid w:val="00B63064"/>
    <w:rsid w:val="00C0543B"/>
    <w:rsid w:val="00C80087"/>
    <w:rsid w:val="00D72A43"/>
    <w:rsid w:val="00E81612"/>
    <w:rsid w:val="00E847EE"/>
    <w:rsid w:val="00EE006A"/>
    <w:rsid w:val="00F14C00"/>
    <w:rsid w:val="00F25D18"/>
    <w:rsid w:val="00F925DE"/>
    <w:rsid w:val="00FE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67AB7D"/>
  <w15:chartTrackingRefBased/>
  <w15:docId w15:val="{6CFE2F9E-61AE-43BB-9AAA-50912B3C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3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4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4C00"/>
  </w:style>
  <w:style w:type="paragraph" w:styleId="Rodap">
    <w:name w:val="footer"/>
    <w:basedOn w:val="Normal"/>
    <w:link w:val="RodapChar"/>
    <w:uiPriority w:val="99"/>
    <w:unhideWhenUsed/>
    <w:rsid w:val="00F14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4C00"/>
  </w:style>
  <w:style w:type="character" w:customStyle="1" w:styleId="TextodeEspaoReservado">
    <w:name w:val="Texto de Espaço Reservado"/>
    <w:basedOn w:val="Fontepargpadro"/>
    <w:uiPriority w:val="99"/>
    <w:semiHidden/>
    <w:rsid w:val="00F14C00"/>
    <w:rPr>
      <w:color w:val="808080"/>
    </w:rPr>
  </w:style>
  <w:style w:type="table" w:styleId="Tabelacomgrade">
    <w:name w:val="Table Grid"/>
    <w:basedOn w:val="Tabelanormal"/>
    <w:uiPriority w:val="39"/>
    <w:rsid w:val="00F14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F14C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F14C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14C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5440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923B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253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663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63480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663480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63480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663480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0A6E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F57CC9118F496095634108DE1339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E8783A-87D9-4231-B118-A7473E760AC2}"/>
      </w:docPartPr>
      <w:docPartBody>
        <w:p w:rsidR="00303F3D" w:rsidRDefault="00303F3D" w:rsidP="00303F3D">
          <w:pPr>
            <w:pStyle w:val="70F57CC9118F496095634108DE133999"/>
          </w:pPr>
          <w:r>
            <w:rPr>
              <w:caps/>
              <w:color w:val="FFFFFF" w:themeColor="background1"/>
              <w:sz w:val="18"/>
              <w:szCs w:val="18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3D"/>
    <w:rsid w:val="003008A5"/>
    <w:rsid w:val="00303F3D"/>
    <w:rsid w:val="005751F9"/>
    <w:rsid w:val="005C7F8C"/>
    <w:rsid w:val="007F4579"/>
    <w:rsid w:val="0091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A3CC2E62144CC5891BB2EF6C2A260A">
    <w:name w:val="CCA3CC2E62144CC5891BB2EF6C2A260A"/>
    <w:rsid w:val="00303F3D"/>
  </w:style>
  <w:style w:type="paragraph" w:customStyle="1" w:styleId="ABECDED89BC54EFC84649BD5B91BBB53">
    <w:name w:val="ABECDED89BC54EFC84649BD5B91BBB53"/>
    <w:rsid w:val="00303F3D"/>
  </w:style>
  <w:style w:type="character" w:customStyle="1" w:styleId="TextodeEspaoReservado">
    <w:name w:val="Texto de Espaço Reservado"/>
    <w:basedOn w:val="Fontepargpadro"/>
    <w:uiPriority w:val="99"/>
    <w:semiHidden/>
    <w:rsid w:val="00303F3D"/>
    <w:rPr>
      <w:color w:val="808080"/>
    </w:rPr>
  </w:style>
  <w:style w:type="paragraph" w:customStyle="1" w:styleId="CB898620C86F4F9BB18B405CB55F7F86">
    <w:name w:val="CB898620C86F4F9BB18B405CB55F7F86"/>
    <w:rsid w:val="00303F3D"/>
  </w:style>
  <w:style w:type="paragraph" w:customStyle="1" w:styleId="70F57CC9118F496095634108DE133999">
    <w:name w:val="70F57CC9118F496095634108DE133999"/>
    <w:rsid w:val="00303F3D"/>
  </w:style>
  <w:style w:type="paragraph" w:customStyle="1" w:styleId="5E0D3AF7BBFC435A8B76FE8653BC08F6">
    <w:name w:val="5E0D3AF7BBFC435A8B76FE8653BC08F6"/>
    <w:rsid w:val="00303F3D"/>
  </w:style>
  <w:style w:type="paragraph" w:customStyle="1" w:styleId="1C12ECA7AD6D496794FE3298CE64EBFA">
    <w:name w:val="1C12ECA7AD6D496794FE3298CE64EBFA"/>
    <w:rsid w:val="00303F3D"/>
  </w:style>
  <w:style w:type="paragraph" w:customStyle="1" w:styleId="EF73E57763924E9E9048DA17F4F7D3F5">
    <w:name w:val="EF73E57763924E9E9048DA17F4F7D3F5"/>
    <w:rsid w:val="00303F3D"/>
  </w:style>
  <w:style w:type="paragraph" w:customStyle="1" w:styleId="26586394C05D4DDAADFDC155F6CC2767">
    <w:name w:val="26586394C05D4DDAADFDC155F6CC2767"/>
    <w:rsid w:val="00303F3D"/>
  </w:style>
  <w:style w:type="paragraph" w:customStyle="1" w:styleId="3C6B3831E9904C7BA9AAADFE99EB05A3">
    <w:name w:val="3C6B3831E9904C7BA9AAADFE99EB05A3"/>
    <w:rsid w:val="00303F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F3A56-14B1-40C4-929C-56083B6BA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2</Pages>
  <Words>285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Network and Servers</vt:lpstr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and Servers</dc:title>
  <dc:subject/>
  <dc:creator>DITS-NETSRV Task 4 – Diploma of IT (Software Deployment)</dc:creator>
  <cp:keywords/>
  <dc:description/>
  <cp:lastModifiedBy>Desktop</cp:lastModifiedBy>
  <cp:revision>18</cp:revision>
  <dcterms:created xsi:type="dcterms:W3CDTF">2018-04-09T00:51:00Z</dcterms:created>
  <dcterms:modified xsi:type="dcterms:W3CDTF">2018-04-09T22:00:00Z</dcterms:modified>
</cp:coreProperties>
</file>