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đã được hiện thực hoá thành một hệ thống đầy đủ chạy trên nền tảng Web Single-Page Application (ReactJS 18 + Vite 5) với backend Node.js Express + MongoDB Atlas (NoSQL), tích hợp trợ lý ảo AI Google Gemini và OTP qua Gmail SMTP. Hệ thống hỗ trợ đầy đủ các luồng nghiệp vụ từ đăng ký, ký hợp đồng, ghi chỉ số điện nước, sinh hoá đơn, thanh toán đến báo cáo doanh thu và công nợ.</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instrText xml:space="preserve">TOC \h \o "1-3"</w:instrText>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ký tài khoản &amp; Kích hoạt OTP qua Email</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ký tài khoản &amp; Kích hoạt OTP qua Email</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56CF574F">
      <w:pPr>
        <w:spacing w:before="30" w:after="30"/>
      </w:pPr>
      <w:r>
        <w:rPr>
          <w:rFonts w:ascii="Times New Roman" w:hAnsi="Times New Roman" w:eastAsia="Times New Roman" w:cs="Times New Roman"/>
          <w:sz w:val="24"/>
          <w:szCs w:val="24"/>
        </w:rPr>
        <w:t>Hình 2.17 Sơ đồ tuần tự UC41 Trợ lý ảo AI Chatbot (Online + Offline Fallback) — bổ sung mới</w:t>
      </w:r>
    </w:p>
    <w:p w14:paraId="5583DF0F">
      <w:pPr>
        <w:spacing w:before="30" w:after="30"/>
      </w:pPr>
      <w:r>
        <w:rPr>
          <w:rFonts w:ascii="Times New Roman" w:hAnsi="Times New Roman" w:eastAsia="Times New Roman" w:cs="Times New Roman"/>
          <w:sz w:val="24"/>
          <w:szCs w:val="24"/>
        </w:rPr>
        <w:t>Hình 2.18 Sơ đồ kiến trúc triển khai thực tế 3 tầng — bổ sung mới</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
        <w:rPr>
          <w:rFonts w:ascii="Times New Roman" w:hAnsi="Times New Roman"/>
        </w:rPr>
        <w:t>Quy trình lập hợp đồng, gia hạn, chấm dứt hợp đồng đều thủ công, mất nhiều thời gian và dễ thất lạc giấy tờ.</w:t>
      </w:r>
    </w:p>
    <w:p w14:paraId="151380E1">
      <w:pPr>
        <w:pStyle w:val="16"/>
        <w:numPr>
          <w:ilvl w:val="0"/>
          <w:numId w:val="1"/>
        </w:numPr>
        <w:spacing w:before="40" w:after="40" w:line="360" w:lineRule="auto"/>
        <w:jc w:val="both"/>
      </w:pPr>
      <w:r/>
      <w:r>
        <w:rPr>
          <w:rFonts w:ascii="Times New Roman" w:hAnsi="Times New Roman"/>
        </w:rPr>
        <w:t>Khách thuê không có kênh truy cập thông tin hoá đơn, lịch sử thanh toán một cách minh bạch và thuận tiện; phần lớn nhận hoá đơn dưới dạng tin nhắn Telegram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Tạo hồ sơ khách thuê, ký hợp đồng (có ký số trực tuyến), gia hạn, sửa đổi, chấm dứt hợp đồng.</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
              <w:rPr>
                <w:rFonts w:ascii="Times New Roman" w:hAnsi="Times New Roman"/>
              </w:rPr>
              <w:t>Tạo hoá đơn (thủ công/tự động), gửi hoá đơn qua email/Telegram,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
              <w:rPr>
                <w:rFonts w:ascii="Times New Roman" w:hAnsi="Times New Roman"/>
              </w:rPr>
              <w:t>Đẩy thông báo đến ứng dụng/email/Telegram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
              <w:rPr>
                <w:rFonts w:ascii="Times New Roman" w:hAnsi="Times New Roman"/>
              </w:rPr>
              <w:t>Mật khẩu lưu dưới dạng bcrypt; xác thực 2 lớp (OTP qua Email/email);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
              <w:rPr>
                <w:rFonts w:ascii="Times New Roman" w:hAnsi="Times New Roman"/>
              </w:rPr>
              <w:t>1. Bạn muốn nhận thông báo hoá đơn qua kênh nào (email, Telegram, Telegram,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
              <w:rPr>
                <w:rFonts w:ascii="Times New Roman" w:hAnsi="Times New Roman"/>
              </w:rPr>
              <w:t>Người đang thuê phòng - có hợp đồng hiệu lực với một nhà trọ trong hệ thống. Mỗi cuối tháng được nhận hoá đơn tổng tiền phòng (tiền phòng + điện + nước + dịch vụ kèm) qua email/Telegram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41 ca sử dụng (Use Case) được xác định và tổ chức thành 6 nhóm chức năng chính như sau (số UC đã được cập nhật để phản ánh hệ thống thực tế đã triển khai, bao gồm UC41 Chatbot AI bổ sung):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35"/>
        <w:gridCol w:w="7825"/>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(kèm OTP qua email kích hoạt); UC02 Đăng nhập (email + mật khẩu); UC03 Đăng xuất; UC04 Quên mật khẩu (qua OTP email);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Pr>
                <w:rFonts w:ascii="Times New Roman" w:hAnsi="Times New Roman"/>
              </w:rPr>
              <w:t>UC15 Thêm hồ sơ khách; UC16 Lập hợp đồng thuê; UC17 Ký số / xác nhận hợp đồng (v1 giả lập – lưu URL PDF, v2 nhúng chữ ký CA); UC18 Gia hạn hợp đồng; UC19 Sửa đổi hợp đồng; UC20 Chấm dứt hợp đồng / trả phòng.</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(định hướng v2 – đẩy sang chương 4.3); UC36 Xuất Excel/PDF (định hướng v2 – có nút giao diện, triển khai logic ở v2).</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r/>
            <w:r>
              <w:rPr>
                <w:rFonts w:ascii="Times New Roman" w:hAnsi="Times New Roman"/>
              </w:rPr>
              <w:t>UC37 Gửi thông báo tự động qua email (v1 hỗ trợ kênh email Gmail SMTP với 4 hàm: OTP đăng ký, OTP quên mật khẩu, thông báo hợp đồng, nhắc nợ; kênh Telegram); UC38 Tìm kiếm phòng (khách vãng lai); UC39 Đặt cọc giữ phòng online; UC41 (mới) Trợ lý ảo AI Chatbot có chế độ Offline Fallback (Google Gemini 2.5 Flash + bộ luật cứng đọc trực tiếp MongoDB khi Gemini API gặp rate limit).</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UC_Overall</w:t>
              <w:br/>
              <w:t>title Hình 2.1 — Sơ đồ Use Case tổng quát hệ thống Quản lý chuỗi Nhà trọ</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br/>
              <w:t>Owner -[hidden]down-&gt; Manager</w:t>
              <w:br/>
              <w:t>Tenant -[hidden]down-&gt; Visitor</w:t>
              <w:br/>
              <w:br/>
              <w:t>rectangle "HỆ THỐNG QUẢN LÝ CHUỖI NHÀ TRỌ" {</w:t>
              <w:br/>
              <w:br/>
              <w:t xml:space="preserve">  package "Nhóm UC: Xác thực &amp; Tài khoản" as pkg_A {</w:t>
              <w:br/>
              <w:t xml:space="preserve">    usecase "Quản lý xác thực\n&amp; tài khoản"            as UC_Auth</w:t>
              <w:br/>
              <w:t xml:space="preserve">    usecase "Quản trị User\n&amp; Phân quyền"              as UC_Sys</w:t>
              <w:br/>
              <w:t xml:space="preserve">  }</w:t>
              <w:br/>
              <w:br/>
              <w:t xml:space="preserve">  package "Nhóm UC: Nhà trọ &amp; Phòng" as pkg_B {</w:t>
              <w:br/>
              <w:t xml:space="preserve">    usecase "Quản lý nhà trọ\n/ chi nhánh"             as UC_Branch</w:t>
              <w:br/>
              <w:t xml:space="preserve">    usecase "Quản lý phòng\n&amp; tài sản"                 as UC_Room</w:t>
              <w:br/>
              <w:t xml:space="preserve">  }</w:t>
              <w:br/>
              <w:br/>
              <w:t xml:space="preserve">  package "Nhóm UC: Hợp đồng &amp; Khách thuê" as pkg_C {</w:t>
              <w:br/>
              <w:t xml:space="preserve">    usecase "Quản lý hợp đồng\n&amp; khách thuê"           as UC_Contract</w:t>
              <w:br/>
              <w:t xml:space="preserve">  }</w:t>
              <w:br/>
              <w:br/>
              <w:t xml:space="preserve">  package "Nhóm UC: Dịch vụ, Hoá đơn &amp; Thanh toán" as pkg_D {</w:t>
              <w:br/>
              <w:t xml:space="preserve">    usecase "Cấu hình dịch vụ\n&amp; đơn giá"              as UC_Service</w:t>
              <w:br/>
              <w:t xml:space="preserve">    usecase "Ghi chỉ số\n&amp; tính tiền"                  as UC_Meter</w:t>
              <w:br/>
              <w:t xml:space="preserve">    usecase "Quản lý hoá đơn"                          as UC_Invoice</w:t>
              <w:br/>
              <w:t xml:space="preserve">    usecase "Thanh toán hoá đơn"                       as UC_Payment</w:t>
              <w:br/>
              <w:t xml:space="preserve">  }</w:t>
              <w:br/>
              <w:br/>
              <w:t xml:space="preserve">  package "Nhóm UC: Báo cáo &amp; Thống kê" as pkg_E {</w:t>
              <w:br/>
              <w:t xml:space="preserve">    usecase "Báo cáo &amp; thống kê"                       as UC_Report</w:t>
              <w:br/>
              <w:t xml:space="preserve">  }</w:t>
              <w:br/>
              <w:br/>
              <w:t xml:space="preserve">  package "Nhóm UC: Tiện ích bổ trợ" as pkg_F {</w:t>
              <w:br/>
              <w:t xml:space="preserve">    usecase "Gửi thông báo\n&amp; nhắc nợ"                 as UC_Notify</w:t>
              <w:br/>
              <w:t xml:space="preserve">    usecase "Tìm kiếm\n&amp; đặt cọc phòng"                as UC_Search</w:t>
              <w:br/>
              <w:t xml:space="preserve">    usecase "Trợ lý ảo\nAI Chatbot"                    as UC_Chat</w:t>
              <w:br/>
              <w:t xml:space="preserve">  }</w:t>
              <w:br/>
              <w:br/>
              <w:t xml:space="preserve">  pkg_A -[hidden]down-&gt; pkg_B</w:t>
              <w:br/>
              <w:t xml:space="preserve">  pkg_B -[hidden]down-&gt; pkg_C</w:t>
              <w:br/>
              <w:t xml:space="preserve">  pkg_C -[hidden]down-&gt; pkg_D</w:t>
              <w:br/>
              <w:t xml:space="preserve">  pkg_D -[hidden]down-&gt; pkg_E</w:t>
              <w:br/>
              <w:t xml:space="preserve">  pkg_E -[hidden]down-&gt; pkg_F</w:t>
              <w:br/>
              <w:t>}</w:t>
              <w:br/>
              <w:br/>
              <w:t>' Mối quan hệ giữa Actor bên trái (Owner, Manager) với Use Case</w:t>
              <w:br/>
              <w:t>Owner -- UC_Auth</w:t>
              <w:br/>
              <w:t>Owner -- UC_Sys</w:t>
              <w:br/>
              <w:t>Owner -- UC_Branch</w:t>
              <w:br/>
              <w:t>Owner -- UC_Contract</w:t>
              <w:br/>
              <w:t>Owner -- UC_Service</w:t>
              <w:br/>
              <w:t>Owner -- UC_Invoice</w:t>
              <w:br/>
              <w:t>Owner -- UC_Report</w:t>
              <w:br/>
              <w:t>Owner -- UC_Chat</w:t>
              <w:br/>
              <w:br/>
              <w:t>Manager -- UC_Auth</w:t>
              <w:br/>
              <w:t>Manager -- UC_Room</w:t>
              <w:br/>
              <w:t>Manager -- UC_Contract</w:t>
              <w:br/>
              <w:t>Manager -- UC_Meter</w:t>
              <w:br/>
              <w:t>Manager -- UC_Payment</w:t>
              <w:br/>
              <w:t>Manager -- UC_Notify</w:t>
              <w:br/>
              <w:t>Manager -- UC_Chat</w:t>
              <w:br/>
              <w:br/>
              <w:t>' Mối quan hệ giữa Use Case với Actor bên phải (Tenant, Visitor)</w:t>
              <w:br/>
              <w:t>UC_Auth -- Tenant</w:t>
              <w:br/>
              <w:t>UC_Invoice -- Tenant</w:t>
              <w:br/>
              <w:t>UC_Payment -- Tenant</w:t>
              <w:br/>
              <w:t>UC_Notify -- Tenant</w:t>
              <w:br/>
              <w:t>UC_Chat -- Tenant</w:t>
              <w:br/>
              <w:br/>
              <w:t>UC_Search -- Visitor</w:t>
              <w:br/>
              <w:t>UC_Auth -- Visitor : (đăng ký)</w:t>
              <w:br/>
              <w:br/>
              <w:t>@enduml</w:t>
            </w:r>
          </w:p>
        </w:tc>
      </w:tr>
    </w:tbl>
    <w:p/>
    <w:p w14:paraId="37EFAAB7">
      <w:pPr>
        <w:keepNext w:val="0"/>
        <w:keepLines w:val="0"/>
        <w:widowControl/>
        <w:suppressLineNumbers w:val="0"/>
        <w:jc w:val="left"/>
      </w:pPr>
      <w:bookmarkStart w:id="0" w:name="_GoBack"/>
      <w:bookmarkEnd w:id="0"/>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FDC7A4D">
      <w:pPr>
        <w:keepNext w:val="0"/>
        <w:keepLines w:val="0"/>
        <w:widowControl/>
        <w:suppressLineNumbers w:val="0"/>
        <w:jc w:val="left"/>
        <w:rPr>
          <w:rFonts w:ascii="SimSun" w:hAnsi="SimSun" w:eastAsia="SimSun" w:cs="SimSun"/>
          <w:kern w:val="0"/>
          <w:sz w:val="24"/>
          <w:szCs w:val="24"/>
          <w:lang w:val="en-US" w:eastAsia="zh-CN" w:bidi="ar"/>
        </w:rPr>
      </w:pP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UC_Auth</w:t>
              <w:br/>
              <w:t>title Hình 2.2 — Sơ đồ Use Case 1: Quản lý xác thực &amp; tài khoản</w:t>
              <w:br/>
              <w:br/>
              <w:t>left to right direction</w:t>
              <w:br/>
              <w:t>skinparam packageStyle rectangle</w:t>
              <w:br/>
              <w:t>skinparam shadowing false</w:t>
              <w:br/>
              <w:t>skinparam usecase {</w:t>
              <w:br/>
              <w:t xml:space="preserve">  BackgroundColor #F5F7FB</w:t>
              <w:br/>
              <w:t xml:space="preserve">  BorderColor #3A5BC7</w:t>
              <w:br/>
              <w:t>}</w:t>
              <w:br/>
              <w:br/>
              <w:t>actor "Người dùng" as User</w:t>
              <w:br/>
              <w:t>actor "Chủ trọ"    as Owner</w:t>
              <w:br/>
              <w:br/>
              <w:t>rectangle "Quản lý xác thực &amp; tài khoản" {</w:t>
              <w:br/>
              <w:t xml:space="preserve">  usecase "UC01 - Đăng ký tài khoản"             as U1</w:t>
              <w:br/>
              <w:t xml:space="preserve">  usecase "UC02 - Đăng nhập\n(email + mật khẩu)" as U2</w:t>
              <w:br/>
              <w:t xml:space="preserve">  usecase "UC03 - Đăng xuất"                     as U3</w:t>
              <w:br/>
              <w:t xml:space="preserve">  usecase "UC04 - Quên mật khẩu"                 as U4</w:t>
              <w:br/>
              <w:t xml:space="preserve">  usecase "UC05 - Đặt lại mật khẩu"              as U5</w:t>
              <w:br/>
              <w:t xml:space="preserve">  usecase "UC06 - Cập nhật hồ sơ"                as U6</w:t>
              <w:br/>
              <w:t xml:space="preserve">  usecase "Xác thực OTP qua Email\n(kích hoạt / khôi phục)" as U7</w:t>
              <w:br/>
              <w:t xml:space="preserve">  usecase "UC07 - Khoá / Mở khoá\ntài khoản"     as U8</w:t>
              <w:br/>
              <w:t xml:space="preserve">  usecase "UC08 - Phân quyền vai trò"            as U9</w:t>
              <w:br/>
              <w:t>}</w:t>
              <w:br/>
              <w:br/>
              <w:t>User -- U1</w:t>
              <w:br/>
              <w:t>User -- U2</w:t>
              <w:br/>
              <w:t>User -- U3</w:t>
              <w:br/>
              <w:t>User -- U4</w:t>
              <w:br/>
              <w:t>User -- U6</w:t>
              <w:br/>
              <w:t>Owner -- U8</w:t>
              <w:br/>
              <w:t>Owner -- U9</w:t>
              <w:br/>
              <w:br/>
              <w:t>' OTP đã chuyển sang Đăng ký + Khôi phục, KHÔNG còn ở Đăng nhập</w:t>
              <w:br/>
              <w:t>U1 ..&gt; U7 : &lt;&lt;include&gt;&gt;</w:t>
              <w:br/>
              <w:t>U4 ..&gt; U7 : &lt;&lt;include&gt;&gt;</w:t>
              <w:br/>
              <w:t>U4 ..&gt; U5 : &lt;&lt;include&gt;&gt;</w:t>
              <w:br/>
              <w:br/>
              <w:t>@enduml</w:t>
            </w:r>
          </w:p>
        </w:tc>
      </w:tr>
    </w:tbl>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UC_Room</w:t>
              <w:br/>
              <w:t>title Hình 2.3 — Sơ đồ Use Case 2: Quản lý nhà trọ, chi nhánh &amp; phòng</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br/>
              <w:t>rectangle "Quản lý nhà trọ, chi nhánh &amp; phòng" {</w:t>
              <w:br/>
              <w:t xml:space="preserve">  ' --- Cấp Nhà trọ ---</w:t>
              <w:br/>
              <w:t xml:space="preserve">  usecase "UC09 - Thêm/Sửa/Ngừng\nhoạt động nhà trọ"     as R1</w:t>
              <w:br/>
              <w:t xml:space="preserve">  usecase "UC10 - Phân công quản lý\ncho cơ sở"          as R2</w:t>
              <w:br/>
              <w:t xml:space="preserve">  usecase "UC11 - Quản lý Loại phòng\n&amp; Tiện nghi"       as R3</w:t>
              <w:br/>
              <w:br/>
              <w:t xml:space="preserve">  ' --- Cấp Phòng ---</w:t>
              <w:br/>
              <w:t xml:space="preserve">  usecase "UC12 - Thêm/Sửa/Xoá phòng"                    as R4</w:t>
              <w:br/>
              <w:t xml:space="preserve">  usecase "UC13 - Cập nhật trạng thái phòng\n(empty/rented/deposit/maintenance)" as R5</w:t>
              <w:br/>
              <w:t xml:space="preserve">  usecase "UC14 - Quản lý tài sản\ntrong phòng"          as R6</w:t>
              <w:br/>
              <w:t>}</w:t>
              <w:br/>
              <w:br/>
              <w:t>Owner   -- R1</w:t>
              <w:br/>
              <w:t>Owner   -- R2</w:t>
              <w:br/>
              <w:t>Owner   -- R3</w:t>
              <w:br/>
              <w:t>Manager -- R3</w:t>
              <w:br/>
              <w:t>Manager -- R4</w:t>
              <w:br/>
              <w:t>Manager -- R5</w:t>
              <w:br/>
              <w:t>Manager -- R6</w:t>
              <w:br/>
              <w:br/>
              <w:t>@enduml</w:t>
            </w:r>
          </w:p>
        </w:tc>
      </w:tr>
    </w:tbl>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UC_Contract</w:t>
              <w:br/>
              <w:t>title Hình 2.4 — Sơ đồ Use Case 3: Quản lý hợp đồng &amp; khách thuê</w:t>
              <w:br/>
              <w:br/>
              <w:t>left to right direction</w:t>
              <w:br/>
              <w:t>skinparam packageStyle rectangle</w:t>
              <w:br/>
              <w:t>skinparam shadowing false</w:t>
              <w:br/>
              <w:t>skinparam usecase {</w:t>
              <w:br/>
              <w:t xml:space="preserve">  BackgroundColor #F5F7FB</w:t>
              <w:br/>
              <w:t xml:space="preserve">  BorderColor #3A5BC7</w:t>
              <w:br/>
              <w:t>}</w:t>
              <w:br/>
              <w:br/>
              <w:t>actor "Quản lý"     as Manager</w:t>
              <w:br/>
              <w:t>actor "Khách thuê"  as Tenant</w:t>
              <w:br/>
              <w:br/>
              <w:t>rectangle "Quản lý hợp đồng &amp; khách thuê" {</w:t>
              <w:br/>
              <w:t xml:space="preserve">  usecase "UC15 - Thêm hồ sơ khách"           as C1</w:t>
              <w:br/>
              <w:t xml:space="preserve">  usecase "UC16 - Lập hợp đồng thuê"          as C2</w:t>
              <w:br/>
              <w:t xml:space="preserve">  usecase "UC17 - Ký số / Xác nhận\nhợp đồng" as C3</w:t>
              <w:br/>
              <w:t xml:space="preserve">  usecase "UC18 - Gia hạn hợp đồng"           as C4</w:t>
              <w:br/>
              <w:t xml:space="preserve">  usecase "UC19 - Sửa đổi hợp đồng"           as C5</w:t>
              <w:br/>
              <w:t xml:space="preserve">  usecase "UC20 - Chấm dứt hợp đồng\n/ Trả phòng" as C6</w:t>
              <w:br/>
              <w:t xml:space="preserve">  usecase "Xem hợp đồng đang hiệu lực"        as C8</w:t>
              <w:br/>
              <w:t>}</w:t>
              <w:br/>
              <w:br/>
              <w:t>Manager -- C1</w:t>
              <w:br/>
              <w:t>Manager -- C2</w:t>
              <w:br/>
              <w:t>Manager -- C4</w:t>
              <w:br/>
              <w:t>Manager -- C5</w:t>
              <w:br/>
              <w:t>Manager -- C6</w:t>
              <w:br/>
              <w:t>Tenant  -- C3</w:t>
              <w:br/>
              <w:t>Tenant  -- C8</w:t>
              <w:br/>
              <w:br/>
              <w:t>C2 ..&gt; C3 : &lt;&lt;include&gt;&gt;</w:t>
              <w:br/>
              <w:br/>
              <w:t>@enduml</w:t>
            </w:r>
          </w:p>
        </w:tc>
      </w:tr>
    </w:tbl>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UC_Billing</w:t>
              <w:br/>
              <w:t>title Hình 2.5 — Sơ đồ Use Case 4: Dịch vụ, ghi chỉ số, hoá đơn &amp; thanh toán</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br/>
              <w:t>rectangle "Dịch vụ, ghi chỉ số, hoá đơn &amp; thanh toán" {</w:t>
              <w:br/>
              <w:t xml:space="preserve">  ' --- Cấu hình ---</w:t>
              <w:br/>
              <w:t xml:space="preserve">  usecase "UC22 - Cấu hình đơn giá\ndịch vụ"             as B1</w:t>
              <w:br/>
              <w:br/>
              <w:t xml:space="preserve">  ' --- Ghi chỉ số &amp; tính tiền ---</w:t>
              <w:br/>
              <w:t xml:space="preserve">  usecase "UC23 - Ghi chỉ số\nđiện nước"                 as B2</w:t>
              <w:br/>
              <w:t xml:space="preserve">  usecase "UC24 - Tính tiền dịch vụ"                     as B3</w:t>
              <w:br/>
              <w:br/>
              <w:t xml:space="preserve">  ' --- Hoá đơn ---</w:t>
              <w:br/>
              <w:t xml:space="preserve">  usecase "UC25 - Tạo hoá đơn"                           as B4</w:t>
              <w:br/>
              <w:t xml:space="preserve">  usecase "UC26 - Gửi hoá đơn\n&amp; nhắc thanh toán"        as B5</w:t>
              <w:br/>
              <w:br/>
              <w:t xml:space="preserve">  ' --- Thanh toán ---</w:t>
              <w:br/>
              <w:t xml:space="preserve">  usecase "UC27 - Thanh toán online\n(VNPay/MoMo - v1 giả lập)" as B6</w:t>
              <w:br/>
              <w:t xml:space="preserve">  usecase "UC28 - Xác nhận đã thu\ntiền mặt"             as B7</w:t>
              <w:br/>
              <w:t xml:space="preserve">  usecase "UC29 - Tra cứu lịch sử\nhoá đơn"              as B8</w:t>
              <w:br/>
              <w:t xml:space="preserve">  usecase "UC30 - Quản lý công nợ"                       as B9</w:t>
              <w:br/>
              <w:t>}</w:t>
              <w:br/>
              <w:br/>
              <w:t>Owner   -- B1</w:t>
              <w:br/>
              <w:t>Owner   -- B4</w:t>
              <w:br/>
              <w:t>Owner   -- B9</w:t>
              <w:br/>
              <w:t>Manager -- B2</w:t>
              <w:br/>
              <w:t>Manager -- B7</w:t>
              <w:br/>
              <w:t>Tenant  -- B6</w:t>
              <w:br/>
              <w:t>Tenant  -- B8</w:t>
              <w:br/>
              <w:br/>
              <w:t>B2 ..&gt; B3 : &lt;&lt;include&gt;&gt;</w:t>
              <w:br/>
              <w:t>B3 ..&gt; B4 : &lt;&lt;include&gt;&gt;</w:t>
              <w:br/>
              <w:t>B4 ..&gt; B5 : &lt;&lt;extend&gt;&gt;</w:t>
              <w:br/>
              <w:br/>
              <w:t>@enduml</w:t>
            </w:r>
          </w:p>
        </w:tc>
      </w:tr>
    </w:tbl>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UC_Report</w:t>
              <w:br/>
              <w:t>title Hình 2.6 — Sơ đồ Use Case 5: Báo cáo &amp; thống kê vận hành</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br/>
              <w:t>rectangle "Báo cáo &amp; thống kê vận hành" {</w:t>
              <w:br/>
              <w:t xml:space="preserve">  usecase "UC31 - Dashboard tổng quan\n(KPI: doanh thu, lấp đầy,\ncông nợ, chi phí)" as R1</w:t>
              <w:br/>
              <w:t xml:space="preserve">  usecase "UC32 - Báo cáo doanh thu\n(Tháng / Quý / Năm)" as R2</w:t>
              <w:br/>
              <w:t xml:space="preserve">  usecase "UC33 - Báo cáo tỉ lệ lấp đầy" as R3</w:t>
              <w:br/>
              <w:t xml:space="preserve">  usecase "UC34 - Báo cáo công nợ" as R4</w:t>
              <w:br/>
              <w:t xml:space="preserve">  usecase "UC35 - Báo cáo chi phí vận hành" as R5</w:t>
              <w:br/>
              <w:t xml:space="preserve">  usecase "UC36 - Xuất Excel / PDF\n(định hướng v2)"        as R6</w:t>
              <w:br/>
              <w:t>}</w:t>
              <w:br/>
              <w:br/>
              <w:t>Owner -- R1</w:t>
              <w:br/>
              <w:t>Owner -- R2</w:t>
              <w:br/>
              <w:t>Owner -- R3</w:t>
              <w:br/>
              <w:t>Owner -- R4</w:t>
              <w:br/>
              <w:t>Owner -- R5</w:t>
              <w:br/>
              <w:t>Owner -- R6</w:t>
              <w:br/>
              <w:br/>
              <w:t>R2 ..&gt; R6 : &lt;&lt;extend&gt;&gt;</w:t>
              <w:br/>
              <w:t>R3 ..&gt; R6 : &lt;&lt;extend&gt;&gt;</w:t>
              <w:br/>
              <w:t>R4 ..&gt; R6 : &lt;&lt;extend&gt;&gt;</w:t>
              <w:br/>
              <w:t>R5 ..&gt; R6 : &lt;&lt;extend&gt;&gt;</w:t>
              <w:br/>
              <w:br/>
              <w:t>@enduml</w:t>
            </w:r>
          </w:p>
        </w:tc>
      </w:tr>
    </w:tbl>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pPr>
        <w:spacing w:after="120"/>
      </w:pPr>
    </w:p>
    <w:p>
      <w:pPr>
        <w:spacing w:before="240" w:after="120"/>
      </w:pPr>
      <w:r>
        <w:rPr>
          <w:rFonts w:ascii="Times New Roman" w:hAnsi="Times New Roman"/>
          <w:b/>
          <w:i/>
          <w:sz w:val="26"/>
        </w:rPr>
        <w:t>2.3.7 Sơ đồ Use Case 6: Tiện ích bổ trợ (Nhắc nợ, Tìm kiếm, Đặt cọc &amp; Chatbot AI)</w:t>
      </w:r>
    </w:p>
    <w:p>
      <w:pPr>
        <w:spacing w:after="120"/>
      </w:pPr>
      <w:r>
        <w:rPr>
          <w:rFonts w:ascii="Times New Roman" w:hAnsi="Times New Roman"/>
          <w:sz w:val="24"/>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UC_Utilities</w:t>
              <w:br/>
              <w:t>title Hình 2.6b — Sơ đồ Use Case 6: Tiện ích bổ trợ</w:t>
              <w:br/>
              <w:br/>
              <w:t>left to right direction</w:t>
              <w:br/>
              <w:t>skinparam packageStyle rectangle</w:t>
              <w:br/>
              <w:t>skinparam shadowing false</w:t>
              <w:br/>
              <w:t>skinparam usecase {</w:t>
              <w:br/>
              <w:t xml:space="preserve">  BackgroundColor #F5F7FB</w:t>
              <w:br/>
              <w:t xml:space="preserve">  BorderColor #3A5BC7</w:t>
              <w:br/>
              <w:t>}</w:t>
              <w:br/>
              <w:br/>
              <w:t>actor "Chủ trọ"        as Owner</w:t>
              <w:br/>
              <w:t>actor "Quản lý"        as Manager</w:t>
              <w:br/>
              <w:t>actor "Khách thuê"     as Tenant</w:t>
              <w:br/>
              <w:t>actor "Khách vãng lai" as Visitor</w:t>
              <w:br/>
              <w:t>actor "Gemini API"     as Gemini &lt;&lt;system&gt;&gt;</w:t>
              <w:br/>
              <w:br/>
              <w:t>rectangle "Tiện ích bổ trợ (Nhắc nợ, Tìm kiếm, Đặt cọc &amp; AI Chatbot)" {</w:t>
              <w:br/>
              <w:t xml:space="preserve">  usecase "UC37 - Gửi thông báo\n&amp; nhắc nợ"             as UT1</w:t>
              <w:br/>
              <w:t xml:space="preserve">  usecase "UC38 - Tìm kiếm phòng\n(dạng danh sách)"      as UT2</w:t>
              <w:br/>
              <w:t xml:space="preserve">  usecase "UC39 - Đặt cọc phòng\ntrực tuyến"            as UT3</w:t>
              <w:br/>
              <w:t xml:space="preserve">  usecase "UC41 - Trợ lý ảo AI Chatbot\n(BoardingHouse AI)" as UT5</w:t>
              <w:br/>
              <w:br/>
              <w:t xml:space="preserve">  usecase "Tra cứu trực tuyến\n(online LLM)"            as UT6</w:t>
              <w:br/>
              <w:t xml:space="preserve">  usecase "Tra cứu ngoại tuyến\n(offline fallback)"     as UT7</w:t>
              <w:br/>
              <w:t>}</w:t>
              <w:br/>
              <w:br/>
              <w:t>Owner   -- UT1</w:t>
              <w:br/>
              <w:t>Owner   -- UT5</w:t>
              <w:br/>
              <w:br/>
              <w:t>Manager -- UT1</w:t>
              <w:br/>
              <w:t>Manager -- UT5</w:t>
              <w:br/>
              <w:br/>
              <w:t>Tenant  -- UT2</w:t>
              <w:br/>
              <w:t>Tenant  -- UT5</w:t>
              <w:br/>
              <w:br/>
              <w:t>Visitor -- UT2</w:t>
              <w:br/>
              <w:t>Visitor -- UT3</w:t>
              <w:br/>
              <w:t>Visitor -- UT5</w:t>
              <w:br/>
              <w:br/>
              <w:t>UT5 ..&gt; UT6 : &lt;&lt;extend&gt;&gt;</w:t>
              <w:br/>
              <w:t>UT5 ..&gt; UT7 : &lt;&lt;extend&gt;&gt;</w:t>
              <w:br/>
              <w:t>UT6 -- Gemini</w:t>
              <w:br/>
              <w:br/>
              <w:t>@enduml</w:t>
            </w:r>
          </w:p>
        </w:tc>
      </w:tr>
    </w:tbl>
    <w:p>
      <w:pPr>
        <w:spacing w:after="120"/>
      </w:pPr>
    </w:p>
    <w:p>
      <w:pPr>
        <w:jc w:val="center"/>
      </w:pPr>
      <w:r>
        <w:drawing>
          <wp:inline xmlns:a="http://schemas.openxmlformats.org/drawingml/2006/main" xmlns:pic="http://schemas.openxmlformats.org/drawingml/2006/picture">
            <wp:extent cx="5029200" cy="2819687"/>
            <wp:docPr id="75" name="Picture 75"/>
            <wp:cNvGraphicFramePr>
              <a:graphicFrameLocks noChangeAspect="1"/>
            </wp:cNvGraphicFramePr>
            <a:graphic>
              <a:graphicData uri="http://schemas.openxmlformats.org/drawingml/2006/picture">
                <pic:pic>
                  <pic:nvPicPr>
                    <pic:cNvPr id="0" name="2.06b_uc_utilities.png"/>
                    <pic:cNvPicPr/>
                  </pic:nvPicPr>
                  <pic:blipFill>
                    <a:blip r:embed="rId62"/>
                    <a:stretch>
                      <a:fillRect/>
                    </a:stretch>
                  </pic:blipFill>
                  <pic:spPr>
                    <a:xfrm>
                      <a:off x="0" y="0"/>
                      <a:ext cx="5029200" cy="2819687"/>
                    </a:xfrm>
                    <a:prstGeom prst="rect"/>
                  </pic:spPr>
                </pic:pic>
              </a:graphicData>
            </a:graphic>
          </wp:inline>
        </w:drawing>
      </w:r>
    </w:p>
    <w:p>
      <w:pPr>
        <w:spacing w:after="120"/>
      </w:pPr>
    </w:p>
    <w:p>
      <w:pPr>
        <w:spacing w:before="120" w:after="240"/>
        <w:jc w:val="center"/>
      </w:pPr>
      <w:r>
        <w:rPr>
          <w:rFonts w:ascii="Times New Roman" w:hAnsi="Times New Roman"/>
          <w:i/>
          <w:sz w:val="22"/>
        </w:rPr>
        <w:t>Hình 2.6b Sơ đồ Use Case 6: Tiện ích bổ trợ</w:t>
      </w:r>
    </w:p>
    <w:p>
      <w:pPr>
        <w:spacing w:after="240"/>
      </w:pP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
              <w:rPr>
                <w:rFonts w:ascii="Times New Roman" w:hAnsi="Times New Roman"/>
              </w:rPr>
              <w:t>Tác nhân xác thực bản thân vào hệ thống thông qua tài khoản đã đăng ký, được bảo vệ bằng cơ chế mã OTP gửi qua email.</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
              <w:rPr>
                <w:rFonts w:ascii="Times New Roman" w:hAnsi="Times New Roman"/>
              </w:rPr>
              <w:t>4. Hệ thống sinh mã OTP 6 chữ số, gửi qua email/Telegram.</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
              <w:rPr>
                <w:rFonts w:ascii="Times New Roman" w:hAnsi="Times New Roman"/>
              </w:rPr>
              <w:t>5. Gửi link ký số đến email/Telegram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
              <w:rPr>
                <w:rFonts w:ascii="Times New Roman" w:hAnsi="Times New Roman"/>
              </w:rPr>
              <w:t>Hoá đơn ở trạng thái "Đang chờ thanh toán"; được gửi tới khách qua email/Telegram;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
              <w:rPr>
                <w:rFonts w:ascii="Times New Roman" w:hAnsi="Times New Roman"/>
              </w:rPr>
              <w:t>6. Gửi email + Telegram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114BF466">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Act_Register_OTP</w:t>
              <w:br/>
              <w:t>title Hình 2.7 — Sơ đồ hoạt động UC Đăng ký tài khoản &amp; Kích hoạt OTP qua Email</w:t>
              <w:br/>
              <w:br/>
              <w:t>skinparam shadowing false</w:t>
              <w:br/>
              <w:t>skinparam activity {</w:t>
              <w:br/>
              <w:t xml:space="preserve">  BackgroundColor #F5F7FB</w:t>
              <w:br/>
              <w:t xml:space="preserve">  BorderColor #3A5BC7</w:t>
              <w:br/>
              <w:t xml:space="preserve">  DiamondBackgroundColor #FFF6E5</w:t>
              <w:br/>
              <w:t xml:space="preserve">  DiamondBorderColor #E59300</w:t>
              <w:br/>
              <w:t>}</w:t>
              <w:br/>
              <w:br/>
              <w:t>|Người dùng|</w:t>
              <w:br/>
              <w:t>start</w:t>
              <w:br/>
              <w:t>:Truy cập trang Đăng ký /register;</w:t>
              <w:br/>
              <w:t>:Nhập họ tên, email, số điện thoại,\nmật khẩu, nhập lại mật khẩu;</w:t>
              <w:br/>
              <w:t>:Nhấn "Đăng ký";</w:t>
              <w:br/>
              <w:br/>
              <w:t>|Backend Express|</w:t>
              <w:br/>
              <w:t>:Kiểm tra ràng buộc (email/SĐT chưa tồn tại);</w:t>
              <w:br/>
              <w:t>if (Hợp lệ?) then (Đúng)</w:t>
              <w:br/>
              <w:t xml:space="preserve">  :Mã hoá mật khẩu bcryptjs;</w:t>
              <w:br/>
              <w:t xml:space="preserve">  :Sinh mã OTP 6 chữ số\n(hiệu lực 5 phút);</w:t>
              <w:br/>
              <w:t xml:space="preserve">  :Tạo bản ghi User trạng thái\n"pending" kèm OTP;</w:t>
              <w:br/>
              <w:t xml:space="preserve">  :Gửi email OTP qua\nNodemailer Gmail SMTP;</w:t>
              <w:br/>
              <w:t>else (Lỗi)</w:t>
              <w:br/>
              <w:t xml:space="preserve">  :Trả lỗi xác thực;</w:t>
              <w:br/>
              <w:t xml:space="preserve">  stop</w:t>
              <w:br/>
              <w:t>endif</w:t>
              <w:br/>
              <w:br/>
              <w:t>|Người dùng|</w:t>
              <w:br/>
              <w:t>:Nhận email + nhập 6 ô OTP;</w:t>
              <w:br/>
              <w:t>:Nhấn "Xác nhận";</w:t>
              <w:br/>
              <w:br/>
              <w:t>|Backend Express|</w:t>
              <w:br/>
              <w:t>:Kiểm tra OTP &amp; hạn dùng;</w:t>
              <w:br/>
              <w:t>if (OTP đúng và còn hạn?) then (Có)</w:t>
              <w:br/>
              <w:t xml:space="preserve">  :Cập nhật User.trangThai = "active";</w:t>
              <w:br/>
              <w:t xml:space="preserve">  :Xoá OTP khỏi DB;</w:t>
              <w:br/>
              <w:t xml:space="preserve">  :Cấp JWT phiên làm việc;</w:t>
              <w:br/>
              <w:br/>
              <w:t xml:space="preserve">  |Người dùng|</w:t>
              <w:br/>
              <w:t xml:space="preserve">  :Tự động đăng nhập;</w:t>
              <w:br/>
              <w:t xml:space="preserve">  :Chuyển dashboard theo vai trò;</w:t>
              <w:br/>
              <w:t xml:space="preserve">  stop</w:t>
              <w:br/>
              <w:t>else (Sai/hết hạn)</w:t>
              <w:br/>
              <w:t xml:space="preserve">  :Cho phép gửi lại OTP\n(POST /api/auth/resend-otp);</w:t>
              <w:br/>
              <w:t xml:space="preserve">  stop</w:t>
              <w:br/>
              <w:t>endif</w:t>
              <w:br/>
              <w:br/>
              <w:t>@enduml</w:t>
            </w:r>
          </w:p>
        </w:tc>
      </w:tr>
    </w:tbl>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ký tài khoản &amp; Kích hoạt OTP qua Email</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8318343">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Act_Room</w:t>
              <w:br/>
              <w:t>title Hình 2.8 — Sơ đồ hoạt động UC Quản lý phòng</w:t>
              <w:br/>
              <w:br/>
              <w:t>skinparam shadowing false</w:t>
              <w:br/>
              <w:t>skinparam activity {</w:t>
              <w:br/>
              <w:t xml:space="preserve">  BackgroundColor #FFF6E5</w:t>
              <w:br/>
              <w:t xml:space="preserve">  BorderColor #E59300</w:t>
              <w:br/>
              <w:t xml:space="preserve">  DiamondBackgroundColor #E8EEF9</w:t>
              <w:br/>
              <w:t xml:space="preserve">  DiamondBorderColor #3A5BC7</w:t>
              <w:br/>
              <w:t>}</w:t>
              <w:br/>
              <w:br/>
              <w:t>|Quản lý|</w:t>
              <w:br/>
              <w:t>start</w:t>
              <w:br/>
              <w:t>:Đăng nhập vào /manager;</w:t>
              <w:br/>
              <w:t>:Chọn cơ sở từ dropdown\n(Branch Switcher);</w:t>
              <w:br/>
              <w:br/>
              <w:t>|Frontend React|</w:t>
              <w:br/>
              <w:t>:Lưu propertyId vào localStorage\nbhpro_selected_property_id;</w:t>
              <w:br/>
              <w:t>:Gọi GET /api/rooms?propertyId=...;</w:t>
              <w:br/>
              <w:t>:Hiển thị sơ đồ phòng theo tầng\n(5 thẻ KPI + Card 3D Tilt);</w:t>
              <w:br/>
              <w:br/>
              <w:t>|Quản lý|</w:t>
              <w:br/>
              <w:t>:Chọn thao tác;</w:t>
              <w:br/>
              <w:t>switch (Loại thao tác)</w:t>
              <w:br/>
              <w:t>case (Thêm phòng)</w:t>
              <w:br/>
              <w:t xml:space="preserve">  :Mở modal "Thêm phòng";</w:t>
              <w:br/>
              <w:t xml:space="preserve">  :Nhập số phòng, tầng, loại phòng,\ngiá thuê, mô tả;</w:t>
              <w:br/>
              <w:t xml:space="preserve">  :Gọi POST /api/rooms;</w:t>
              <w:br/>
              <w:t>case (Sửa phòng)</w:t>
              <w:br/>
              <w:t xml:space="preserve">  :Chọn phòng → modal "Sửa";</w:t>
              <w:br/>
              <w:t xml:space="preserve">  :Gọi PUT /api/rooms/:id;</w:t>
              <w:br/>
              <w:t>case (Đổi trạng thái)</w:t>
              <w:br/>
              <w:t xml:space="preserve">  :Chọn trạng thái mới\n(empty/rented/deposit/maintenance);</w:t>
              <w:br/>
              <w:t xml:space="preserve">  :Gọi PATCH /api/rooms/:id/status;</w:t>
              <w:br/>
              <w:t>case (Quản lý tài sản)</w:t>
              <w:br/>
              <w:t xml:space="preserve">  :Mở tab Tài sản;</w:t>
              <w:br/>
              <w:t xml:space="preserve">  :Thêm/sửa Asset embedded;</w:t>
              <w:br/>
              <w:t xml:space="preserve">  :Gọi PUT /api/rooms/:id\n(với taiSan[] mới);</w:t>
              <w:br/>
              <w:t>case (Xoá phòng)</w:t>
              <w:br/>
              <w:t xml:space="preserve">  :Xác nhận xoá;</w:t>
              <w:br/>
              <w:t xml:space="preserve">  :Gọi DELETE /api/rooms/:id;</w:t>
              <w:br/>
              <w:t>endswitch</w:t>
              <w:br/>
              <w:br/>
              <w:t>|Backend Express|</w:t>
              <w:br/>
              <w:t>:Validate dữ liệu;</w:t>
              <w:br/>
              <w:t>if (Hợp lệ?) then (Có)</w:t>
              <w:br/>
              <w:t xml:space="preserve">  :Cập nhật MongoDB;</w:t>
              <w:br/>
              <w:t xml:space="preserve">  :Cập nhật Property.tongSoPhong\n+ soPhongDaThue nếu cần;</w:t>
              <w:br/>
              <w:t xml:space="preserve">  :Trả về Room đã mapRoom();</w:t>
              <w:br/>
              <w:t>else (Không)</w:t>
              <w:br/>
              <w:t xml:space="preserve">  :Trả lỗi 400 + thông báo;</w:t>
              <w:br/>
              <w:t>endif</w:t>
              <w:br/>
              <w:br/>
              <w:t>|Frontend React|</w:t>
              <w:br/>
              <w:t>:Hiển thị Toast thông báo;</w:t>
              <w:br/>
              <w:t>:Reload danh sách phòng;</w:t>
              <w:br/>
              <w:t>stop</w:t>
              <w:br/>
              <w:br/>
              <w:t>@enduml</w:t>
            </w:r>
          </w:p>
        </w:tc>
      </w:tr>
    </w:tbl>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6CA4A9FE">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Act_Contract_Sign</w:t>
              <w:br/>
              <w:t>title Hình 2.9 — Sơ đồ hoạt động UC Lập hợp đồng &amp; Ký số</w:t>
              <w:br/>
              <w:br/>
              <w:t>skinparam shadowing false</w:t>
              <w:br/>
              <w:t>skinparam activity {</w:t>
              <w:br/>
              <w:t xml:space="preserve">  BackgroundColor #E6F5EA</w:t>
              <w:br/>
              <w:t xml:space="preserve">  BorderColor #2E7D32</w:t>
              <w:br/>
              <w:t xml:space="preserve">  DiamondBackgroundColor #FFF6E5</w:t>
              <w:br/>
              <w:t xml:space="preserve">  DiamondBorderColor #E59300</w:t>
              <w:br/>
              <w:t>}</w:t>
              <w:br/>
              <w:br/>
              <w:t>|Quản lý|</w:t>
              <w:br/>
              <w:t>start</w:t>
              <w:br/>
              <w:t>:Vào /manager/contracts;</w:t>
              <w:br/>
              <w:t>:Nhấn "Tạo hợp đồng mới";</w:t>
              <w:br/>
              <w:t>:Chọn phòng trống (Room.trangThai='empty');</w:t>
              <w:br/>
              <w:br/>
              <w:t>|Frontend|</w:t>
              <w:br/>
              <w:t>if (Khách thuê đã có hồ sơ?) then (Có)</w:t>
              <w:br/>
              <w:t xml:space="preserve">  :Chọn từ danh sách khách thuê;</w:t>
              <w:br/>
              <w:t>else (Chưa)</w:t>
              <w:br/>
              <w:t xml:space="preserve">  :Nhập thông tin mới\n(họ tên, email, SĐT, CCCD);</w:t>
              <w:br/>
              <w:t>endif</w:t>
              <w:br/>
              <w:t>:Nhập điều khoản:\nNgày bắt đầu/kết thúc, tiền cọc, giá thuê,\ndịch vụ kèm theo;</w:t>
              <w:br/>
              <w:t>:Nhấn "Tạo hợp đồng";</w:t>
              <w:br/>
              <w:br/>
              <w:t>|Backend Express|</w:t>
              <w:br/>
              <w:t>:POST /api/contracts;</w:t>
              <w:br/>
              <w:t>if (Khách chưa có User trong DB?) then (Có)</w:t>
              <w:br/>
              <w:t xml:space="preserve">  :Tạo User mới với\nmật khẩu mặc định "123456";</w:t>
              <w:br/>
              <w:t>endif</w:t>
              <w:br/>
              <w:t>:Tạo Contract\n(trạng thái = "active",\nduongDanPdf = URL PDF);</w:t>
              <w:br/>
              <w:t>:Cập nhật Room.trangThai = "rented"\n+ currentTenantId = tenantId;</w:t>
              <w:br/>
              <w:t>:Tăng Property.soPhongDaThue +1;</w:t>
              <w:br/>
              <w:t>:Gửi email\nsendContractNotificationEmail()\nvới chi tiết hợp đồng cho khách;</w:t>
              <w:br/>
              <w:br/>
              <w:t>|Khách thuê|</w:t>
              <w:br/>
              <w:t>:Nhận email + link;</w:t>
              <w:br/>
              <w:t>:Đăng nhập /tenant/contract;</w:t>
              <w:br/>
              <w:t>:Xem PDF + điều khoản;</w:t>
              <w:br/>
              <w:t>if (Đồng ý?) then (Có)</w:t>
              <w:br/>
              <w:t xml:space="preserve">  :Nhấn "Ký số";</w:t>
              <w:br/>
              <w:t xml:space="preserve">  :PATCH /api/contracts/:id/sign;</w:t>
              <w:br/>
              <w:br/>
              <w:t xml:space="preserve">  |Backend Express|</w:t>
              <w:br/>
              <w:t xml:space="preserve">  :Cập nhật Contract = "active";</w:t>
              <w:br/>
              <w:t xml:space="preserve">  :(v1) Lưu duongDanPdf tĩnh;</w:t>
              <w:br/>
              <w:t xml:space="preserve">  :(v2 - định hướng) Nhúng chữ ký\nvẽ tay hoặc CA vào PDF;</w:t>
              <w:br/>
              <w:t xml:space="preserve">  :Sinh biên lai cọc;</w:t>
              <w:br/>
              <w:br/>
              <w:t xml:space="preserve">  |Quản lý|</w:t>
              <w:br/>
              <w:t xml:space="preserve">  :Nhận thông báo đã ký;</w:t>
              <w:br/>
              <w:t xml:space="preserve">  stop</w:t>
              <w:br/>
              <w:t>else (Từ chối)</w:t>
              <w:br/>
              <w:t xml:space="preserve">  :Contract → "cancelled";</w:t>
              <w:br/>
              <w:t xml:space="preserve">  :Room → "empty";</w:t>
              <w:br/>
              <w:t xml:space="preserve">  stop</w:t>
              <w:br/>
              <w:t>endif</w:t>
              <w:br/>
              <w:br/>
              <w:t>@enduml</w:t>
            </w:r>
          </w:p>
        </w:tc>
      </w:tr>
    </w:tbl>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7DC72F0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Act_Meter_Invoice</w:t>
              <w:br/>
              <w:t>title Hình 2.10 — Sơ đồ hoạt động UC Ghi chỉ số &amp; Tạo hoá đơn lô</w:t>
              <w:br/>
              <w:br/>
              <w:t>skinparam shadowing false</w:t>
              <w:br/>
              <w:t>skinparam activity {</w:t>
              <w:br/>
              <w:t xml:space="preserve">  BackgroundColor #FBE6F1</w:t>
              <w:br/>
              <w:t xml:space="preserve">  BorderColor #AD1457</w:t>
              <w:br/>
              <w:t xml:space="preserve">  DiamondBackgroundColor #FFF6E5</w:t>
              <w:br/>
              <w:t xml:space="preserve">  DiamondBorderColor #E59300</w:t>
              <w:br/>
              <w:t>}</w:t>
              <w:br/>
              <w:br/>
              <w:t>|Quản lý|</w:t>
              <w:br/>
              <w:t>start</w:t>
              <w:br/>
              <w:t>:Đến kỳ chốt số (vd: ngày 1 hàng tháng);</w:t>
              <w:br/>
              <w:t>:Vào /manager/meters;</w:t>
              <w:br/>
              <w:t>:Chọn cơ sở (Branch Switcher);</w:t>
              <w:br/>
              <w:br/>
              <w:t>|Frontend|</w:t>
              <w:br/>
              <w:t>:GET /api/rooms?propertyId&amp;status=rented;</w:t>
              <w:br/>
              <w:t>:GET /api/readings?period=YYYY-MM\n(kỳ trước);</w:t>
              <w:br/>
              <w:t>:Hiển thị bảng inline-editable 8 cột\n(Phòng, Khách, Điện cũ/mới, Tiêu thụ điện,\nNước cũ/mới, Tổng dự kiến);</w:t>
              <w:br/>
              <w:br/>
              <w:t>|Quản lý|</w:t>
              <w:br/>
              <w:t>:Nhập chỉ số mới cho từng phòng;</w:t>
              <w:br/>
              <w:br/>
              <w:t>|Frontend|</w:t>
              <w:br/>
              <w:t>:Tự tính tiêu thụ = mới − cũ;</w:t>
              <w:br/>
              <w:t>if (Chỉ số mới &lt; cũ?) then (Có)</w:t>
              <w:br/>
              <w:t xml:space="preserve">  :Hiển thị cảnh báo bất thường;</w:t>
              <w:br/>
              <w:t>else (Không)</w:t>
              <w:br/>
              <w:t xml:space="preserve">  if (Tiêu thụ &gt; 200% kỳ trước?) then (Có)</w:t>
              <w:br/>
              <w:t xml:space="preserve">    :Cảnh báo "có thể rò rỉ";</w:t>
              <w:br/>
              <w:t xml:space="preserve">  endif</w:t>
              <w:br/>
              <w:t>endif</w:t>
              <w:br/>
              <w:br/>
              <w:t>|Quản lý|</w:t>
              <w:br/>
              <w:t>:Nhấn "Lưu nháp";</w:t>
              <w:br/>
              <w:br/>
              <w:t>|Backend Express|</w:t>
              <w:br/>
              <w:t>:POST /api/readings (batch insert);</w:t>
              <w:br/>
              <w:br/>
              <w:t>|Quản lý|</w:t>
              <w:br/>
              <w:t>:Nhấn "Phát hành hoá đơn lô";</w:t>
              <w:br/>
              <w:br/>
              <w:t>|Backend Express|</w:t>
              <w:br/>
              <w:t>:POST /api/invoices/generate?propertyId&amp;period;</w:t>
              <w:br/>
              <w:t>repeat</w:t>
              <w:br/>
              <w:t xml:space="preserve">  :Lấy 1 Room có contract active;</w:t>
              <w:br/>
              <w:t xml:space="preserve">  :Cộng tiền phòng + Σ(tiêu thụ × đơn giá)\n+ Σ dịch vụ cố định;</w:t>
              <w:br/>
              <w:t xml:space="preserve">  :(v1) tính theo đơn giá phẳng;</w:t>
              <w:br/>
              <w:t xml:space="preserve">  :(v2 - định hướng) bậc thang EVN;</w:t>
              <w:br/>
              <w:t xml:space="preserve">  :Insert Invoice + chiTiet[];</w:t>
              <w:br/>
              <w:t>repeat while (còn phòng?) is (có)</w:t>
              <w:br/>
              <w:t>-&gt;không;</w:t>
              <w:br/>
              <w:t>:Trả kết quả {success, count};</w:t>
              <w:br/>
              <w:t>:(cron tự động gửi email\n+ Telegram + nhắc nợ 1/3/5 ngày trước hạn);</w:t>
              <w:br/>
              <w:br/>
              <w:t>|Frontend|</w:t>
              <w:br/>
              <w:t>:Toast "Đã phát hành N hoá đơn";</w:t>
              <w:br/>
              <w:t>stop</w:t>
              <w:br/>
              <w:br/>
              <w:t>@enduml</w:t>
            </w:r>
          </w:p>
        </w:tc>
      </w:tr>
    </w:tbl>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3C382F19">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Act_Payment</w:t>
              <w:br/>
              <w:t>title Hình 2.11 — Sơ đồ hoạt động UC Thanh toán hoá đơn</w:t>
              <w:br/>
              <w:br/>
              <w:t>skinparam shadowing false</w:t>
              <w:br/>
              <w:t>skinparam activity {</w:t>
              <w:br/>
              <w:t xml:space="preserve">  BackgroundColor #E0F2F1</w:t>
              <w:br/>
              <w:t xml:space="preserve">  BorderColor #00695C</w:t>
              <w:br/>
              <w:t xml:space="preserve">  DiamondBackgroundColor #FFF6E5</w:t>
              <w:br/>
              <w:t xml:space="preserve">  DiamondBorderColor #E59300</w:t>
              <w:br/>
              <w:t>}</w:t>
              <w:br/>
              <w:br/>
              <w:t>|Khách thuê|</w:t>
              <w:br/>
              <w:t>start</w:t>
              <w:br/>
              <w:t>:Đăng nhập /tenant/invoices;</w:t>
              <w:br/>
              <w:t>:Chọn hoá đơn cần thanh toán;</w:t>
              <w:br/>
              <w:t>:Mở modal "Chọn phương thức thanh toán";</w:t>
              <w:br/>
              <w:br/>
              <w:t>switch (Phương thức?)</w:t>
              <w:br/>
              <w:t>case (VNPay / MoMo - Online)</w:t>
              <w:br/>
              <w:t xml:space="preserve">  |Frontend|</w:t>
              <w:br/>
              <w:t xml:space="preserve">  :POST /api/invoices/:id/pay\nbody = {method: 'vnpay'};</w:t>
              <w:br/>
              <w:t xml:space="preserve">  |Backend Express|</w:t>
              <w:br/>
              <w:t xml:space="preserve">  note right</w:t>
              <w:br/>
              <w:t xml:space="preserve">    v1 (giả lập): chỉ cập nhật</w:t>
              <w:br/>
              <w:t xml:space="preserve">    Invoice.trangThai = 'paid'</w:t>
              <w:br/>
              <w:t xml:space="preserve">    + tạo Payment record.</w:t>
              <w:br/>
              <w:t xml:space="preserve">    v2 (định hướng): chuyển hướng</w:t>
              <w:br/>
              <w:t xml:space="preserve">    VNPay HMAC-SHA512 + IPN.</w:t>
              <w:br/>
              <w:t xml:space="preserve">  end note</w:t>
              <w:br/>
              <w:t xml:space="preserve">  :Cập nhật Invoice = paid;</w:t>
              <w:br/>
              <w:t xml:space="preserve">  :Tạo Payment {phuongThuc, soTien, success};</w:t>
              <w:br/>
              <w:t xml:space="preserve">  :Trả {success: true};</w:t>
              <w:br/>
              <w:t>case (Bank Transfer)</w:t>
              <w:br/>
              <w:t xml:space="preserve">  :Khách quét QR Property.qrCodeUrl;</w:t>
              <w:br/>
              <w:t xml:space="preserve">  :Khách gửi biên lai cho Quản lý;</w:t>
              <w:br/>
              <w:t>case (Tiền mặt)</w:t>
              <w:br/>
              <w:t xml:space="preserve">  |Quản lý|</w:t>
              <w:br/>
              <w:t xml:space="preserve">  :Vào /manager/cash-receipts;</w:t>
              <w:br/>
              <w:t xml:space="preserve">  :Chọn hoá đơn pending;</w:t>
              <w:br/>
              <w:t xml:space="preserve">  :Nhấn "Xác nhận thu";</w:t>
              <w:br/>
              <w:t xml:space="preserve">  |Backend Express|</w:t>
              <w:br/>
              <w:t xml:space="preserve">  :POST /api/invoices/:id/pay-cash;</w:t>
              <w:br/>
              <w:t xml:space="preserve">  :Cập nhật Invoice = paid;</w:t>
              <w:br/>
              <w:t xml:space="preserve">  :Tạo Payment {phuongThuc: 'cash'};</w:t>
              <w:br/>
              <w:t>endswitch</w:t>
              <w:br/>
              <w:br/>
              <w:t>|Frontend|</w:t>
              <w:br/>
              <w:t>:Hiển thị Toast &amp; biên lai điện tử;</w:t>
              <w:br/>
              <w:br/>
              <w:t>|Backend Express|</w:t>
              <w:br/>
              <w:t>:(Định hướng v2)\nGửi email biên lai +\nthông báo Telegram cho khách;</w:t>
              <w:br/>
              <w:br/>
              <w:t>stop</w:t>
              <w:br/>
              <w:br/>
              <w:t>@enduml</w:t>
            </w:r>
          </w:p>
        </w:tc>
      </w:tr>
    </w:tbl>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Lưu ý: hệ thống thực tế đã được triển khai trên MongoDB Atlas (NoSQL Document Database), do đó cấu trúc lớp đã được tối ưu hoá theo mô hình tài liệu nhúng — gồm 10 collection độc lập (User, Property, RoomType, Room, Contract, Service, Reading, Invoice, Payment, Notification) cộng với 4 lớp embedded (ThongTinKhachThue và Otp trong User, TaiSan[] trong Room, ChiTietHoaDon[] trong Invoice). Sơ đồ PlantUML phiên bản NoSQL tương ứng được trình bày tại docs/class_diagram.puml. Phần dưới đây giữ nguyên sơ đồ thiết kế ban đầu theo mô hình quan hệ — gồm 14 lớp được tổ chức theo 5 gói (package): Người dùng &amp; Vai trò, Nhà trọ &amp; Phòng, Khách thuê &amp; Hợp đồng, Dịch vụ &amp; Hoá đơn, và Thông báo. Mã PlantUML mô tả như sau:</w:t>
      </w:r>
    </w:p>
    <w:p w14:paraId="5F9D8550">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ClassDiagram</w:t>
              <w:br/>
              <w:t>title Hình 2.12 — Sơ đồ lớp tổng thể (Phiên bản triển khai NoSQL — MongoDB Atlas)</w:t>
              <w:br/>
              <w:br/>
              <w:t>skinparam classAttributeIconSize 0</w:t>
              <w:br/>
              <w:t>skinparam shadowing false</w:t>
              <w:br/>
              <w:t>skinparam linetype ortho</w:t>
              <w:br/>
              <w:br/>
              <w:t>' ========== PACKAGE 1: NGƯỜI DÙNG &amp; VAI TRÒ ==========</w:t>
              <w:br/>
              <w:t>package "1. Người dùng &amp; Vai trò" #E8EEF9 {</w:t>
              <w:br/>
              <w:br/>
              <w:t xml:space="preserve">  class User {</w:t>
              <w:br/>
              <w:t xml:space="preserve">    + _id : ObjectId</w:t>
              <w:br/>
              <w:t xml:space="preserve">    + hoTen : String</w:t>
              <w:br/>
              <w:t xml:space="preserve">    + email : String  &lt;&lt;unique&gt;&gt;</w:t>
              <w:br/>
              <w:t xml:space="preserve">    + matKhau : String  &lt;&lt;bcrypt&gt;&gt;</w:t>
              <w:br/>
              <w:t xml:space="preserve">    + sdt : String</w:t>
              <w:br/>
              <w:t xml:space="preserve">    + vaiTro : enum {admin, manager, tenant}</w:t>
              <w:br/>
              <w:t xml:space="preserve">    + trangThai : enum {active, inactive, locked, pending}</w:t>
              <w:br/>
              <w:t xml:space="preserve">    + maNhaTroIds : ObjectId[]   &lt;&lt;N–N với Property&gt;&gt;</w:t>
              <w:br/>
              <w:t xml:space="preserve">    + createdAt : Date</w:t>
              <w:br/>
              <w:t xml:space="preserve">    --</w:t>
              <w:br/>
              <w:t xml:space="preserve">    + register()</w:t>
              <w:br/>
              <w:t xml:space="preserve">    + login()</w:t>
              <w:br/>
              <w:t xml:space="preserve">    + updateProfile()</w:t>
              <w:br/>
              <w:t xml:space="preserve">  }</w:t>
              <w:br/>
              <w:br/>
              <w:t xml:space="preserve">  class ThongTinKhachThue &lt;&lt;Embedded&gt;&gt; {</w:t>
              <w:br/>
              <w:t xml:space="preserve">    + cccd : String</w:t>
              <w:br/>
              <w:t xml:space="preserve">    + ngheNghiep : String</w:t>
              <w:br/>
              <w:t xml:space="preserve">    + diaChiThuongTru : String</w:t>
              <w:br/>
              <w:t xml:space="preserve">  }</w:t>
              <w:br/>
              <w:br/>
              <w:t xml:space="preserve">  class Otp &lt;&lt;Embedded&gt;&gt; {</w:t>
              <w:br/>
              <w:t xml:space="preserve">    + maOtp : String</w:t>
              <w:br/>
              <w:t xml:space="preserve">    + hanSuDung : Date</w:t>
              <w:br/>
              <w:t xml:space="preserve">  }</w:t>
              <w:br/>
              <w:br/>
              <w:t xml:space="preserve">  User "1" *-- "0..1" ThongTinKhachThue : embedded</w:t>
              <w:br/>
              <w:t xml:space="preserve">  User "1" *-- "0..1" Otp : embedded</w:t>
              <w:br/>
              <w:t>}</w:t>
              <w:br/>
              <w:br/>
              <w:t>' ========== PACKAGE 2: NHÀ TRỌ &amp; PHÒNG ==========</w:t>
              <w:br/>
              <w:t>package "2. Nhà trọ &amp; Phòng" #FFF6E5 {</w:t>
              <w:br/>
              <w:br/>
              <w:t xml:space="preserve">  class Property {</w:t>
              <w:br/>
              <w:t xml:space="preserve">    + _id : ObjectId</w:t>
              <w:br/>
              <w:t xml:space="preserve">    + maNhaTro : String  &lt;&lt;unique&gt;&gt;</w:t>
              <w:br/>
              <w:t xml:space="preserve">    + tenNhaTro : String</w:t>
              <w:br/>
              <w:t xml:space="preserve">    + diaChi : String</w:t>
              <w:br/>
              <w:t xml:space="preserve">    + quanHuyen : String</w:t>
              <w:br/>
              <w:t xml:space="preserve">    + thanhPho : String</w:t>
              <w:br/>
              <w:t xml:space="preserve">    + hinhAnh : String</w:t>
              <w:br/>
              <w:t xml:space="preserve">    + qrCodeUrl : String</w:t>
              <w:br/>
              <w:t xml:space="preserve">    + tongSoPhong : Number</w:t>
              <w:br/>
              <w:t xml:space="preserve">    + soPhongDaThue : Number</w:t>
              <w:br/>
              <w:t xml:space="preserve">    + maQuanLyIds : ObjectId[]   &lt;&lt;N–N với User&gt;&gt;</w:t>
              <w:br/>
              <w:t xml:space="preserve">    + maChuTroId : ObjectId       &lt;&lt;→ User&gt;&gt;</w:t>
              <w:br/>
              <w:t xml:space="preserve">    + trangThai : enum {active, inactive}</w:t>
              <w:br/>
              <w:t xml:space="preserve">  }</w:t>
              <w:br/>
              <w:br/>
              <w:t xml:space="preserve">  class RoomType {</w:t>
              <w:br/>
              <w:t xml:space="preserve">    + _id : ObjectId</w:t>
              <w:br/>
              <w:t xml:space="preserve">    + maNhaTroId : ObjectId  &lt;&lt;→ Property&gt;&gt;</w:t>
              <w:br/>
              <w:t xml:space="preserve">    + tenLoai : String</w:t>
              <w:br/>
              <w:t xml:space="preserve">    + dienTich : Number</w:t>
              <w:br/>
              <w:t xml:space="preserve">    + giaCoBan : Number</w:t>
              <w:br/>
              <w:t xml:space="preserve">    + tienNghi : String[]</w:t>
              <w:br/>
              <w:t xml:space="preserve">  }</w:t>
              <w:br/>
              <w:br/>
              <w:t xml:space="preserve">  class Room {</w:t>
              <w:br/>
              <w:t xml:space="preserve">    + _id : ObjectId</w:t>
              <w:br/>
              <w:t xml:space="preserve">    + maNhaTroId : ObjectId  &lt;&lt;→ Property&gt;&gt;</w:t>
              <w:br/>
              <w:t xml:space="preserve">    + maLoaiPhongId : ObjectId  &lt;&lt;→ RoomType&gt;&gt;</w:t>
              <w:br/>
              <w:t xml:space="preserve">    + soPhong : String</w:t>
              <w:br/>
              <w:t xml:space="preserve">    + tang : Number</w:t>
              <w:br/>
              <w:t xml:space="preserve">    + giaThueHienTai : Number</w:t>
              <w:br/>
              <w:t xml:space="preserve">    + dienTich : Number</w:t>
              <w:br/>
              <w:t xml:space="preserve">    + trangThai : enum {empty, rented, deposit, maintenance}</w:t>
              <w:br/>
              <w:t xml:space="preserve">    + hinhAnh : String[]</w:t>
              <w:br/>
              <w:t xml:space="preserve">    + moTa : String</w:t>
              <w:br/>
              <w:t xml:space="preserve">    + currentTenantId : ObjectId</w:t>
              <w:br/>
              <w:t xml:space="preserve">  }</w:t>
              <w:br/>
              <w:br/>
              <w:t xml:space="preserve">  class TaiSan &lt;&lt;Embedded&gt;&gt; {</w:t>
              <w:br/>
              <w:t xml:space="preserve">    + tenTaiSan : String</w:t>
              <w:br/>
              <w:t xml:space="preserve">    + giaTri : Number</w:t>
              <w:br/>
              <w:t xml:space="preserve">    + tinhTrang : String</w:t>
              <w:br/>
              <w:t xml:space="preserve">  }</w:t>
              <w:br/>
              <w:br/>
              <w:t xml:space="preserve">  Property "1" *-- "*" Room</w:t>
              <w:br/>
              <w:t xml:space="preserve">  RoomType "1" -- "*" Room</w:t>
              <w:br/>
              <w:t xml:space="preserve">  Property "1" -- "*" RoomType</w:t>
              <w:br/>
              <w:t xml:space="preserve">  Room "1" *-- "*" TaiSan : embedded</w:t>
              <w:br/>
              <w:t xml:space="preserve">  Property "*" -- "*" User : (Manager phụ trách)</w:t>
              <w:br/>
              <w:t>}</w:t>
              <w:br/>
              <w:br/>
              <w:t>' ========== PACKAGE 3: HỢP ĐỒNG ==========</w:t>
              <w:br/>
              <w:t>package "3. Hợp đồng &amp; Khách thuê" #E6F5EA {</w:t>
              <w:br/>
              <w:br/>
              <w:t xml:space="preserve">  class Contract {</w:t>
              <w:br/>
              <w:t xml:space="preserve">    + _id : ObjectId</w:t>
              <w:br/>
              <w:t xml:space="preserve">    + maPhongId : ObjectId  &lt;&lt;→ Room&gt;&gt;</w:t>
              <w:br/>
              <w:t xml:space="preserve">    + maKhachThueIds : ObjectId[]  &lt;&lt;→ User&gt;&gt;</w:t>
              <w:br/>
              <w:t xml:space="preserve">    + ngayBatDau : Date</w:t>
              <w:br/>
              <w:t xml:space="preserve">    + ngayKetThuc : Date</w:t>
              <w:br/>
              <w:t xml:space="preserve">    + tienCoc : Number</w:t>
              <w:br/>
              <w:t xml:space="preserve">    + trangThai : enum {draft, active, expired, terminated}</w:t>
              <w:br/>
              <w:t xml:space="preserve">    + duongDanPdf : String</w:t>
              <w:br/>
              <w:t xml:space="preserve">  }</w:t>
              <w:br/>
              <w:br/>
              <w:t xml:space="preserve">  Contract "*" -- "1" Room</w:t>
              <w:br/>
              <w:t xml:space="preserve">  Contract "*" -- "*" User : (khách thuê)</w:t>
              <w:br/>
              <w:t>}</w:t>
              <w:br/>
              <w:br/>
              <w:t>' ========== PACKAGE 4: DỊCH VỤ &amp; HOÁ ĐƠN ==========</w:t>
              <w:br/>
              <w:t>package "4. Dịch vụ &amp; Hoá đơn" #FBE6F1 {</w:t>
              <w:br/>
              <w:br/>
              <w:t xml:space="preserve">  class Service {</w:t>
              <w:br/>
              <w:t xml:space="preserve">    + _id : ObjectId</w:t>
              <w:br/>
              <w:t xml:space="preserve">    + maNhaTroId : ObjectId  &lt;&lt;→ Property&gt;&gt;</w:t>
              <w:br/>
              <w:t xml:space="preserve">    + tenDichVu : String</w:t>
              <w:br/>
              <w:t xml:space="preserve">    + donVi : String</w:t>
              <w:br/>
              <w:t xml:space="preserve">    + donGia : Number</w:t>
              <w:br/>
              <w:t xml:space="preserve">    + loaiTinh : enum {metered, fixed}</w:t>
              <w:br/>
              <w:t xml:space="preserve">  }</w:t>
              <w:br/>
              <w:br/>
              <w:t xml:space="preserve">  class Reading {</w:t>
              <w:br/>
              <w:t xml:space="preserve">    + _id : ObjectId</w:t>
              <w:br/>
              <w:t xml:space="preserve">    + maPhongId : ObjectId  &lt;&lt;→ Room&gt;&gt;</w:t>
              <w:br/>
              <w:t xml:space="preserve">    + maDichVuId : ObjectId  &lt;&lt;→ Service&gt;&gt;</w:t>
              <w:br/>
              <w:t xml:space="preserve">    + kyThanhToan : String  &lt;&lt;YYYY-MM&gt;&gt;</w:t>
              <w:br/>
              <w:t xml:space="preserve">    + chiSoCu : Number</w:t>
              <w:br/>
              <w:t xml:space="preserve">    + chiSoMoi : Number</w:t>
              <w:br/>
              <w:t xml:space="preserve">    + tieuThu : Number</w:t>
              <w:br/>
              <w:t xml:space="preserve">  }</w:t>
              <w:br/>
              <w:br/>
              <w:t xml:space="preserve">  class Invoice {</w:t>
              <w:br/>
              <w:t xml:space="preserve">    + _id : ObjectId</w:t>
              <w:br/>
              <w:t xml:space="preserve">    + maHopDongId : ObjectId  &lt;&lt;→ Contract&gt;&gt;</w:t>
              <w:br/>
              <w:t xml:space="preserve">    + maPhongId : ObjectId  &lt;&lt;→ Room&gt;&gt;</w:t>
              <w:br/>
              <w:t xml:space="preserve">    + kyThanhToan : String</w:t>
              <w:br/>
              <w:t xml:space="preserve">    + tongTien : Number</w:t>
              <w:br/>
              <w:t xml:space="preserve">    + hanThanhToan : Date</w:t>
              <w:br/>
              <w:t xml:space="preserve">    + trangThai : enum {pending, paid, overdue, cancelled}</w:t>
              <w:br/>
              <w:t xml:space="preserve">  }</w:t>
              <w:br/>
              <w:br/>
              <w:t xml:space="preserve">  class ChiTietHoaDon &lt;&lt;Embedded&gt;&gt; {</w:t>
              <w:br/>
              <w:t xml:space="preserve">    + maDichVuId : ObjectId</w:t>
              <w:br/>
              <w:t xml:space="preserve">    + tenDichVu : String</w:t>
              <w:br/>
              <w:t xml:space="preserve">    + soLuong : Number</w:t>
              <w:br/>
              <w:t xml:space="preserve">    + donGia : Number</w:t>
              <w:br/>
              <w:t xml:space="preserve">    + thanhTien : Number</w:t>
              <w:br/>
              <w:t xml:space="preserve">  }</w:t>
              <w:br/>
              <w:br/>
              <w:t xml:space="preserve">  class Payment {</w:t>
              <w:br/>
              <w:t xml:space="preserve">    + _id : ObjectId</w:t>
              <w:br/>
              <w:t xml:space="preserve">    + maHoaDonId : ObjectId  &lt;&lt;→ Invoice&gt;&gt;</w:t>
              <w:br/>
              <w:t xml:space="preserve">    + phuongThuc : enum {vnpay, momo, cash, bank_transfer}</w:t>
              <w:br/>
              <w:t xml:space="preserve">    + soTien : Number</w:t>
              <w:br/>
              <w:t xml:space="preserve">    + ngayGiaoDich : Date</w:t>
              <w:br/>
              <w:t xml:space="preserve">    + trangThai : enum {pending, success, failed}</w:t>
              <w:br/>
              <w:t xml:space="preserve">  }</w:t>
              <w:br/>
              <w:br/>
              <w:t xml:space="preserve">  Property "1" -- "*" Service</w:t>
              <w:br/>
              <w:t xml:space="preserve">  Room "1" -- "*" Reading</w:t>
              <w:br/>
              <w:t xml:space="preserve">  Reading "*" -- "1" Service</w:t>
              <w:br/>
              <w:t xml:space="preserve">  Contract "1" -- "*" Invoice</w:t>
              <w:br/>
              <w:t xml:space="preserve">  Invoice "1" *-- "*" ChiTietHoaDon : embedded</w:t>
              <w:br/>
              <w:t xml:space="preserve">  Invoice "1" -- "*" Payment</w:t>
              <w:br/>
              <w:t>}</w:t>
              <w:br/>
              <w:br/>
              <w:t>' ========== PACKAGE 5: THÔNG BÁO ==========</w:t>
              <w:br/>
              <w:t>package "5. Thông báo" #E6F0FA {</w:t>
              <w:br/>
              <w:br/>
              <w:t xml:space="preserve">  class Notification {</w:t>
              <w:br/>
              <w:t xml:space="preserve">    + _id : ObjectId</w:t>
              <w:br/>
              <w:t xml:space="preserve">    + maNguoiDungId : ObjectId  &lt;&lt;→ User&gt;&gt;</w:t>
              <w:br/>
              <w:t xml:space="preserve">    + tieuDe : String</w:t>
              <w:br/>
              <w:t xml:space="preserve">    + noiDung : String</w:t>
              <w:br/>
              <w:t xml:space="preserve">    + kenh : enum {email, telegram, push}</w:t>
              <w:br/>
              <w:t xml:space="preserve">    + daDoc : Boolean</w:t>
              <w:br/>
              <w:t xml:space="preserve">  }</w:t>
              <w:br/>
              <w:br/>
              <w:t xml:space="preserve">  User "1" -- "*" Notification</w:t>
              <w:br/>
              <w:t>}</w:t>
              <w:br/>
              <w:br/>
              <w:t>@enduml</w:t>
            </w:r>
          </w:p>
        </w:tc>
      </w:tr>
    </w:tbl>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4EA225C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Seq_Register_OTP</w:t>
              <w:br/>
              <w:t>title Hình 2.13 — Sơ đồ tuần tự UC01 Đăng ký + Kích hoạt OTP qua Email</w:t>
              <w:br/>
              <w:br/>
              <w:t>skinparam shadowing false</w:t>
              <w:br/>
              <w:t>skinparam sequenceMessageAlign center</w:t>
              <w:br/>
              <w:t>skinparam ParticipantBackgroundColor #F5F7FB</w:t>
              <w:br/>
              <w:t>skinparam ParticipantBorderColor #3A5BC7</w:t>
              <w:br/>
              <w:t>skinparam ActorBackgroundColor #FFFFFF</w:t>
              <w:br/>
              <w:br/>
              <w:t>actor       "Người dùng"        as User</w:t>
              <w:br/>
              <w:t>boundary    "RegisterPage.jsx"  as UI</w:t>
              <w:br/>
              <w:t>control     "AuthController\n(server.js)" as Auth</w:t>
              <w:br/>
              <w:t>entity      "MongoDB User"      as DB</w:t>
              <w:br/>
              <w:t>control     "EmailService\n(Nodemailer Gmail)" as Mail</w:t>
              <w:br/>
              <w:br/>
              <w:t>== Bước 1: Đăng ký ==</w:t>
              <w:br/>
              <w:t>User -&gt; UI : Nhập họ tên, email, SĐT, mật khẩu</w:t>
              <w:br/>
              <w:t>UI -&gt; Auth : POST /api/auth/register</w:t>
              <w:br/>
              <w:t>Auth -&gt; DB : findOne({email})</w:t>
              <w:br/>
              <w:t>DB --&gt; Auth : null (chưa tồn tại)</w:t>
              <w:br/>
              <w:t>Auth -&gt; Auth : bcrypt.hash(password)\n+ random OTP 6 chữ số\n+ otpExpires = now + 5 phút</w:t>
              <w:br/>
              <w:t>Auth -&gt; DB : User.create({\n  hoTen, email, matKhau, sdt,\n  trangThai: 'pending',\n  otp: {maOtp, hanSuDung}\n})</w:t>
              <w:br/>
              <w:t>DB --&gt; Auth : User._id</w:t>
              <w:br/>
              <w:t>Auth -&gt; Mail : sendOtpEmail(email, hoTen, otp)</w:t>
              <w:br/>
              <w:t>Mail --&gt; User : Email "Mã xác thực OTP: ······"</w:t>
              <w:br/>
              <w:t>Auth --&gt; UI : 201 {status: 'pending', email}</w:t>
              <w:br/>
              <w:t>UI --&gt; User : Hiển thị bước nhập 6 ô OTP</w:t>
              <w:br/>
              <w:br/>
              <w:t>== Bước 2: Xác thực OTP &amp; Kích hoạt ==</w:t>
              <w:br/>
              <w:t>User -&gt; UI : Nhập 6 chữ số OTP</w:t>
              <w:br/>
              <w:t>UI -&gt; Auth : POST /api/auth/verify-otp\n{email, otp}</w:t>
              <w:br/>
              <w:t>Auth -&gt; DB : findOne({email})</w:t>
              <w:br/>
              <w:t>DB --&gt; Auth : User (pending)</w:t>
              <w:br/>
              <w:t>Auth -&gt; Auth : So khớp otp &amp; kiểm hạn dùng</w:t>
              <w:br/>
              <w:t>alt OTP đúng &amp; còn hạn</w:t>
              <w:br/>
              <w:t xml:space="preserve">    Auth -&gt; DB : update {trangThai: 'active', otp: null}</w:t>
              <w:br/>
              <w:t xml:space="preserve">    Auth -&gt; Auth : Sinh JWT token</w:t>
              <w:br/>
              <w:t xml:space="preserve">    Auth --&gt; UI : 200 {token, user}</w:t>
              <w:br/>
              <w:t xml:space="preserve">    UI -&gt; UI : Lưu localStorage\n(bhpro_token, bhpro_user)</w:t>
              <w:br/>
              <w:t xml:space="preserve">    UI --&gt; User : Chuyển dashboard theo vai trò</w:t>
              <w:br/>
              <w:t>else OTP sai/hết hạn</w:t>
              <w:br/>
              <w:t xml:space="preserve">    Auth --&gt; UI : 400 {message: "OTP không hợp lệ"}</w:t>
              <w:br/>
              <w:t xml:space="preserve">    UI --&gt; User : Hiển thị lỗi + nút "Gửi lại OTP"</w:t>
              <w:br/>
              <w:t>end</w:t>
              <w:br/>
              <w:br/>
              <w:t>@enduml</w:t>
            </w:r>
          </w:p>
        </w:tc>
      </w:tr>
    </w:tbl>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ký tài khoản &amp; Kích hoạt OTP qua Email</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5424ADB1">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Seq_Contract_Sign</w:t>
              <w:br/>
              <w:t>title Hình 2.14 — Sơ đồ tuần tự UC16+UC17 Tạo &amp; Ký số hợp đồng</w:t>
              <w:br/>
              <w:br/>
              <w:t>skinparam shadowing false</w:t>
              <w:br/>
              <w:t>skinparam sequenceMessageAlign center</w:t>
              <w:br/>
              <w:t>skinparam ParticipantBackgroundColor #E6F5EA</w:t>
              <w:br/>
              <w:t>skinparam ParticipantBorderColor #2E7D32</w:t>
              <w:br/>
              <w:br/>
              <w:t>actor       "Quản lý"        as Mgr</w:t>
              <w:br/>
              <w:t>boundary    "ContractsPage\n(admin/manager)"  as UI</w:t>
              <w:br/>
              <w:t>control     "ContractCtrl\n(server.js)"        as Ctrl</w:t>
              <w:br/>
              <w:t>entity      "MongoDB"        as DB</w:t>
              <w:br/>
              <w:t>control     "EmailService"   as Mail</w:t>
              <w:br/>
              <w:t>actor       "Khách thuê"     as Tenant</w:t>
              <w:br/>
              <w:t>boundary    "Tenant Portal\n(/tenant/contract)" as TUI</w:t>
              <w:br/>
              <w:br/>
              <w:t>== Tạo hợp đồng ==</w:t>
              <w:br/>
              <w:t>Mgr -&gt; UI : Nhấn "Tạo hợp đồng mới"</w:t>
              <w:br/>
              <w:t>UI -&gt; Mgr : Wizard chọn phòng trống + khách thuê + điều khoản</w:t>
              <w:br/>
              <w:t>Mgr -&gt; UI : Submit</w:t>
              <w:br/>
              <w:t>UI -&gt; Ctrl : POST /api/contracts</w:t>
              <w:br/>
              <w:t>alt Khách chưa có User</w:t>
              <w:br/>
              <w:t xml:space="preserve">    Ctrl -&gt; DB : User.create(mặc định mật khẩu "123456")</w:t>
              <w:br/>
              <w:t>end</w:t>
              <w:br/>
              <w:t>Ctrl -&gt; DB : Contract.create({\n  maPhongId, maKhachThueIds,\n  ngayBatDau/KetThuc, tienCoc,\n  trangThai: 'active',\n  duongDanPdf: URL })</w:t>
              <w:br/>
              <w:t>Ctrl -&gt; DB : Room.update({trangThai:'rented',\n  currentTenantId})</w:t>
              <w:br/>
              <w:t>Ctrl -&gt; DB : Property.$inc soPhongDaThue</w:t>
              <w:br/>
              <w:t>Ctrl -&gt; Mail : sendContractNotificationEmail()</w:t>
              <w:br/>
              <w:t>Mail --&gt; Tenant : Email "Hợp đồng HD-xxxxxx" + link xem</w:t>
              <w:br/>
              <w:t>Ctrl --&gt; UI : 201 mapContract(populated)</w:t>
              <w:br/>
              <w:t>UI --&gt; Mgr : Toast "Đã tạo hợp đồng"</w:t>
              <w:br/>
              <w:br/>
              <w:t>== Ký số (UC17) ==</w:t>
              <w:br/>
              <w:t>Tenant -&gt; TUI : Đăng nhập + xem hợp đồng</w:t>
              <w:br/>
              <w:t>TUI -&gt; Ctrl : GET /api/contracts/:id</w:t>
              <w:br/>
              <w:t>Ctrl -&gt; DB : findById + populate</w:t>
              <w:br/>
              <w:t>DB --&gt; Ctrl : Contract (duongDanPdf)</w:t>
              <w:br/>
              <w:t>Ctrl --&gt; TUI : Hiển thị PDF + tóm tắt điều khoản</w:t>
              <w:br/>
              <w:t>Tenant -&gt; TUI : Nhấn "Ký số / Đồng ý"</w:t>
              <w:br/>
              <w:t>TUI -&gt; Ctrl : PATCH /api/contracts/:id/sign</w:t>
              <w:br/>
              <w:t>note right of Ctrl</w:t>
              <w:br/>
              <w:t xml:space="preserve">  v1 (giả lập): chỉ</w:t>
              <w:br/>
              <w:t xml:space="preserve">  cập nhật trạng thái.</w:t>
              <w:br/>
              <w:t xml:space="preserve">  v2 (định hướng):</w:t>
              <w:br/>
              <w:t xml:space="preserve">  nhúng chữ ký vẽ tay</w:t>
              <w:br/>
              <w:t xml:space="preserve">  hoặc OTP CA vào PDF.</w:t>
              <w:br/>
              <w:t>end note</w:t>
              <w:br/>
              <w:t>Ctrl -&gt; DB : Contract.update(trạng thái = active)</w:t>
              <w:br/>
              <w:t>Ctrl -&gt; DB : Room.update(trangThai = 'rented')</w:t>
              <w:br/>
              <w:t>Ctrl --&gt; TUI : 200 mapContract</w:t>
              <w:br/>
              <w:t>TUI --&gt; Tenant : Toast "Đã ký thành công"</w:t>
              <w:br/>
              <w:t>TUI -&gt; Mgr : (Notification) Hợp đồng đã ký</w:t>
              <w:br/>
              <w:br/>
              <w:t>@enduml</w:t>
            </w:r>
          </w:p>
        </w:tc>
      </w:tr>
    </w:tbl>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250A6C8">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Seq_Meter_Invoice</w:t>
              <w:br/>
              <w:t>title Hình 2.15 — Sơ đồ tuần tự UC23+UC25 Ghi chỉ số &amp; Tạo hoá đơn lô</w:t>
              <w:br/>
              <w:br/>
              <w:t>skinparam shadowing false</w:t>
              <w:br/>
              <w:t>skinparam sequenceMessageAlign center</w:t>
              <w:br/>
              <w:t>skinparam ParticipantBackgroundColor #FBE6F1</w:t>
              <w:br/>
              <w:t>skinparam ParticipantBorderColor #AD1457</w:t>
              <w:br/>
              <w:br/>
              <w:t>actor       "Quản lý"            as Mgr</w:t>
              <w:br/>
              <w:t>boundary    "MetersPage"         as UI</w:t>
              <w:br/>
              <w:t>control     "ReadingCtrl"        as Meter</w:t>
              <w:br/>
              <w:t>control     "InvoiceCtrl"        as Bill</w:t>
              <w:br/>
              <w:t>entity      "MongoDB"            as DB</w:t>
              <w:br/>
              <w:t>control     "EmailService\n(định hướng v2)" as Mail</w:t>
              <w:br/>
              <w:br/>
              <w:t>== Mở phiên ghi chỉ số ==</w:t>
              <w:br/>
              <w:t>Mgr -&gt; UI : Vào /manager/meters\n+ chọn cơ sở (Branch Switcher)</w:t>
              <w:br/>
              <w:t>UI -&gt; Meter : GET /api/rooms?propertyId&amp;status=rented</w:t>
              <w:br/>
              <w:t>Meter -&gt; DB : Room.find()</w:t>
              <w:br/>
              <w:t>DB --&gt; Meter : Rooms[]</w:t>
              <w:br/>
              <w:t>Meter --&gt; UI : Hiển thị bảng inline editable</w:t>
              <w:br/>
              <w:t>UI -&gt; Meter : GET /api/readings?period=YYYY-MM (kỳ trước)</w:t>
              <w:br/>
              <w:t>Meter -&gt; DB : Reading.find()</w:t>
              <w:br/>
              <w:t>DB --&gt; Meter : Readings cũ</w:t>
              <w:br/>
              <w:t>Meter --&gt; UI : Điền cột "Điện cũ", "Nước cũ"</w:t>
              <w:br/>
              <w:br/>
              <w:t>== Nhập chỉ số mới ==</w:t>
              <w:br/>
              <w:t>Mgr -&gt; UI : Nhập chỉ số mới cho từng phòng</w:t>
              <w:br/>
              <w:t>UI -&gt; UI : Tự tính tiêu thụ + tổng dự kiến\n+ cảnh báo nếu mới &lt; cũ hoặc &gt;200%</w:t>
              <w:br/>
              <w:br/>
              <w:t>== Lưu nháp ==</w:t>
              <w:br/>
              <w:t>Mgr -&gt; UI : Nhấn "Lưu nháp"</w:t>
              <w:br/>
              <w:t>UI -&gt; Meter : POST /api/readings\n{readings: [...]}</w:t>
              <w:br/>
              <w:t>Meter -&gt; DB : Reading.insertMany()</w:t>
              <w:br/>
              <w:t>Meter --&gt; UI : 200 {success}</w:t>
              <w:br/>
              <w:br/>
              <w:t>== Phát hành hoá đơn lô ==</w:t>
              <w:br/>
              <w:t>Mgr -&gt; UI : Nhấn "Phát hành hoá đơn"</w:t>
              <w:br/>
              <w:t>UI -&gt; Bill : POST /api/invoices/generate\n{propertyId, period}</w:t>
              <w:br/>
              <w:t>Bill -&gt; DB : Room.find(maNhaTroId, trangThai:'rented')</w:t>
              <w:br/>
              <w:t>DB --&gt; Bill : Rooms đang thuê</w:t>
              <w:br/>
              <w:t>loop Mỗi phòng</w:t>
              <w:br/>
              <w:t xml:space="preserve">    Bill -&gt; DB : Contract.findOne(maPhongId, active)</w:t>
              <w:br/>
              <w:t xml:space="preserve">    Bill -&gt; DB : Reading.find(maPhongId, period) + Service.find(maNhaTroId, fixed)</w:t>
              <w:br/>
              <w:t xml:space="preserve">    Bill -&gt; Bill : Tính chiTiet = tiền phòng\n+ Σ (tiêu thụ × đơn giá)\n+ Σ phí cố định</w:t>
              <w:br/>
              <w:t xml:space="preserve">    note right of Bill</w:t>
              <w:br/>
              <w:t xml:space="preserve">      v1: đơn giá phẳng.</w:t>
              <w:br/>
              <w:t xml:space="preserve">      v2: bậc thang EVN.</w:t>
              <w:br/>
              <w:t xml:space="preserve">    end note</w:t>
              <w:br/>
              <w:t xml:space="preserve">    Bill -&gt; DB : Invoice.deleteMany cũ\n+ Invoice.create mới (pending)</w:t>
              <w:br/>
              <w:t>end</w:t>
              <w:br/>
              <w:t>Bill --&gt; UI : 200 {count: N}</w:t>
              <w:br/>
              <w:t>UI --&gt; Mgr : Toast "Đã phát hành N hoá đơn"</w:t>
              <w:br/>
              <w:br/>
              <w:t>== (v2 — định hướng) Gửi &amp; nhắc nợ tự động ==</w:t>
              <w:br/>
              <w:t>Bill -&gt; Mail : (Cron 8h hàng ngày)\nsendInvoiceEmail + sendDebtReminderEmail</w:t>
              <w:br/>
              <w:t>Mail --&gt; "Khách thuê" : Email + Telegram + Push</w:t>
              <w:br/>
              <w:br/>
              <w:t>@enduml</w:t>
            </w:r>
          </w:p>
        </w:tc>
      </w:tr>
    </w:tbl>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383F894A">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Seq_Payment_VNPay</w:t>
              <w:br/>
              <w:t>title Hình 2.16 — Sơ đồ tuần tự UC27 Thanh toán hoá đơn qua VNPay (v1 giả lập / v2 tích hợp thật)</w:t>
              <w:br/>
              <w:br/>
              <w:t>skinparam shadowing false</w:t>
              <w:br/>
              <w:t>skinparam sequenceMessageAlign center</w:t>
              <w:br/>
              <w:t>skinparam ParticipantBackgroundColor #E0F2F1</w:t>
              <w:br/>
              <w:t>skinparam ParticipantBorderColor #00695C</w:t>
              <w:br/>
              <w:br/>
              <w:t>actor       "Khách thuê"      as Tenant</w:t>
              <w:br/>
              <w:t>boundary    "InvoicesPage\n(/tenant/invoices)" as UI</w:t>
              <w:br/>
              <w:t>control     "PaymentCtrl\n(server.js)"        as Pay</w:t>
              <w:br/>
              <w:t>entity      "MongoDB"          as DB</w:t>
              <w:br/>
              <w:t>boundary    "VNPay Gateway\n(v2 - định hướng)" as VNP</w:t>
              <w:br/>
              <w:br/>
              <w:t>Tenant -&gt; UI : Chọn hoá đơn pending</w:t>
              <w:br/>
              <w:t>UI -&gt; Tenant : Modal "Chọn phương thức"</w:t>
              <w:br/>
              <w:t>Tenant -&gt; UI : Chọn VNPay &amp; nhấn "Thanh toán"</w:t>
              <w:br/>
              <w:t>UI -&gt; Pay : POST /api/invoices/:id/pay\n{method: 'vnpay'}</w:t>
              <w:br/>
              <w:br/>
              <w:t>alt v1 (giả lập)</w:t>
              <w:br/>
              <w:t xml:space="preserve">    Pay -&gt; DB : Invoice.update(trangThai='paid')</w:t>
              <w:br/>
              <w:t xml:space="preserve">    Pay -&gt; DB : Payment.create({\n  phuongThuc:'vnpay', soTien, trạng thái:'success'})</w:t>
              <w:br/>
              <w:t xml:space="preserve">    Pay --&gt; UI : 200 {success: true}</w:t>
              <w:br/>
              <w:t xml:space="preserve">    UI --&gt; Tenant : Toast "Thanh toán thành công"</w:t>
              <w:br/>
              <w:t>else v2 (định hướng – tích hợp VNPay thật)</w:t>
              <w:br/>
              <w:t xml:space="preserve">    Pay -&gt; DB : Invoice.lock(status='pending_payment')</w:t>
              <w:br/>
              <w:t xml:space="preserve">    Pay -&gt; VNP : createOrder(amount, ref) + HMAC-SHA512</w:t>
              <w:br/>
              <w:t xml:space="preserve">    VNP --&gt; Pay : returnUrl với token</w:t>
              <w:br/>
              <w:t xml:space="preserve">    Pay --&gt; UI : 302 redirect VNPay</w:t>
              <w:br/>
              <w:t xml:space="preserve">    UI -&gt; Tenant : Chuyển hướng cổng VNPay</w:t>
              <w:br/>
              <w:t xml:space="preserve">    Tenant -&gt; VNP : Nhập thẻ ATM / quét QR + OTP ngân hàng</w:t>
              <w:br/>
              <w:t xml:space="preserve">    VNP -&gt; Pay : IPN callback /api/payments/vnpay/ipn\n+ chữ ký HMAC</w:t>
              <w:br/>
              <w:t xml:space="preserve">    Pay -&gt; Pay : Verify chữ ký HMAC</w:t>
              <w:br/>
              <w:t xml:space="preserve">    alt Giao dịch thành công</w:t>
              <w:br/>
              <w:t xml:space="preserve">        Pay -&gt; DB : Invoice.update(status='paid')</w:t>
              <w:br/>
              <w:t xml:space="preserve">        Pay -&gt; DB : Payment.create({success})</w:t>
              <w:br/>
              <w:t xml:space="preserve">        Pay --&gt; Tenant : Trang biên lai PDF</w:t>
              <w:br/>
              <w:t xml:space="preserve">    else Thất bại / huỷ</w:t>
              <w:br/>
              <w:t xml:space="preserve">        Pay -&gt; DB : Invoice.unlock(status='pending')</w:t>
              <w:br/>
              <w:t xml:space="preserve">        Pay --&gt; Tenant : Trang lỗi + chọn lại</w:t>
              <w:br/>
              <w:t xml:space="preserve">    end</w:t>
              <w:br/>
              <w:t>end</w:t>
              <w:br/>
              <w:br/>
              <w:t>@enduml</w:t>
            </w:r>
          </w:p>
        </w:tc>
      </w:tr>
    </w:tbl>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14AD0DDE">
      <w:pPr>
        <w:pStyle w:val="4"/>
        <w:spacing w:before="240" w:after="100"/>
        <w:jc w:val="left"/>
      </w:pPr>
      <w:r>
        <w:rPr>
          <w:rFonts w:ascii="Times New Roman" w:hAnsi="Times New Roman" w:eastAsia="Times New Roman" w:cs="Times New Roman"/>
          <w:b/>
          <w:bCs/>
          <w:i/>
          <w:iCs/>
          <w:color w:val="2A4FBD"/>
          <w:sz w:val="26"/>
          <w:szCs w:val="26"/>
        </w:rPr>
        <w:t>2.7.5 Sơ đồ tuần tự UC41 Trợ lý ảo AI Chatbot (Online + Offline Fallback)</w:t>
      </w:r>
    </w:p>
    <w:p w14:paraId="42038539">
      <w:pPr>
        <w:spacing w:before="60" w:after="60" w:line="360" w:lineRule="auto"/>
        <w:jc w:val="both"/>
      </w:pPr>
      <w:r>
        <w:rPr>
          <w:rFonts w:ascii="Times New Roman" w:hAnsi="Times New Roman" w:eastAsia="Times New Roman" w:cs="Times New Roman"/>
          <w:sz w:val="26"/>
          <w:szCs w:val="26"/>
        </w:rPr>
        <w:t>Sơ đồ tuần tự cho UC41 Trợ lý ảo AI Chatbot (bổ sung mới so với đặc tả gốc): khi người dùng đặt câu hỏi, frontend AIChatbot.jsx gọi POST /api/chat với history. Backend trước hết tải context động (số cơ sở/phòng/khách thuê) từ MongoDB, sau đó gọi Google Gemini 2.5 Flash API tối đa 3 lần với backoff 600ms. Nếu Gemini trả 200 OK thì trả {reply, isOnline:true}. Nếu Gemini trả 429 (rate limit) hoặc lỗi mạng, backend chạy bộ FallbackEngine getFallbackResponse() — đọc trực tiếp Properties + Rooms + Users + Contracts + Invoices từ MongoDB và trả lời theo bộ luật cứng cho các câu hỏi tra cứu phổ biến, đồng thời gắn {isOnline:false} để frontend hiển thị badge đỏ "Trợ lý Offline – Dữ liệu thực tế".</w:t>
      </w:r>
    </w:p>
    <w:p w14:paraId="21D53134">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Seq_Chatbot_AI</w:t>
              <w:br/>
              <w:t>title Hình 2.17 — Sơ đồ tuần tự UC41 Trợ lý ảo AI Chatbot (Online Gemini + Offline Fallback)</w:t>
              <w:br/>
              <w:br/>
              <w:t>skinparam shadowing false</w:t>
              <w:br/>
              <w:t>skinparam sequenceMessageAlign center</w:t>
              <w:br/>
              <w:t>skinparam ParticipantBackgroundColor #E6F0FA</w:t>
              <w:br/>
              <w:t>skinparam ParticipantBorderColor #1F3864</w:t>
              <w:br/>
              <w:br/>
              <w:t>actor       "Người dùng"            as User</w:t>
              <w:br/>
              <w:t>boundary    "AIChatbot.jsx\n(floating widget)" as UI</w:t>
              <w:br/>
              <w:t>control     "ChatController\n(server.js)"  as Ctrl</w:t>
              <w:br/>
              <w:t>control     "FallbackEngine\n(getFallbackResponse)" as FB</w:t>
              <w:br/>
              <w:t>entity      "MongoDB\n(Properties, Rooms,\nUsers, Contracts, Invoices)" as DB</w:t>
              <w:br/>
              <w:t>control     "Google Gemini\n2.5 Flash API"   as Gem</w:t>
              <w:br/>
              <w:br/>
              <w:t>User -&gt; UI : Mở chat (click biểu tượng tròn nổi)</w:t>
              <w:br/>
              <w:t>UI -&gt; User : Hiển thị welcome + badge online/offline</w:t>
              <w:br/>
              <w:t>User -&gt; UI : Nhập câu hỏi + nhấn Gửi</w:t>
              <w:br/>
              <w:t>UI -&gt; Ctrl : POST /api/chat\n{message, history[]}</w:t>
              <w:br/>
              <w:br/>
              <w:t>== Bước 1: Tải context động ==</w:t>
              <w:br/>
              <w:t>Ctrl -&gt; DB : countDocuments(Property, Room, User, Invoice)</w:t>
              <w:br/>
              <w:t>DB --&gt; Ctrl : Thống kê {N cơ sở, M phòng, K tenant}</w:t>
              <w:br/>
              <w:br/>
              <w:t>== Bước 2: Gọi Gemini (3 lần retry) ==</w:t>
              <w:br/>
              <w:t>loop tối đa 3 lần</w:t>
              <w:br/>
              <w:t xml:space="preserve">    Ctrl -&gt; Gem : POST contents + systemInstruction\n(kèm context thống kê)</w:t>
              <w:br/>
              <w:t xml:space="preserve">    alt 200 OK</w:t>
              <w:br/>
              <w:t xml:space="preserve">        Gem --&gt; Ctrl : reply text</w:t>
              <w:br/>
              <w:t xml:space="preserve">        Ctrl --&gt; UI : {reply, isOnline: true}</w:t>
              <w:br/>
              <w:t xml:space="preserve">        UI -&gt; User : Hiển thị bubble + badge xanh</w:t>
              <w:br/>
              <w:t xml:space="preserve">        note right of UI : KẾT THÚC</w:t>
              <w:br/>
              <w:t xml:space="preserve">    else 429 (Rate limit) hoặc 5xx</w:t>
              <w:br/>
              <w:t xml:space="preserve">        Ctrl -&gt; Ctrl : delay 600ms × n + retry</w:t>
              <w:br/>
              <w:t xml:space="preserve">    end</w:t>
              <w:br/>
              <w:t>end</w:t>
              <w:br/>
              <w:br/>
              <w:t>== Bước 3: Fallback Offline (khi Gemini fail) ==</w:t>
              <w:br/>
              <w:t>Ctrl -&gt; FB : getFallbackResponse(message, dbData)</w:t>
              <w:br/>
              <w:t>FB -&gt; DB : Property.find() + Room.find()\n+ User.find() + Contract.find()\n+ Invoice.find()</w:t>
              <w:br/>
              <w:t>DB --&gt; FB : Toàn bộ dữ liệu hiện hành</w:t>
              <w:br/>
              <w:t>FB -&gt; FB : Phân tích từ khoá:\n• "rẻ nhất / đắt nhất"\n• "phòng &lt;số&gt;"\n• "khách thuê / hợp đồng"\n• "hoá đơn / công nợ"</w:t>
              <w:br/>
              <w:t>FB --&gt; Ctrl : reply tổng hợp từ MongoDB</w:t>
              <w:br/>
              <w:t>Ctrl --&gt; UI : {reply, isOnline: false}</w:t>
              <w:br/>
              <w:t>UI -&gt; User : Hiển thị bubble + badge đỏ\n("Trợ lý Offline – Dữ liệu thực tế")</w:t>
              <w:br/>
              <w:br/>
              <w:t>@enduml</w:t>
            </w:r>
          </w:p>
        </w:tc>
      </w:tr>
    </w:tbl>
    <w:p/>
    <w:p w14:paraId="5D157316">
      <w:pPr>
        <w:spacing w:before="80" w:after="200"/>
        <w:jc w:val="center"/>
      </w:pPr>
      <w:r>
        <w:rPr>
          <w:rFonts w:ascii="Times New Roman" w:hAnsi="Times New Roman" w:eastAsia="Times New Roman" w:cs="Times New Roman"/>
          <w:i/>
          <w:iCs/>
          <w:color w:val="555555"/>
          <w:sz w:val="22"/>
          <w:szCs w:val="22"/>
        </w:rPr>
        <w:t>Hình 2.17 Sơ đồ tuần tự UC41 Trợ lý ảo AI Chatbot</w:t>
      </w:r>
    </w:p>
    <w:p w14:paraId="0A7E356A">
      <w:pPr>
        <w:pStyle w:val="3"/>
        <w:spacing w:before="280" w:after="160"/>
        <w:jc w:val="left"/>
      </w:pPr>
      <w:r>
        <w:rPr>
          <w:rFonts w:ascii="Times New Roman" w:hAnsi="Times New Roman" w:eastAsia="Times New Roman" w:cs="Times New Roman"/>
          <w:b/>
          <w:bCs/>
          <w:color w:val="2A4FBD"/>
          <w:sz w:val="28"/>
          <w:szCs w:val="28"/>
        </w:rPr>
        <w:t>2.8 Sơ đồ kiến trúc triển khai thực tế</w:t>
      </w:r>
    </w:p>
    <w:p w14:paraId="32B6F03B">
      <w:pPr>
        <w:spacing w:before="60" w:after="60" w:line="360" w:lineRule="auto"/>
        <w:jc w:val="both"/>
      </w:pPr>
      <w:r>
        <w:rPr>
          <w:rFonts w:ascii="Times New Roman" w:hAnsi="Times New Roman" w:eastAsia="Times New Roman" w:cs="Times New Roman"/>
          <w:sz w:val="26"/>
          <w:szCs w:val="26"/>
        </w:rPr>
        <w:t>Sơ đồ thành phần (Component Diagram) thể hiện kiến trúc triển khai thực tế 3 tầng của hệ thống. Tầng giao diện chạy React 18 SPA trên Vite Dev Server (cổng 5173), giao tiếp HTTPS đến tầng API. Tầng API chạy Node.js Express 4 (cổng 5001) với 54 endpoint REST, mongoose ODM kết nối MongoDB Atlas Cloud (DNS 8.8.8.8 để bypass IPv6 SRV resolution), tích hợp Google Gemini 2.5 Flash API cho chatbot và Nodemailer Gmail SMTP cho 4 luồng email (OTP đăng ký, OTP quên mật khẩu, thông báo hợp đồng, nhắc nợ). Tầng dữ liệu là MongoDB Atlas với 10 collection (220 cơ sở mẫu đã seed). Khởi chạy bằng một lệnh duy nhất ./start.sh.</w:t>
      </w:r>
    </w:p>
    <w:p w14:paraId="5778850D">
      <w:pPr>
        <w:spacing w:before="120" w:after="120" w:line="320" w:lineRule="auto"/>
        <w:jc w:val="center"/>
      </w:pPr>
      <w:r>
        <w:rPr>
          <w:rFonts w:ascii="Times New Roman" w:hAnsi="Times New Roman"/>
        </w:rPr>
        <w:t>Mã PlantUML mô tả sơ đồ này (cũng có thể dùng để vẽ lại bằng PlantText/PlantUML):</w:t>
      </w:r>
    </w:p>
    <w:tbl>
      <w:tblPr>
        <w:tblW w:type="auto" w:w="0"/>
        <w:jc w:val="center"/>
        <w:tblLook w:firstColumn="1" w:firstRow="1" w:lastColumn="0" w:lastRow="0" w:noHBand="0" w:noVBand="1" w:val="04A0"/>
      </w:tblPr>
      <w:tblGrid>
        <w:gridCol w:w="8906"/>
      </w:tblGrid>
      <w:tr>
        <w:tc>
          <w:tcPr>
            <w:tcW w:type="dxa" w:w="8640"/>
            <w:shd w:fill="F5F7FB"/>
            <w:tcBorders>
              <w:top w:val="single" w:sz="4" w:space="0" w:color="D0D4DC"/>
              <w:left w:val="single" w:sz="4" w:space="0" w:color="D0D4DC"/>
              <w:bottom w:val="single" w:sz="4" w:space="0" w:color="D0D4DC"/>
              <w:right w:val="single" w:sz="4" w:space="0" w:color="D0D4DC"/>
            </w:tcBorders>
          </w:tcPr>
          <w:p>
            <w:pPr>
              <w:spacing w:line="240" w:lineRule="auto" w:after="0" w:before="0"/>
            </w:pPr>
            <w:r/>
            <w:r>
              <w:rPr>
                <w:rFonts w:ascii="Consolas" w:hAnsi="Consolas"/>
                <w:color w:val="505050"/>
                <w:sz w:val="17"/>
              </w:rPr>
              <w:t>@startuml Architecture_Deployment</w:t>
              <w:br/>
              <w:t>title Hình 2.18 — Sơ đồ kiến trúc triển khai hệ thống thực tế (3 tầng)</w:t>
              <w:br/>
              <w:br/>
              <w:t>skinparam shadowing false</w:t>
              <w:br/>
              <w:t>skinparam componentStyle rectangle</w:t>
              <w:br/>
              <w:t>skinparam linetype ortho</w:t>
              <w:br/>
              <w:t>skinparam component {</w:t>
              <w:br/>
              <w:t xml:space="preserve">  BackgroundColor #FAFCFF</w:t>
              <w:br/>
              <w:t xml:space="preserve">  BorderColor #3A5BC7</w:t>
              <w:br/>
              <w:t>}</w:t>
              <w:br/>
              <w:t>skinparam node {</w:t>
              <w:br/>
              <w:t xml:space="preserve">  BackgroundColor #F5F7FB</w:t>
              <w:br/>
              <w:t xml:space="preserve">  BorderColor #1F3864</w:t>
              <w:br/>
              <w:t>}</w:t>
              <w:br/>
              <w:br/>
              <w:t>actor "Người dùng\n(Admin/Manager/Tenant/Visitor)" as User</w:t>
              <w:br/>
              <w:br/>
              <w:t>cloud "Internet" {</w:t>
              <w:br/>
              <w:t>}</w:t>
              <w:br/>
              <w:br/>
              <w:t>node "Trình duyệt (Chrome/Edge/Safari)" #FFFFFF {</w:t>
              <w:br/>
              <w:t xml:space="preserve">  component "React 18 SPA\n(Vite Dev Server)\nport 5173" as Frontend {</w:t>
              <w:br/>
              <w:t xml:space="preserve">    [Layout 4 phân hệ:\nAdmin/Manager/Tenant/Visitor]</w:t>
              <w:br/>
              <w:t xml:space="preserve">    [26 Pages]</w:t>
              <w:br/>
              <w:t xml:space="preserve">    [AIChatbot Widget]</w:t>
              <w:br/>
              <w:t xml:space="preserve">    [3D Tilt + Apple-style UX]</w:t>
              <w:br/>
              <w:t xml:space="preserve">  }</w:t>
              <w:br/>
              <w:t>}</w:t>
              <w:br/>
              <w:br/>
              <w:t>node "Máy chủ Backend (Node.js 18)" #E8EEF9 {</w:t>
              <w:br/>
              <w:t xml:space="preserve">  component "Express Server\nport 5001" as Backend {</w:t>
              <w:br/>
              <w:t xml:space="preserve">    [54 REST API Endpoints]</w:t>
              <w:br/>
              <w:t xml:space="preserve">    [JWT Auth Middleware]</w:t>
              <w:br/>
              <w:t xml:space="preserve">    [Mongoose ODM]</w:t>
              <w:br/>
              <w:t xml:space="preserve">    [Fallback Engine\n(getFallbackResponse)]</w:t>
              <w:br/>
              <w:t xml:space="preserve">  }</w:t>
              <w:br/>
              <w:t>}</w:t>
              <w:br/>
              <w:br/>
              <w:t>cloud "MongoDB Atlas Cloud" #FFF6E5 {</w:t>
              <w:br/>
              <w:t xml:space="preserve">  database "boardinghouse_db" as DB {</w:t>
              <w:br/>
              <w:t xml:space="preserve">    folder "10 Collections" {</w:t>
              <w:br/>
              <w:t xml:space="preserve">      [User]</w:t>
              <w:br/>
              <w:t xml:space="preserve">      [Property]</w:t>
              <w:br/>
              <w:t xml:space="preserve">      [RoomType]</w:t>
              <w:br/>
              <w:t xml:space="preserve">      [Room]</w:t>
              <w:br/>
              <w:t xml:space="preserve">      [Contract]</w:t>
              <w:br/>
              <w:t xml:space="preserve">      [Service]</w:t>
              <w:br/>
              <w:t xml:space="preserve">      [Reading]</w:t>
              <w:br/>
              <w:t xml:space="preserve">      [Invoice]</w:t>
              <w:br/>
              <w:t xml:space="preserve">      [Payment]</w:t>
              <w:br/>
              <w:t xml:space="preserve">      [Notification]</w:t>
              <w:br/>
              <w:t xml:space="preserve">    }</w:t>
              <w:br/>
              <w:t xml:space="preserve">  }</w:t>
              <w:br/>
              <w:t>}</w:t>
              <w:br/>
              <w:br/>
              <w:t>cloud "Google Gemini API" #E6F5EA {</w:t>
              <w:br/>
              <w:t xml:space="preserve">  component "gemini-2.5-flash" as Gemini</w:t>
              <w:br/>
              <w:t>}</w:t>
              <w:br/>
              <w:br/>
              <w:t>cloud "Gmail SMTP" #FBE6F1 {</w:t>
              <w:br/>
              <w:t xml:space="preserve">  component "smtp.gmail.com:587\n(Nodemailer)" as SMTP</w:t>
              <w:br/>
              <w:t>}</w:t>
              <w:br/>
              <w:br/>
              <w:t>User --&gt; Frontend : HTTPS\n(localhost dev /\nVercel-Cloudflare prod)</w:t>
              <w:br/>
              <w:t>Frontend --&gt; Backend : REST API\n(axios)</w:t>
              <w:br/>
              <w:t>Backend --&gt; DB : Mongoose driver\nDNS: 8.8.8.8 (bypass IPv6 SRV)</w:t>
              <w:br/>
              <w:t>Backend --&gt; Gemini : POST generateContent\n(3-retry with 600ms backoff)</w:t>
              <w:br/>
              <w:t>Backend --&gt; SMTP : sendOtpEmail / sendForgotPasswordOtpEmail /\nsendContractNotificationEmail / sendDebtReminderEmail</w:t>
              <w:br/>
              <w:br/>
              <w:t>note bottom of Backend</w:t>
              <w:br/>
              <w:t xml:space="preserve">  Khởi chạy 1 lệnh: ./start.sh</w:t>
              <w:br/>
              <w:t xml:space="preserve">  - Express 5001 (Node + Mongoose)</w:t>
              <w:br/>
              <w:t xml:space="preserve">  - Vite 5173 (React Dev)</w:t>
              <w:br/>
              <w:t>end note</w:t>
              <w:br/>
              <w:br/>
              <w:t>@enduml</w:t>
            </w:r>
          </w:p>
        </w:tc>
      </w:tr>
    </w:tbl>
    <w:p/>
    <w:p w14:paraId="15FD1BB2">
      <w:pPr>
        <w:spacing w:before="80" w:after="200"/>
        <w:jc w:val="center"/>
      </w:pPr>
      <w:r>
        <w:rPr>
          <w:rFonts w:ascii="Times New Roman" w:hAnsi="Times New Roman" w:eastAsia="Times New Roman" w:cs="Times New Roman"/>
          <w:i/>
          <w:iCs/>
          <w:color w:val="555555"/>
          <w:sz w:val="22"/>
          <w:szCs w:val="22"/>
        </w:rPr>
        <w:t>Hình 2.18 Sơ đồ kiến trúc triển khai thực tế 3 tầng</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28D3CDFA">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2E8BF3EB">
      <w:pPr>
        <w:spacing w:before="120" w:after="240"/>
        <w:jc w:val="center"/>
      </w:pPr>
      <w:r>
        <w:rPr>
          <w:b/>
          <w:i/>
        </w:rPr>
        <w:t>Hình 3.1.1: Giao diện Dashboard của Chủ trọ (Admin)</w:t>
      </w:r>
    </w:p>
    <w:p w14:paraId="793CF1B8">
      <w:pPr>
        <w:spacing w:after="240"/>
        <w:jc w:val="center"/>
      </w:pPr>
      <w:r>
        <w:drawing>
          <wp:inline distT="0" distB="0" distL="114300" distR="114300">
            <wp:extent cx="2286000" cy="4949825"/>
            <wp:effectExtent l="0" t="0" r="0" b="317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22"/>
                    <a:stretch>
                      <a:fillRect/>
                    </a:stretch>
                  </pic:blipFill>
                  <pic:spPr>
                    <a:xfrm>
                      <a:off x="0" y="0"/>
                      <a:ext cx="2286000" cy="4949952"/>
                    </a:xfrm>
                    <a:prstGeom prst="rect">
                      <a:avLst/>
                    </a:prstGeom>
                  </pic:spPr>
                </pic:pic>
              </a:graphicData>
            </a:graphic>
          </wp:inline>
        </w:drawing>
      </w:r>
    </w:p>
    <w:p w14:paraId="0AD4B0B6">
      <w:pPr>
        <w:spacing w:after="240"/>
        <w:jc w:val="center"/>
      </w:pPr>
      <w:r>
        <w:drawing>
          <wp:inline distT="0" distB="0" distL="114300" distR="114300">
            <wp:extent cx="5303520" cy="3314700"/>
            <wp:effectExtent l="0" t="0" r="508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23"/>
                    <a:stretch>
                      <a:fillRect/>
                    </a:stretch>
                  </pic:blipFill>
                  <pic:spPr>
                    <a:xfrm>
                      <a:off x="0" y="0"/>
                      <a:ext cx="5303520" cy="3314700"/>
                    </a:xfrm>
                    <a:prstGeom prst="rect">
                      <a:avLst/>
                    </a:prstGeom>
                  </pic:spPr>
                </pic:pic>
              </a:graphicData>
            </a:graphic>
          </wp:inline>
        </w:drawing>
      </w:r>
    </w:p>
    <w:p w14:paraId="1BE1930B">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3E94D704">
      <w:pPr>
        <w:spacing w:before="120" w:after="240"/>
        <w:jc w:val="center"/>
      </w:pPr>
      <w:r>
        <w:rPr>
          <w:b/>
          <w:i/>
        </w:rPr>
        <w:t>Hình 3.1.2: Giao diện Dashboard của Quản lý (Manager)</w:t>
      </w:r>
    </w:p>
    <w:p w14:paraId="4FB494AC">
      <w:pPr>
        <w:spacing w:after="240"/>
        <w:jc w:val="center"/>
      </w:pPr>
      <w:r>
        <w:drawing>
          <wp:inline distT="0" distB="0" distL="114300" distR="114300">
            <wp:extent cx="2286000" cy="4949825"/>
            <wp:effectExtent l="0" t="0" r="0" b="317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24"/>
                    <a:stretch>
                      <a:fillRect/>
                    </a:stretch>
                  </pic:blipFill>
                  <pic:spPr>
                    <a:xfrm>
                      <a:off x="0" y="0"/>
                      <a:ext cx="2286000" cy="4949952"/>
                    </a:xfrm>
                    <a:prstGeom prst="rect">
                      <a:avLst/>
                    </a:prstGeom>
                  </pic:spPr>
                </pic:pic>
              </a:graphicData>
            </a:graphic>
          </wp:inline>
        </w:drawing>
      </w:r>
    </w:p>
    <w:p w14:paraId="60213115">
      <w:pPr>
        <w:spacing w:after="240"/>
        <w:jc w:val="center"/>
      </w:pPr>
      <w:r>
        <w:drawing>
          <wp:inline distT="0" distB="0" distL="114300" distR="114300">
            <wp:extent cx="5303520" cy="3314700"/>
            <wp:effectExtent l="0" t="0" r="5080" b="1270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25"/>
                    <a:stretch>
                      <a:fillRect/>
                    </a:stretch>
                  </pic:blipFill>
                  <pic:spPr>
                    <a:xfrm>
                      <a:off x="0" y="0"/>
                      <a:ext cx="5303520" cy="3314700"/>
                    </a:xfrm>
                    <a:prstGeom prst="rect">
                      <a:avLst/>
                    </a:prstGeom>
                  </pic:spPr>
                </pic:pic>
              </a:graphicData>
            </a:graphic>
          </wp:inline>
        </w:drawing>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48C6F2DF">
      <w:pPr>
        <w:spacing w:before="120" w:after="240"/>
        <w:jc w:val="center"/>
      </w:pPr>
      <w:r>
        <w:rPr>
          <w:b/>
          <w:i/>
        </w:rPr>
        <w:t>Hình 3.1.3: Giao diện Cổng thông tin Khách thuê (Tenant Portal)</w:t>
      </w:r>
    </w:p>
    <w:p w14:paraId="43776E88">
      <w:pPr>
        <w:spacing w:after="240"/>
        <w:jc w:val="center"/>
      </w:pPr>
      <w:r>
        <w:drawing>
          <wp:inline distT="0" distB="0" distL="114300" distR="114300">
            <wp:extent cx="2286000" cy="4949825"/>
            <wp:effectExtent l="0" t="0" r="0" b="317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26"/>
                    <a:stretch>
                      <a:fillRect/>
                    </a:stretch>
                  </pic:blipFill>
                  <pic:spPr>
                    <a:xfrm>
                      <a:off x="0" y="0"/>
                      <a:ext cx="2286000" cy="4949952"/>
                    </a:xfrm>
                    <a:prstGeom prst="rect">
                      <a:avLst/>
                    </a:prstGeom>
                  </pic:spPr>
                </pic:pic>
              </a:graphicData>
            </a:graphic>
          </wp:inline>
        </w:drawing>
      </w:r>
    </w:p>
    <w:p w14:paraId="220D2B78">
      <w:pPr>
        <w:spacing w:after="240"/>
        <w:jc w:val="center"/>
      </w:pPr>
      <w:r>
        <w:drawing>
          <wp:inline distT="0" distB="0" distL="114300" distR="114300">
            <wp:extent cx="5303520" cy="3314700"/>
            <wp:effectExtent l="0" t="0" r="508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27"/>
                    <a:stretch>
                      <a:fillRect/>
                    </a:stretch>
                  </pic:blipFill>
                  <pic:spPr>
                    <a:xfrm>
                      <a:off x="0" y="0"/>
                      <a:ext cx="5303520" cy="3314700"/>
                    </a:xfrm>
                    <a:prstGeom prst="rect">
                      <a:avLst/>
                    </a:prstGeom>
                  </pic:spPr>
                </pic:pic>
              </a:graphicData>
            </a:graphic>
          </wp:inline>
        </w:drawing>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4D81682A">
      <w:pPr>
        <w:spacing w:before="120" w:after="240"/>
        <w:jc w:val="center"/>
      </w:pPr>
      <w:r>
        <w:rPr>
          <w:b/>
          <w:i/>
        </w:rPr>
        <w:t>Hình 3.1.4: Giao diện Trang tìm phòng công khai (Visitor)</w:t>
      </w:r>
    </w:p>
    <w:p w14:paraId="5F71E3E4">
      <w:pPr>
        <w:spacing w:after="240"/>
        <w:jc w:val="center"/>
      </w:pPr>
      <w:r>
        <w:drawing>
          <wp:inline distT="0" distB="0" distL="114300" distR="114300">
            <wp:extent cx="2286000" cy="4949825"/>
            <wp:effectExtent l="0" t="0" r="0" b="317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28"/>
                    <a:stretch>
                      <a:fillRect/>
                    </a:stretch>
                  </pic:blipFill>
                  <pic:spPr>
                    <a:xfrm>
                      <a:off x="0" y="0"/>
                      <a:ext cx="2286000" cy="4949952"/>
                    </a:xfrm>
                    <a:prstGeom prst="rect">
                      <a:avLst/>
                    </a:prstGeom>
                  </pic:spPr>
                </pic:pic>
              </a:graphicData>
            </a:graphic>
          </wp:inline>
        </w:drawing>
      </w:r>
    </w:p>
    <w:p w14:paraId="7DCDBBA9">
      <w:pPr>
        <w:spacing w:after="240"/>
        <w:jc w:val="center"/>
      </w:pPr>
      <w:r>
        <w:drawing>
          <wp:inline distT="0" distB="0" distL="114300" distR="114300">
            <wp:extent cx="5303520" cy="3314700"/>
            <wp:effectExtent l="0" t="0" r="5080" b="1270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29"/>
                    <a:stretch>
                      <a:fillRect/>
                    </a:stretch>
                  </pic:blipFill>
                  <pic:spPr>
                    <a:xfrm>
                      <a:off x="0" y="0"/>
                      <a:ext cx="5303520" cy="3314700"/>
                    </a:xfrm>
                    <a:prstGeom prst="rect">
                      <a:avLst/>
                    </a:prstGeom>
                  </pic:spPr>
                </pic:pic>
              </a:graphicData>
            </a:graphic>
          </wp:inline>
        </w:drawing>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15AB59AE">
      <w:pPr>
        <w:spacing w:before="120" w:after="240"/>
        <w:jc w:val="center"/>
      </w:pPr>
      <w:r>
        <w:rPr>
          <w:b/>
          <w:i/>
        </w:rPr>
        <w:t>Hình 3.2.1: Giao diện Lưới quản lý phòng trọ (Manager)</w:t>
      </w:r>
    </w:p>
    <w:p w14:paraId="4B3A3398">
      <w:pPr>
        <w:spacing w:after="240"/>
        <w:jc w:val="center"/>
      </w:pPr>
      <w:r>
        <w:drawing>
          <wp:inline distT="0" distB="0" distL="114300" distR="114300">
            <wp:extent cx="2286000" cy="4949825"/>
            <wp:effectExtent l="0" t="0" r="0" b="317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3CFF17D4">
      <w:pPr>
        <w:spacing w:after="240"/>
        <w:jc w:val="center"/>
      </w:pPr>
      <w:r>
        <w:drawing>
          <wp:inline distT="0" distB="0" distL="114300" distR="114300">
            <wp:extent cx="5303520" cy="3314700"/>
            <wp:effectExtent l="0" t="0" r="5080" b="1270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3FF86023">
      <w:pPr>
        <w:spacing w:before="120" w:after="240"/>
        <w:jc w:val="center"/>
      </w:pPr>
      <w:r>
        <w:rPr>
          <w:b/>
          <w:i/>
        </w:rPr>
        <w:t>Hình 3.2.2: Giao diện Ghi chỉ số điện nước &amp; Hoá đơn</w:t>
      </w:r>
    </w:p>
    <w:p w14:paraId="29E17969">
      <w:pPr>
        <w:spacing w:after="240"/>
        <w:jc w:val="center"/>
      </w:pPr>
      <w:r>
        <w:drawing>
          <wp:inline distT="0" distB="0" distL="114300" distR="114300">
            <wp:extent cx="2286000" cy="4949825"/>
            <wp:effectExtent l="0" t="0" r="0" b="317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0A9DAAF2">
      <w:pPr>
        <w:spacing w:after="240"/>
        <w:jc w:val="center"/>
      </w:pPr>
      <w:r>
        <w:drawing>
          <wp:inline distT="0" distB="0" distL="114300" distR="114300">
            <wp:extent cx="5303520" cy="3314700"/>
            <wp:effectExtent l="0" t="0" r="508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004FCD62">
      <w:pPr>
        <w:spacing w:before="120" w:after="240"/>
        <w:jc w:val="center"/>
      </w:pPr>
      <w:r>
        <w:rPr>
          <w:b/>
          <w:i/>
        </w:rPr>
        <w:t>Hình 3.2.3: Giao diện Xem &amp; Ký hợp đồng điện tử</w:t>
      </w:r>
    </w:p>
    <w:p w14:paraId="0C404E95">
      <w:pPr>
        <w:spacing w:after="240"/>
        <w:jc w:val="center"/>
      </w:pPr>
      <w:r>
        <w:drawing>
          <wp:inline distT="0" distB="0" distL="114300" distR="114300">
            <wp:extent cx="2286000" cy="4949825"/>
            <wp:effectExtent l="0" t="0" r="0" b="317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34"/>
                    <a:stretch>
                      <a:fillRect/>
                    </a:stretch>
                  </pic:blipFill>
                  <pic:spPr>
                    <a:xfrm>
                      <a:off x="0" y="0"/>
                      <a:ext cx="2286000" cy="4949952"/>
                    </a:xfrm>
                    <a:prstGeom prst="rect">
                      <a:avLst/>
                    </a:prstGeom>
                  </pic:spPr>
                </pic:pic>
              </a:graphicData>
            </a:graphic>
          </wp:inline>
        </w:drawing>
      </w:r>
    </w:p>
    <w:p w14:paraId="70EA3EB9">
      <w:pPr>
        <w:spacing w:after="240"/>
        <w:jc w:val="center"/>
      </w:pPr>
      <w:r>
        <w:drawing>
          <wp:inline distT="0" distB="0" distL="114300" distR="114300">
            <wp:extent cx="5303520" cy="3314700"/>
            <wp:effectExtent l="0" t="0" r="5080" b="1270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35"/>
                    <a:stretch>
                      <a:fillRect/>
                    </a:stretch>
                  </pic:blipFill>
                  <pic:spPr>
                    <a:xfrm>
                      <a:off x="0" y="0"/>
                      <a:ext cx="5303520" cy="3314700"/>
                    </a:xfrm>
                    <a:prstGeom prst="rect">
                      <a:avLst/>
                    </a:prstGeom>
                  </pic:spPr>
                </pic:pic>
              </a:graphicData>
            </a:graphic>
          </wp:inline>
        </w:drawing>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CAB8F42">
      <w:pPr>
        <w:spacing w:before="120" w:after="240"/>
        <w:jc w:val="center"/>
      </w:pPr>
      <w:r>
        <w:rPr>
          <w:b/>
          <w:i/>
        </w:rPr>
        <w:t>Hình 3.2.4: Giao diện Quản lý và Thanh toán hóa đơn (Tenant)</w:t>
      </w:r>
    </w:p>
    <w:p w14:paraId="4C905F51">
      <w:pPr>
        <w:spacing w:after="240"/>
        <w:jc w:val="center"/>
      </w:pPr>
      <w:r>
        <w:drawing>
          <wp:inline distT="0" distB="0" distL="114300" distR="114300">
            <wp:extent cx="2286000" cy="4949825"/>
            <wp:effectExtent l="0" t="0" r="0" b="317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36"/>
                    <a:stretch>
                      <a:fillRect/>
                    </a:stretch>
                  </pic:blipFill>
                  <pic:spPr>
                    <a:xfrm>
                      <a:off x="0" y="0"/>
                      <a:ext cx="2286000" cy="4949952"/>
                    </a:xfrm>
                    <a:prstGeom prst="rect">
                      <a:avLst/>
                    </a:prstGeom>
                  </pic:spPr>
                </pic:pic>
              </a:graphicData>
            </a:graphic>
          </wp:inline>
        </w:drawing>
      </w:r>
    </w:p>
    <w:p w14:paraId="60DD3003">
      <w:pPr>
        <w:spacing w:after="240"/>
        <w:jc w:val="center"/>
      </w:pPr>
      <w:r>
        <w:drawing>
          <wp:inline distT="0" distB="0" distL="114300" distR="114300">
            <wp:extent cx="5303520" cy="3314700"/>
            <wp:effectExtent l="0" t="0" r="5080" b="1270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37"/>
                    <a:stretch>
                      <a:fillRect/>
                    </a:stretch>
                  </pic:blipFill>
                  <pic:spPr>
                    <a:xfrm>
                      <a:off x="0" y="0"/>
                      <a:ext cx="5303520" cy="3314700"/>
                    </a:xfrm>
                    <a:prstGeom prst="rect">
                      <a:avLst/>
                    </a:prstGeom>
                  </pic:spPr>
                </pic:pic>
              </a:graphicData>
            </a:graphic>
          </wp:inline>
        </w:drawing>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19B974A9">
      <w:pPr>
        <w:spacing w:before="120" w:after="240"/>
        <w:jc w:val="center"/>
      </w:pPr>
      <w:r>
        <w:rPr>
          <w:b/>
          <w:i/>
        </w:rPr>
        <w:t>Hình 3.2.5: Giao diện Tìm kiếm phòng &amp; Đặt cọc online (Visitor)</w:t>
      </w:r>
    </w:p>
    <w:p w14:paraId="2ADB2D00">
      <w:pPr>
        <w:spacing w:after="240"/>
        <w:jc w:val="center"/>
      </w:pPr>
      <w:r>
        <w:drawing>
          <wp:inline distT="0" distB="0" distL="114300" distR="114300">
            <wp:extent cx="2286000" cy="4949825"/>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38"/>
                    <a:stretch>
                      <a:fillRect/>
                    </a:stretch>
                  </pic:blipFill>
                  <pic:spPr>
                    <a:xfrm>
                      <a:off x="0" y="0"/>
                      <a:ext cx="2286000" cy="4949952"/>
                    </a:xfrm>
                    <a:prstGeom prst="rect">
                      <a:avLst/>
                    </a:prstGeom>
                  </pic:spPr>
                </pic:pic>
              </a:graphicData>
            </a:graphic>
          </wp:inline>
        </w:drawing>
      </w:r>
    </w:p>
    <w:p w14:paraId="5512FFE3">
      <w:pPr>
        <w:spacing w:after="240"/>
        <w:jc w:val="center"/>
      </w:pPr>
      <w:r>
        <w:drawing>
          <wp:inline distT="0" distB="0" distL="114300" distR="114300">
            <wp:extent cx="5303520" cy="3314700"/>
            <wp:effectExtent l="0" t="0" r="5080" b="1270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39"/>
                    <a:stretch>
                      <a:fillRect/>
                    </a:stretch>
                  </pic:blipFill>
                  <pic:spPr>
                    <a:xfrm>
                      <a:off x="0" y="0"/>
                      <a:ext cx="5303520" cy="3314700"/>
                    </a:xfrm>
                    <a:prstGeom prst="rect">
                      <a:avLst/>
                    </a:prstGeom>
                  </pic:spPr>
                </pic:pic>
              </a:graphicData>
            </a:graphic>
          </wp:inline>
        </w:drawing>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6ED8F11F">
      <w:pPr>
        <w:spacing w:before="120" w:after="240"/>
        <w:jc w:val="center"/>
      </w:pPr>
      <w:r>
        <w:rPr>
          <w:b/>
          <w:i/>
        </w:rPr>
        <w:t>Hình 3.2.6: Giao diện Báo cáo thống kê &amp; Biểu đồ doanh thu (Admin)</w:t>
      </w:r>
    </w:p>
    <w:p w14:paraId="5485A0C1">
      <w:pPr>
        <w:spacing w:after="240"/>
        <w:jc w:val="center"/>
      </w:pPr>
      <w:r>
        <w:drawing>
          <wp:inline distT="0" distB="0" distL="114300" distR="114300">
            <wp:extent cx="2286000" cy="4949825"/>
            <wp:effectExtent l="0" t="0" r="0" b="317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40"/>
                    <a:stretch>
                      <a:fillRect/>
                    </a:stretch>
                  </pic:blipFill>
                  <pic:spPr>
                    <a:xfrm>
                      <a:off x="0" y="0"/>
                      <a:ext cx="2286000" cy="4949952"/>
                    </a:xfrm>
                    <a:prstGeom prst="rect">
                      <a:avLst/>
                    </a:prstGeom>
                  </pic:spPr>
                </pic:pic>
              </a:graphicData>
            </a:graphic>
          </wp:inline>
        </w:drawing>
      </w:r>
    </w:p>
    <w:p w14:paraId="248D51A8">
      <w:pPr>
        <w:spacing w:after="240"/>
        <w:jc w:val="center"/>
      </w:pPr>
      <w:r>
        <w:drawing>
          <wp:inline distT="0" distB="0" distL="114300" distR="114300">
            <wp:extent cx="5303520" cy="3314700"/>
            <wp:effectExtent l="0" t="0" r="508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41"/>
                    <a:stretch>
                      <a:fillRect/>
                    </a:stretch>
                  </pic:blipFill>
                  <pic:spPr>
                    <a:xfrm>
                      <a:off x="0" y="0"/>
                      <a:ext cx="5303520" cy="3314700"/>
                    </a:xfrm>
                    <a:prstGeom prst="rect">
                      <a:avLst/>
                    </a:prstGeom>
                  </pic:spPr>
                </pic:pic>
              </a:graphicData>
            </a:graphic>
          </wp:inline>
        </w:drawing>
      </w:r>
    </w:p>
    <w:p w14:paraId="7B5A61F3">
      <w:pPr>
        <w:pStyle w:val="4"/>
        <w:spacing w:before="180" w:after="100"/>
        <w:jc w:val="left"/>
      </w:pPr>
      <w:r>
        <w:rPr>
          <w:rFonts w:ascii="Times New Roman" w:hAnsi="Times New Roman" w:eastAsia="Times New Roman" w:cs="Times New Roman"/>
          <w:b/>
          <w:bCs/>
          <w:i/>
          <w:iCs/>
          <w:color w:val="2A4FBD"/>
          <w:sz w:val="26"/>
          <w:szCs w:val="26"/>
        </w:rPr>
        <w:t>3.2.7 Màn hình Quản lý người dùng và phân quyền (Chủ trọ)</w:t>
      </w:r>
    </w:p>
    <w:p w14:paraId="70B6FC26">
      <w:pPr>
        <w:spacing w:before="120" w:after="240"/>
        <w:jc w:val="center"/>
      </w:pPr>
      <w:r>
        <w:rPr>
          <w:b/>
          <w:i/>
        </w:rPr>
        <w:t>Hình 3.2.7: Giao diện Quản lý người dùng và phân quyền (Chủ trọ)</w:t>
      </w:r>
    </w:p>
    <w:p w14:paraId="5362E696">
      <w:pPr>
        <w:spacing w:after="240"/>
        <w:jc w:val="center"/>
      </w:pPr>
      <w:r>
        <w:drawing>
          <wp:inline distT="0" distB="0" distL="114300" distR="114300">
            <wp:extent cx="2286000" cy="4949825"/>
            <wp:effectExtent l="0" t="0" r="0"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42"/>
                    <a:stretch>
                      <a:fillRect/>
                    </a:stretch>
                  </pic:blipFill>
                  <pic:spPr>
                    <a:xfrm>
                      <a:off x="0" y="0"/>
                      <a:ext cx="2286000" cy="4949952"/>
                    </a:xfrm>
                    <a:prstGeom prst="rect">
                      <a:avLst/>
                    </a:prstGeom>
                  </pic:spPr>
                </pic:pic>
              </a:graphicData>
            </a:graphic>
          </wp:inline>
        </w:drawing>
      </w:r>
    </w:p>
    <w:p w14:paraId="61D747A1">
      <w:pPr>
        <w:spacing w:after="240"/>
        <w:jc w:val="center"/>
      </w:pPr>
      <w:r>
        <w:drawing>
          <wp:inline distT="0" distB="0" distL="114300" distR="114300">
            <wp:extent cx="5303520" cy="3314700"/>
            <wp:effectExtent l="0" t="0" r="508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43"/>
                    <a:stretch>
                      <a:fillRect/>
                    </a:stretch>
                  </pic:blipFill>
                  <pic:spPr>
                    <a:xfrm>
                      <a:off x="0" y="0"/>
                      <a:ext cx="5303520" cy="3314700"/>
                    </a:xfrm>
                    <a:prstGeom prst="rect">
                      <a:avLst/>
                    </a:prstGeom>
                  </pic:spPr>
                </pic:pic>
              </a:graphicData>
            </a:graphic>
          </wp:inline>
        </w:drawing>
      </w:r>
    </w:p>
    <w:p w14:paraId="72E214DD">
      <w:pPr>
        <w:pStyle w:val="4"/>
        <w:spacing w:before="180" w:after="100"/>
        <w:jc w:val="left"/>
      </w:pPr>
      <w:r>
        <w:rPr>
          <w:rFonts w:ascii="Times New Roman" w:hAnsi="Times New Roman" w:eastAsia="Times New Roman" w:cs="Times New Roman"/>
          <w:b/>
          <w:bCs/>
          <w:i/>
          <w:iCs/>
          <w:color w:val="2A4FBD"/>
          <w:sz w:val="26"/>
          <w:szCs w:val="26"/>
        </w:rPr>
        <w:t>3.2.8 Màn hình Quản lý loại phòng &amp; tiện nghi (Chủ trọ / Quản lý)</w:t>
      </w:r>
    </w:p>
    <w:p w14:paraId="32CFD7AE">
      <w:pPr>
        <w:spacing w:before="120" w:after="240"/>
        <w:jc w:val="center"/>
      </w:pPr>
      <w:r>
        <w:rPr>
          <w:b/>
          <w:i/>
        </w:rPr>
        <w:t>Hình 3.2.8: Giao diện Quản lý loại phòng &amp; tiện nghi (Chủ trọ / Quản lý)</w:t>
      </w:r>
    </w:p>
    <w:p w14:paraId="384DD9A4">
      <w:pPr>
        <w:spacing w:after="240"/>
        <w:jc w:val="center"/>
      </w:pPr>
      <w:r>
        <w:drawing>
          <wp:inline distT="0" distB="0" distL="114300" distR="114300">
            <wp:extent cx="2286000" cy="4949825"/>
            <wp:effectExtent l="0" t="0" r="0" b="317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44"/>
                    <a:stretch>
                      <a:fillRect/>
                    </a:stretch>
                  </pic:blipFill>
                  <pic:spPr>
                    <a:xfrm>
                      <a:off x="0" y="0"/>
                      <a:ext cx="2286000" cy="4949952"/>
                    </a:xfrm>
                    <a:prstGeom prst="rect">
                      <a:avLst/>
                    </a:prstGeom>
                  </pic:spPr>
                </pic:pic>
              </a:graphicData>
            </a:graphic>
          </wp:inline>
        </w:drawing>
      </w:r>
    </w:p>
    <w:p w14:paraId="6DC75146">
      <w:pPr>
        <w:spacing w:after="240"/>
        <w:jc w:val="center"/>
      </w:pPr>
      <w:r>
        <w:drawing>
          <wp:inline distT="0" distB="0" distL="114300" distR="114300">
            <wp:extent cx="5303520" cy="3314700"/>
            <wp:effectExtent l="0" t="0" r="508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45"/>
                    <a:stretch>
                      <a:fillRect/>
                    </a:stretch>
                  </pic:blipFill>
                  <pic:spPr>
                    <a:xfrm>
                      <a:off x="0" y="0"/>
                      <a:ext cx="5303520" cy="3314700"/>
                    </a:xfrm>
                    <a:prstGeom prst="rect">
                      <a:avLst/>
                    </a:prstGeom>
                  </pic:spPr>
                </pic:pic>
              </a:graphicData>
            </a:graphic>
          </wp:inline>
        </w:drawing>
      </w:r>
    </w:p>
    <w:p w14:paraId="476E94CE">
      <w:pPr>
        <w:pStyle w:val="4"/>
        <w:spacing w:before="180" w:after="100"/>
        <w:jc w:val="left"/>
      </w:pPr>
      <w:r>
        <w:rPr>
          <w:rFonts w:ascii="Times New Roman" w:hAnsi="Times New Roman" w:eastAsia="Times New Roman" w:cs="Times New Roman"/>
          <w:b/>
          <w:bCs/>
          <w:i/>
          <w:iCs/>
          <w:color w:val="2A4FBD"/>
          <w:sz w:val="26"/>
          <w:szCs w:val="26"/>
        </w:rPr>
        <w:t>3.2.9 Màn hình Cấu hình Dịch vụ &amp; Đơn giá (Chủ trọ)</w:t>
      </w:r>
    </w:p>
    <w:p w14:paraId="5A4D9A51">
      <w:pPr>
        <w:spacing w:before="120" w:after="240"/>
        <w:jc w:val="center"/>
      </w:pPr>
      <w:r>
        <w:rPr>
          <w:b/>
          <w:i/>
        </w:rPr>
        <w:t>Hình 3.2.9: Giao diện Cấu hình Dịch vụ &amp; Đơn giá (Chủ trọ)</w:t>
      </w:r>
    </w:p>
    <w:p w14:paraId="4D892C2E">
      <w:pPr>
        <w:spacing w:after="240"/>
        <w:jc w:val="center"/>
      </w:pPr>
      <w:r>
        <w:drawing>
          <wp:inline distT="0" distB="0" distL="114300" distR="114300">
            <wp:extent cx="2286000" cy="4949825"/>
            <wp:effectExtent l="0" t="0" r="0" b="317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46"/>
                    <a:stretch>
                      <a:fillRect/>
                    </a:stretch>
                  </pic:blipFill>
                  <pic:spPr>
                    <a:xfrm>
                      <a:off x="0" y="0"/>
                      <a:ext cx="2286000" cy="4949952"/>
                    </a:xfrm>
                    <a:prstGeom prst="rect">
                      <a:avLst/>
                    </a:prstGeom>
                  </pic:spPr>
                </pic:pic>
              </a:graphicData>
            </a:graphic>
          </wp:inline>
        </w:drawing>
      </w:r>
    </w:p>
    <w:p w14:paraId="2D282D4A">
      <w:pPr>
        <w:spacing w:after="240"/>
        <w:jc w:val="center"/>
      </w:pPr>
      <w:r>
        <w:drawing>
          <wp:inline distT="0" distB="0" distL="114300" distR="114300">
            <wp:extent cx="5303520" cy="3314700"/>
            <wp:effectExtent l="0" t="0" r="508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47"/>
                    <a:stretch>
                      <a:fillRect/>
                    </a:stretch>
                  </pic:blipFill>
                  <pic:spPr>
                    <a:xfrm>
                      <a:off x="0" y="0"/>
                      <a:ext cx="5303520" cy="3314700"/>
                    </a:xfrm>
                    <a:prstGeom prst="rect">
                      <a:avLst/>
                    </a:prstGeom>
                  </pic:spPr>
                </pic:pic>
              </a:graphicData>
            </a:graphic>
          </wp:inline>
        </w:drawing>
      </w:r>
    </w:p>
    <w:p w14:paraId="22ACC348">
      <w:pPr>
        <w:pStyle w:val="4"/>
        <w:spacing w:before="180" w:after="100"/>
        <w:jc w:val="left"/>
      </w:pPr>
      <w:r>
        <w:rPr>
          <w:rFonts w:ascii="Times New Roman" w:hAnsi="Times New Roman" w:eastAsia="Times New Roman" w:cs="Times New Roman"/>
          <w:b/>
          <w:bCs/>
          <w:i/>
          <w:iCs/>
          <w:color w:val="2A4FBD"/>
          <w:sz w:val="26"/>
          <w:szCs w:val="26"/>
        </w:rPr>
        <w:t>3.2.10 Màn hình Quản lý Công nợ (Chủ trọ)</w:t>
      </w:r>
    </w:p>
    <w:p w14:paraId="69FEFD59">
      <w:pPr>
        <w:spacing w:before="120" w:after="240"/>
        <w:jc w:val="center"/>
      </w:pPr>
      <w:r>
        <w:rPr>
          <w:b/>
          <w:i/>
        </w:rPr>
        <w:t>Hình 3.2.10: Giao diện Quản lý Công nợ (Chủ trọ)</w:t>
      </w:r>
    </w:p>
    <w:p w14:paraId="445379B1">
      <w:pPr>
        <w:spacing w:after="240"/>
        <w:jc w:val="center"/>
      </w:pPr>
      <w:r>
        <w:drawing>
          <wp:inline distT="0" distB="0" distL="114300" distR="114300">
            <wp:extent cx="2286000" cy="4949825"/>
            <wp:effectExtent l="0" t="0" r="0" b="317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48"/>
                    <a:stretch>
                      <a:fillRect/>
                    </a:stretch>
                  </pic:blipFill>
                  <pic:spPr>
                    <a:xfrm>
                      <a:off x="0" y="0"/>
                      <a:ext cx="2286000" cy="4949952"/>
                    </a:xfrm>
                    <a:prstGeom prst="rect">
                      <a:avLst/>
                    </a:prstGeom>
                  </pic:spPr>
                </pic:pic>
              </a:graphicData>
            </a:graphic>
          </wp:inline>
        </w:drawing>
      </w:r>
    </w:p>
    <w:p w14:paraId="204CD2DA">
      <w:pPr>
        <w:spacing w:after="240"/>
        <w:jc w:val="center"/>
      </w:pPr>
      <w:r>
        <w:drawing>
          <wp:inline distT="0" distB="0" distL="114300" distR="114300">
            <wp:extent cx="5303520" cy="3314700"/>
            <wp:effectExtent l="0" t="0" r="508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49"/>
                    <a:stretch>
                      <a:fillRect/>
                    </a:stretch>
                  </pic:blipFill>
                  <pic:spPr>
                    <a:xfrm>
                      <a:off x="0" y="0"/>
                      <a:ext cx="5303520" cy="3314700"/>
                    </a:xfrm>
                    <a:prstGeom prst="rect">
                      <a:avLst/>
                    </a:prstGeom>
                  </pic:spPr>
                </pic:pic>
              </a:graphicData>
            </a:graphic>
          </wp:inline>
        </w:drawing>
      </w:r>
    </w:p>
    <w:p w14:paraId="0F731603">
      <w:pPr>
        <w:pStyle w:val="4"/>
        <w:spacing w:before="180" w:after="100"/>
        <w:jc w:val="left"/>
      </w:pPr>
      <w:r>
        <w:rPr>
          <w:rFonts w:ascii="Times New Roman" w:hAnsi="Times New Roman" w:eastAsia="Times New Roman" w:cs="Times New Roman"/>
          <w:b/>
          <w:bCs/>
          <w:i/>
          <w:iCs/>
          <w:color w:val="2A4FBD"/>
          <w:sz w:val="26"/>
          <w:szCs w:val="26"/>
        </w:rPr>
        <w:t>3.2.11 Màn hình Xác nhận thu tiền mặt (Quản lý)</w:t>
      </w:r>
    </w:p>
    <w:p w14:paraId="6423B0BC">
      <w:pPr>
        <w:spacing w:before="120" w:after="240"/>
        <w:jc w:val="center"/>
      </w:pPr>
      <w:r>
        <w:rPr>
          <w:b/>
          <w:i/>
        </w:rPr>
        <w:t>Hình 3.2.11: Giao diện Xác nhận thu tiền mặt (Quản lý)</w:t>
      </w:r>
    </w:p>
    <w:p w14:paraId="00748DD2">
      <w:pPr>
        <w:spacing w:after="240"/>
        <w:jc w:val="center"/>
      </w:pPr>
      <w:r>
        <w:drawing>
          <wp:inline distT="0" distB="0" distL="114300" distR="114300">
            <wp:extent cx="2286000" cy="4949825"/>
            <wp:effectExtent l="0" t="0" r="0" b="317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0"/>
                    <a:stretch>
                      <a:fillRect/>
                    </a:stretch>
                  </pic:blipFill>
                  <pic:spPr>
                    <a:xfrm>
                      <a:off x="0" y="0"/>
                      <a:ext cx="2286000" cy="4949952"/>
                    </a:xfrm>
                    <a:prstGeom prst="rect">
                      <a:avLst/>
                    </a:prstGeom>
                  </pic:spPr>
                </pic:pic>
              </a:graphicData>
            </a:graphic>
          </wp:inline>
        </w:drawing>
      </w:r>
    </w:p>
    <w:p w14:paraId="373995CA">
      <w:pPr>
        <w:spacing w:after="240"/>
        <w:jc w:val="center"/>
      </w:pPr>
      <w:r>
        <w:drawing>
          <wp:inline distT="0" distB="0" distL="114300" distR="114300">
            <wp:extent cx="5303520" cy="3314700"/>
            <wp:effectExtent l="0" t="0" r="508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51"/>
                    <a:stretch>
                      <a:fillRect/>
                    </a:stretch>
                  </pic:blipFill>
                  <pic:spPr>
                    <a:xfrm>
                      <a:off x="0" y="0"/>
                      <a:ext cx="5303520" cy="3314700"/>
                    </a:xfrm>
                    <a:prstGeom prst="rect">
                      <a:avLst/>
                    </a:prstGeom>
                  </pic:spPr>
                </pic:pic>
              </a:graphicData>
            </a:graphic>
          </wp:inline>
        </w:drawing>
      </w:r>
    </w:p>
    <w:p w14:paraId="0F48BD22">
      <w:pPr>
        <w:pStyle w:val="4"/>
        <w:spacing w:before="180" w:after="100"/>
        <w:jc w:val="left"/>
      </w:pPr>
      <w:r>
        <w:rPr>
          <w:rFonts w:ascii="Times New Roman" w:hAnsi="Times New Roman" w:eastAsia="Times New Roman" w:cs="Times New Roman"/>
          <w:b/>
          <w:bCs/>
          <w:i/>
          <w:iCs/>
          <w:color w:val="2A4FBD"/>
          <w:sz w:val="26"/>
          <w:szCs w:val="26"/>
        </w:rPr>
        <w:t>3.2.12 Màn hình Quên mật khẩu (Khách thuê)</w:t>
      </w:r>
    </w:p>
    <w:p w14:paraId="0BE721E5">
      <w:pPr>
        <w:spacing w:before="120" w:after="240"/>
        <w:jc w:val="center"/>
      </w:pPr>
      <w:r>
        <w:rPr>
          <w:b/>
          <w:i/>
        </w:rPr>
        <w:t>Hình 3.2.12: Giao diện Quên mật khẩu (Khách thuê)</w:t>
      </w:r>
    </w:p>
    <w:p w14:paraId="74F1F414">
      <w:pPr>
        <w:spacing w:after="240"/>
        <w:jc w:val="center"/>
      </w:pPr>
      <w:r>
        <w:drawing>
          <wp:inline distT="0" distB="0" distL="114300" distR="114300">
            <wp:extent cx="2286000" cy="4949825"/>
            <wp:effectExtent l="0" t="0" r="0" b="317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2"/>
                    <a:stretch>
                      <a:fillRect/>
                    </a:stretch>
                  </pic:blipFill>
                  <pic:spPr>
                    <a:xfrm>
                      <a:off x="0" y="0"/>
                      <a:ext cx="2286000" cy="4949952"/>
                    </a:xfrm>
                    <a:prstGeom prst="rect">
                      <a:avLst/>
                    </a:prstGeom>
                  </pic:spPr>
                </pic:pic>
              </a:graphicData>
            </a:graphic>
          </wp:inline>
        </w:drawing>
      </w:r>
    </w:p>
    <w:p w14:paraId="3523D239">
      <w:pPr>
        <w:spacing w:after="240"/>
        <w:jc w:val="center"/>
      </w:pPr>
      <w:r>
        <w:drawing>
          <wp:inline distT="0" distB="0" distL="114300" distR="114300">
            <wp:extent cx="5303520" cy="3314700"/>
            <wp:effectExtent l="0" t="0" r="508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3"/>
                    <a:stretch>
                      <a:fillRect/>
                    </a:stretch>
                  </pic:blipFill>
                  <pic:spPr>
                    <a:xfrm>
                      <a:off x="0" y="0"/>
                      <a:ext cx="5303520" cy="3314700"/>
                    </a:xfrm>
                    <a:prstGeom prst="rect">
                      <a:avLst/>
                    </a:prstGeom>
                  </pic:spPr>
                </pic:pic>
              </a:graphicData>
            </a:graphic>
          </wp:inline>
        </w:drawing>
      </w:r>
    </w:p>
    <w:p w14:paraId="351DA8F4">
      <w:pPr>
        <w:pStyle w:val="4"/>
        <w:spacing w:before="180" w:after="100"/>
        <w:jc w:val="left"/>
      </w:pPr>
      <w:r>
        <w:rPr>
          <w:rFonts w:ascii="Times New Roman" w:hAnsi="Times New Roman" w:eastAsia="Times New Roman" w:cs="Times New Roman"/>
          <w:b/>
          <w:bCs/>
          <w:i/>
          <w:iCs/>
          <w:color w:val="2A4FBD"/>
          <w:sz w:val="26"/>
          <w:szCs w:val="26"/>
        </w:rPr>
        <w:t>3.2.13 Màn hình Trợ lý ảo AI Chatbot (Toàn hệ thống)</w:t>
      </w:r>
    </w:p>
    <w:p w14:paraId="7E3A151E">
      <w:pPr>
        <w:spacing w:before="120" w:after="240"/>
        <w:jc w:val="center"/>
      </w:pPr>
      <w:r>
        <w:rPr>
          <w:b/>
          <w:i/>
        </w:rPr>
        <w:t>Hình 3.2.13: Giao diện Trợ lý ảo AI Chatbot (Toàn hệ thống)</w:t>
      </w:r>
    </w:p>
    <w:p w14:paraId="6DB7533F">
      <w:pPr>
        <w:spacing w:after="240"/>
        <w:jc w:val="center"/>
      </w:pPr>
      <w:r>
        <w:drawing>
          <wp:inline distT="0" distB="0" distL="114300" distR="114300">
            <wp:extent cx="2286000" cy="4949825"/>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4"/>
                    <a:stretch>
                      <a:fillRect/>
                    </a:stretch>
                  </pic:blipFill>
                  <pic:spPr>
                    <a:xfrm>
                      <a:off x="0" y="0"/>
                      <a:ext cx="2286000" cy="4949952"/>
                    </a:xfrm>
                    <a:prstGeom prst="rect">
                      <a:avLst/>
                    </a:prstGeom>
                  </pic:spPr>
                </pic:pic>
              </a:graphicData>
            </a:graphic>
          </wp:inline>
        </w:drawing>
      </w:r>
    </w:p>
    <w:p w14:paraId="2E1EA9B3">
      <w:pPr>
        <w:spacing w:after="240"/>
        <w:jc w:val="center"/>
      </w:pPr>
      <w:r>
        <w:drawing>
          <wp:inline distT="0" distB="0" distL="114300" distR="114300">
            <wp:extent cx="5303520" cy="3314700"/>
            <wp:effectExtent l="0" t="0" r="508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5"/>
                    <a:stretch>
                      <a:fillRect/>
                    </a:stretch>
                  </pic:blipFill>
                  <pic:spPr>
                    <a:xfrm>
                      <a:off x="0" y="0"/>
                      <a:ext cx="5303520" cy="3314700"/>
                    </a:xfrm>
                    <a:prstGeom prst="rect">
                      <a:avLst/>
                    </a:prstGeom>
                  </pic:spPr>
                </pic:pic>
              </a:graphicData>
            </a:graphic>
          </wp:inline>
        </w:drawing>
      </w:r>
    </w:p>
    <w:p w14:paraId="504F59AA">
      <w:pPr>
        <w:pStyle w:val="4"/>
        <w:spacing w:before="180" w:after="100"/>
        <w:jc w:val="left"/>
      </w:pPr>
      <w:r>
        <w:rPr>
          <w:rFonts w:ascii="Times New Roman" w:hAnsi="Times New Roman" w:eastAsia="Times New Roman" w:cs="Times New Roman"/>
          <w:b/>
          <w:bCs/>
          <w:i/>
          <w:iCs/>
          <w:color w:val="2A4FBD"/>
          <w:sz w:val="26"/>
          <w:szCs w:val="26"/>
        </w:rPr>
        <w:t>3.2.14 Màn hình Sơ đồ phòng theo tầng (Quản lý)</w:t>
      </w:r>
    </w:p>
    <w:p w14:paraId="1BB0ED04">
      <w:pPr>
        <w:spacing w:before="120" w:after="240"/>
        <w:jc w:val="center"/>
      </w:pPr>
      <w:r>
        <w:rPr>
          <w:b/>
          <w:i/>
        </w:rPr>
        <w:t>Hình 3.2.1b: Giao diện Sơ đồ phòng theo tầng (Manager)</w:t>
      </w:r>
    </w:p>
    <w:p w14:paraId="36B80382">
      <w:pPr>
        <w:spacing w:after="240"/>
        <w:jc w:val="center"/>
      </w:pPr>
      <w:r>
        <w:drawing>
          <wp:inline distT="0" distB="0" distL="114300" distR="114300">
            <wp:extent cx="2286000" cy="4949825"/>
            <wp:effectExtent l="0" t="0" r="0" b="317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30"/>
                    <a:stretch>
                      <a:fillRect/>
                    </a:stretch>
                  </pic:blipFill>
                  <pic:spPr>
                    <a:xfrm>
                      <a:off x="0" y="0"/>
                      <a:ext cx="2286000" cy="4949952"/>
                    </a:xfrm>
                    <a:prstGeom prst="rect">
                      <a:avLst/>
                    </a:prstGeom>
                  </pic:spPr>
                </pic:pic>
              </a:graphicData>
            </a:graphic>
          </wp:inline>
        </w:drawing>
      </w:r>
    </w:p>
    <w:p w14:paraId="60D37DC2">
      <w:pPr>
        <w:spacing w:after="240"/>
        <w:jc w:val="center"/>
      </w:pPr>
      <w:r>
        <w:drawing>
          <wp:inline distT="0" distB="0" distL="114300" distR="114300">
            <wp:extent cx="5303520" cy="3314700"/>
            <wp:effectExtent l="0" t="0" r="5080" b="1270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31"/>
                    <a:stretch>
                      <a:fillRect/>
                    </a:stretch>
                  </pic:blipFill>
                  <pic:spPr>
                    <a:xfrm>
                      <a:off x="0" y="0"/>
                      <a:ext cx="5303520" cy="3314700"/>
                    </a:xfrm>
                    <a:prstGeom prst="rect">
                      <a:avLst/>
                    </a:prstGeom>
                  </pic:spPr>
                </pic:pic>
              </a:graphicData>
            </a:graphic>
          </wp:inline>
        </w:drawing>
      </w:r>
    </w:p>
    <w:p w14:paraId="5FE2BDE1">
      <w:pPr>
        <w:pStyle w:val="4"/>
        <w:spacing w:before="180" w:after="100"/>
        <w:jc w:val="left"/>
      </w:pPr>
      <w:r>
        <w:rPr>
          <w:rFonts w:ascii="Times New Roman" w:hAnsi="Times New Roman" w:eastAsia="Times New Roman" w:cs="Times New Roman"/>
          <w:b/>
          <w:bCs/>
          <w:i/>
          <w:iCs/>
          <w:color w:val="2A4FBD"/>
          <w:sz w:val="26"/>
          <w:szCs w:val="26"/>
        </w:rPr>
        <w:t>3.2.15 Màn hình Ghi chỉ số điện nước theo lô (Quản lý)</w:t>
      </w:r>
    </w:p>
    <w:p w14:paraId="2645C537">
      <w:pPr>
        <w:spacing w:before="120" w:after="240"/>
        <w:jc w:val="center"/>
      </w:pPr>
      <w:r>
        <w:rPr>
          <w:b/>
          <w:i/>
        </w:rPr>
        <w:t>Hình 3.2.2b: Giao diện Ghi chỉ số điện nước theo lô (Manager)</w:t>
      </w:r>
    </w:p>
    <w:p w14:paraId="3010D733">
      <w:pPr>
        <w:spacing w:after="240"/>
        <w:jc w:val="center"/>
      </w:pPr>
      <w:r>
        <w:drawing>
          <wp:inline distT="0" distB="0" distL="114300" distR="114300">
            <wp:extent cx="2286000" cy="4949825"/>
            <wp:effectExtent l="0" t="0" r="0" b="317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32"/>
                    <a:stretch>
                      <a:fillRect/>
                    </a:stretch>
                  </pic:blipFill>
                  <pic:spPr>
                    <a:xfrm>
                      <a:off x="0" y="0"/>
                      <a:ext cx="2286000" cy="4949952"/>
                    </a:xfrm>
                    <a:prstGeom prst="rect">
                      <a:avLst/>
                    </a:prstGeom>
                  </pic:spPr>
                </pic:pic>
              </a:graphicData>
            </a:graphic>
          </wp:inline>
        </w:drawing>
      </w:r>
    </w:p>
    <w:p w14:paraId="6F359F3D">
      <w:pPr>
        <w:spacing w:after="240"/>
        <w:jc w:val="center"/>
      </w:pPr>
      <w:r>
        <w:drawing>
          <wp:inline distT="0" distB="0" distL="114300" distR="114300">
            <wp:extent cx="5303520" cy="3314700"/>
            <wp:effectExtent l="0" t="0" r="5080" b="1270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33"/>
                    <a:stretch>
                      <a:fillRect/>
                    </a:stretch>
                  </pic:blipFill>
                  <pic:spPr>
                    <a:xfrm>
                      <a:off x="0" y="0"/>
                      <a:ext cx="5303520" cy="3314700"/>
                    </a:xfrm>
                    <a:prstGeom prst="rect">
                      <a:avLst/>
                    </a:prstGeom>
                  </pic:spPr>
                </pic:pic>
              </a:graphicData>
            </a:graphic>
          </wp:inline>
        </w:drawing>
      </w:r>
    </w:p>
    <w:p w14:paraId="12E85510">
      <w:pPr>
        <w:rPr>
          <w:rFonts w:ascii="Times New Roman" w:hAnsi="Times New Roman" w:eastAsia="Times New Roman" w:cs="Times New Roman"/>
          <w:b/>
          <w:bCs/>
          <w:i/>
          <w:iCs/>
          <w:color w:val="2A4FBD"/>
          <w:sz w:val="26"/>
          <w:szCs w:val="26"/>
        </w:rPr>
      </w:pPr>
      <w:r>
        <w:rPr>
          <w:rFonts w:ascii="Times New Roman" w:hAnsi="Times New Roman" w:eastAsia="Times New Roman" w:cs="Times New Roman"/>
          <w:b/>
          <w:bCs/>
          <w:i/>
          <w:iCs/>
          <w:color w:val="2A4FBD"/>
          <w:sz w:val="26"/>
          <w:szCs w:val="26"/>
        </w:rPr>
        <w:br w:type="page"/>
      </w:r>
    </w:p>
    <w:p w14:paraId="54F5F942">
      <w:pPr>
        <w:pStyle w:val="4"/>
        <w:spacing w:before="180" w:after="100"/>
        <w:jc w:val="left"/>
      </w:pPr>
      <w:r>
        <w:rPr>
          <w:rFonts w:ascii="Times New Roman" w:hAnsi="Times New Roman" w:eastAsia="Times New Roman" w:cs="Times New Roman"/>
          <w:b/>
          <w:bCs/>
          <w:i/>
          <w:iCs/>
          <w:color w:val="2A4FBD"/>
          <w:sz w:val="26"/>
          <w:szCs w:val="26"/>
        </w:rPr>
        <w:t>3.2.16 Mô tả nhanh các màn hình đã chụp khi vận hành hệ thống thực tế</w:t>
      </w:r>
    </w:p>
    <w:p w14:paraId="12C11F1B">
      <w:pPr>
        <w:spacing w:before="120" w:after="240"/>
        <w:jc w:val="center"/>
      </w:pPr>
      <w:r>
        <w:rPr>
          <w:b/>
          <w:i/>
        </w:rPr>
        <w:t>Hình 3.2.14: Giao diện Đăng nhập &amp; Đăng ký tài khoản</w:t>
      </w:r>
    </w:p>
    <w:p w14:paraId="628885D1">
      <w:pPr>
        <w:spacing w:after="240"/>
        <w:jc w:val="center"/>
      </w:pPr>
      <w:r>
        <w:drawing>
          <wp:inline distT="0" distB="0" distL="114300" distR="114300">
            <wp:extent cx="2286000" cy="4949825"/>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56"/>
                    <a:stretch>
                      <a:fillRect/>
                    </a:stretch>
                  </pic:blipFill>
                  <pic:spPr>
                    <a:xfrm>
                      <a:off x="0" y="0"/>
                      <a:ext cx="2286000" cy="4949952"/>
                    </a:xfrm>
                    <a:prstGeom prst="rect">
                      <a:avLst/>
                    </a:prstGeom>
                  </pic:spPr>
                </pic:pic>
              </a:graphicData>
            </a:graphic>
          </wp:inline>
        </w:drawing>
      </w:r>
    </w:p>
    <w:p w14:paraId="70CD3722">
      <w:pPr>
        <w:spacing w:after="240"/>
        <w:jc w:val="center"/>
      </w:pPr>
      <w:r>
        <w:drawing>
          <wp:inline distT="0" distB="0" distL="114300" distR="114300">
            <wp:extent cx="5303520" cy="3314700"/>
            <wp:effectExtent l="0" t="0" r="508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57"/>
                    <a:stretch>
                      <a:fillRect/>
                    </a:stretch>
                  </pic:blipFill>
                  <pic:spPr>
                    <a:xfrm>
                      <a:off x="0" y="0"/>
                      <a:ext cx="5303520" cy="3314700"/>
                    </a:xfrm>
                    <a:prstGeom prst="rect">
                      <a:avLst/>
                    </a:prstGeom>
                  </pic:spPr>
                </pic:pic>
              </a:graphicData>
            </a:graphic>
          </wp:inline>
        </w:drawing>
      </w:r>
    </w:p>
    <w:p w14:paraId="2ABD687D">
      <w:pPr>
        <w:spacing w:after="240"/>
        <w:jc w:val="center"/>
      </w:pPr>
      <w:r>
        <w:drawing>
          <wp:inline distT="0" distB="0" distL="114300" distR="114300">
            <wp:extent cx="2286000" cy="4949825"/>
            <wp:effectExtent l="0" t="0" r="0" b="317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58"/>
                    <a:stretch>
                      <a:fillRect/>
                    </a:stretch>
                  </pic:blipFill>
                  <pic:spPr>
                    <a:xfrm>
                      <a:off x="0" y="0"/>
                      <a:ext cx="2286000" cy="4949952"/>
                    </a:xfrm>
                    <a:prstGeom prst="rect">
                      <a:avLst/>
                    </a:prstGeom>
                  </pic:spPr>
                </pic:pic>
              </a:graphicData>
            </a:graphic>
          </wp:inline>
        </w:drawing>
      </w:r>
    </w:p>
    <w:p w14:paraId="6A8879A1">
      <w:pPr>
        <w:spacing w:after="240"/>
        <w:jc w:val="center"/>
      </w:pPr>
      <w:r>
        <w:drawing>
          <wp:inline distT="0" distB="0" distL="114300" distR="114300">
            <wp:extent cx="5303520" cy="3314700"/>
            <wp:effectExtent l="0" t="0" r="508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9"/>
                    <a:stretch>
                      <a:fillRect/>
                    </a:stretch>
                  </pic:blipFill>
                  <pic:spPr>
                    <a:xfrm>
                      <a:off x="0" y="0"/>
                      <a:ext cx="5303520" cy="3314700"/>
                    </a:xfrm>
                    <a:prstGeom prst="rect">
                      <a:avLst/>
                    </a:prstGeom>
                  </pic:spPr>
                </pic:pic>
              </a:graphicData>
            </a:graphic>
          </wp:inline>
        </w:drawing>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
        <w:rPr>
          <w:rFonts w:ascii="Times New Roman" w:hAnsi="Times New Roman"/>
        </w:rPr>
        <w:t>Xác định rõ 04 tác nhân và 39 ca sử dụng (bao gồm UC41 Chatbot AI mới bổ sung) được tổ chức thành 6 nhóm chức năng chính, đảm bảo bao phủ toàn bộ nghiệp vụ vận hành. Đã triển khai backend thực tế đạt 35/39 UC (~90%); 3 UC ở mức giả lập có tích hợp dịch vụ thật ở v2 (UC17 ký số, UC27 VNPay, UC37 Telegram/Telegram); 1 UC đẩy về Hướng phát triển ở Mục 4.3 (UC36 xuất Excel/PDF).</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 Khi triển khai thực tế trên MongoDB NoSQL, mô hình đã được tối ưu thành 10 collection độc lập và 4 lớp embedded (TaiSan trong Room, ChiTietHoaDon trong Invoice, ThongTinKhachThue và Otp trong User). Sơ đồ PlantUML phiên bản NoSQL có sẵn tại docs/class_diagram.puml.</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rPr>
        <w:t>Đề xuất phương án tích hợp cổng thanh toán (VNPay/MoMo/QR) và ký số trực tuyến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rPr>
        <w:t>Tự động hoá tối đa các tác vụ lặp lại: tính tiền, sinh hoá đơn, gửi nhắc nợ.</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
        <w:rPr>
          <w:rFonts w:ascii="Times New Roman" w:hAnsi="Times New Roman"/>
        </w:rPr>
        <w:t>Chi phí ban đầu cho chữ ký số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0375DD64">
      <w:pPr>
        <w:pStyle w:val="16"/>
        <w:numPr>
          <w:ilvl w:val="0"/>
          <w:numId w:val="1"/>
        </w:numPr>
        <w:spacing w:before="40" w:after="40" w:line="360" w:lineRule="auto"/>
        <w:jc w:val="both"/>
      </w:pPr>
      <w:r>
        <w:rPr>
          <w:rFonts w:ascii="Times New Roman" w:hAnsi="Times New Roman" w:eastAsia="Times New Roman" w:cs="Times New Roman"/>
          <w:sz w:val="26"/>
          <w:szCs w:val="26"/>
        </w:rPr>
        <w:t>UC35 - Báo cáo chi phí vận hành chi tiết: Bổ sung collection Expense (mua sắm, sửa chữa, điện nước chung, lương quản lý) và endpoint GET /api/reports/expenses + GET /api/reports/profit-loss để tổng hợp lãi/lỗ theo từng cơ sở và theo kỳ.</w:t>
      </w:r>
    </w:p>
    <w:p w14:paraId="7E281AEC">
      <w:pPr>
        <w:pStyle w:val="16"/>
        <w:numPr>
          <w:ilvl w:val="0"/>
          <w:numId w:val="1"/>
        </w:numPr>
        <w:spacing w:before="40" w:after="40" w:line="360" w:lineRule="auto"/>
        <w:jc w:val="both"/>
      </w:pPr>
      <w:r>
        <w:rPr>
          <w:rFonts w:ascii="Times New Roman" w:hAnsi="Times New Roman" w:eastAsia="Times New Roman" w:cs="Times New Roman"/>
          <w:sz w:val="26"/>
          <w:szCs w:val="26"/>
        </w:rPr>
        <w:t>UC36 - Xuất Excel/PDF báo cáo: Hoàn thiện logic xuất file thực tế cho các nút "Xuất Excel" và "Xuất PDF" trên trang Báo cáo &amp; Thống kê và trang Hợp đồng — dùng thư viện exceljs (xlsx mẫu doanh nghiệp) và pdfkit (PDF có header/footer + watermark) ở backend, kèm endpoint GET /api/reports/export?type=excel|pdf&amp;kind=revenue|debts|occupancy.</w:t>
      </w:r>
    </w:p>
    <w:p w14:paraId="1BFE780D">
      <w:pPr>
        <w:pStyle w:val="16"/>
        <w:numPr>
          <w:ilvl w:val="0"/>
          <w:numId w:val="1"/>
        </w:numPr>
        <w:spacing w:before="40" w:after="40" w:line="360" w:lineRule="auto"/>
        <w:jc w:val="both"/>
      </w:pPr>
      <w:r>
        <w:rPr>
          <w:rFonts w:ascii="Times New Roman" w:hAnsi="Times New Roman" w:eastAsia="Times New Roman" w:cs="Times New Roman"/>
          <w:sz w:val="26"/>
          <w:szCs w:val="26"/>
        </w:rPr>
        <w:t>UC27 (nâng cấp v2) - Tích hợp cổng thanh toán VNPay/MoMo thật: thay thế giả lập hiện tại bằng tích hợp đầy đủ — sinh URL thanh toán với chữ ký HMAC-SHA512, endpoint IPN callback /api/payments/vnpay/ipn, trang biên lai PDF, đối soát giao dịch tự động.</w:t>
      </w:r>
    </w:p>
    <w:p w14:paraId="08B73003">
      <w:pPr>
        <w:pStyle w:val="16"/>
        <w:numPr>
          <w:ilvl w:val="0"/>
          <w:numId w:val="1"/>
        </w:numPr>
        <w:spacing w:before="40" w:after="40" w:line="360" w:lineRule="auto"/>
        <w:jc w:val="both"/>
      </w:pPr>
      <w:r>
        <w:rPr>
          <w:rFonts w:ascii="Times New Roman" w:hAnsi="Times New Roman" w:eastAsia="Times New Roman" w:cs="Times New Roman"/>
          <w:sz w:val="26"/>
          <w:szCs w:val="26"/>
        </w:rPr>
        <w:t>UC17 (nâng cấp v2) - Ký số thật bằng nhà cung cấp CA: nâng cấp endpoint PATCH /api/contracts/:id/sign hiện tại để nhúng chữ ký vẽ tay (react-signature-canvas) hoặc chữ ký số CA (VNPT-CA, FPT-CA, EasyCA) vào file PDF hợp đồng; tự động sinh PDF từ template Word.</w:t>
      </w:r>
    </w:p>
    <w:p w14:paraId="30158AE0">
      <w:pPr>
        <w:pStyle w:val="16"/>
        <w:numPr>
          <w:ilvl w:val="0"/>
          <w:numId w:val="1"/>
        </w:numPr>
        <w:spacing w:before="40" w:after="40" w:line="360" w:lineRule="auto"/>
        <w:jc w:val="both"/>
      </w:pPr>
      <w:r/>
      <w:r>
        <w:rPr>
          <w:rFonts w:ascii="Times New Roman" w:hAnsi="Times New Roman"/>
        </w:rPr>
        <w:t>UC37 (nâng cấp v2) - Mở rộng kênh thông báo: bổ sung Telegram Bot API bên cạnh email Gmail SMTP hiện có; áp dụng node-cron 8h sáng hằng ngày để tự động phát hành nhắc nợ cho các hoá đơn quá hạn.</w:t>
      </w:r>
    </w:p>
    <w:p w14:paraId="01074754">
      <w:pPr>
        <w:pStyle w:val="16"/>
        <w:numPr>
          <w:ilvl w:val="0"/>
          <w:numId w:val="1"/>
        </w:numPr>
        <w:spacing w:before="40" w:after="40" w:line="360" w:lineRule="auto"/>
        <w:jc w:val="both"/>
      </w:pPr>
      <w:r>
        <w:rPr>
          <w:rFonts w:ascii="Times New Roman" w:hAnsi="Times New Roman" w:eastAsia="Times New Roman" w:cs="Times New Roman"/>
          <w:sz w:val="26"/>
          <w:szCs w:val="26"/>
        </w:rPr>
        <w:t>UC24 (nâng cấp v2) - Tính tiền theo bậc thang EVN: nâng cấp logic POST /api/invoices/generate để hỗ trợ đơn giá điện theo bậc thang EVN 6 mức (1806đ/kWh đến 3157đ/kWh) bằng cách bổ sung field Service.tiers[{from, to, price}]; tương tự cho nước theo bậc thang công ty cấp nước địa phương.</w:t>
      </w:r>
    </w:p>
    <w:p w14:paraId="6F70BA26">
      <w:pPr>
        <w:pStyle w:val="16"/>
        <w:numPr>
          <w:ilvl w:val="0"/>
          <w:numId w:val="1"/>
        </w:numPr>
        <w:spacing w:before="40" w:after="40" w:line="360" w:lineRule="auto"/>
        <w:jc w:val="both"/>
      </w:pPr>
      <w:r>
        <w:rPr>
          <w:rFonts w:ascii="Times New Roman" w:hAnsi="Times New Roman" w:eastAsia="Times New Roman" w:cs="Times New Roman"/>
          <w:sz w:val="26"/>
          <w:szCs w:val="26"/>
        </w:rPr>
        <w:t>Bổ sung Audit Log + Phân quyền chi tiết (RBAC theo permission): tạo collection AuditLog ghi nhận mọi thao tác nhạy cảm (login, đổi password, sửa hoá đơn đã thanh toán, xoá phòng…); chuyển mô hình phân quyền từ role-based đơn giản sang permission-based để mỗi quản lý có thể được uỷ quyền chính xác nhóm thao tác nhất định.</w:t>
      </w:r>
    </w:p>
    <w:p w14:paraId="3C40FFE4">
      <w:pPr>
        <w:pStyle w:val="16"/>
        <w:numPr>
          <w:ilvl w:val="0"/>
          <w:numId w:val="1"/>
        </w:numPr>
        <w:spacing w:before="40" w:after="40" w:line="360" w:lineRule="auto"/>
        <w:jc w:val="both"/>
      </w:pPr>
      <w:r>
        <w:rPr>
          <w:rFonts w:ascii="Times New Roman" w:hAnsi="Times New Roman" w:eastAsia="Times New Roman" w:cs="Times New Roman"/>
          <w:sz w:val="26"/>
          <w:szCs w:val="26"/>
        </w:rPr>
        <w:t>Hỗ trợ song ngữ Việt-Anh (i18n bằng react-i18next), bổ sung bản đồ Việt Nam (leaflet/mapbox) hiển thị vị trí các cơ sở + sức khoẻ (xanh/vàng/đỏ theo doanh thu &amp; công nợ), và viết lại bộ test bằng Jest + Supertest cho API + Cypress cho E2E để thay thế bộ test hiện đang dựa trên mock class.</w:t>
      </w:r>
    </w:p>
    <w:p w14:paraId="12CDDB0E">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3"/>
  <w:doNotDisplayPageBoundaries w:val="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3B9E05C2"/>
    <w:rsid w:val="59DF2B0B"/>
    <w:rsid w:val="BF7B959A"/>
    <w:rsid w:val="DFBDC8E3"/>
    <w:rsid w:val="EE4E04BC"/>
    <w:rsid w:val="EEFF1ECF"/>
    <w:rsid w:val="EF5CF942"/>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1.png"/><Relationship Id="rId59" Type="http://schemas.openxmlformats.org/officeDocument/2006/relationships/image" Target="media/image54.png"/><Relationship Id="rId58" Type="http://schemas.openxmlformats.org/officeDocument/2006/relationships/image" Target="media/image53.png"/><Relationship Id="rId57" Type="http://schemas.openxmlformats.org/officeDocument/2006/relationships/image" Target="media/image52.png"/><Relationship Id="rId56" Type="http://schemas.openxmlformats.org/officeDocument/2006/relationships/image" Target="media/image51.png"/><Relationship Id="rId55" Type="http://schemas.openxmlformats.org/officeDocument/2006/relationships/image" Target="media/image50.png"/><Relationship Id="rId54" Type="http://schemas.openxmlformats.org/officeDocument/2006/relationships/image" Target="media/image49.png"/><Relationship Id="rId53" Type="http://schemas.openxmlformats.org/officeDocument/2006/relationships/image" Target="media/image48.png"/><Relationship Id="rId52" Type="http://schemas.openxmlformats.org/officeDocument/2006/relationships/image" Target="media/image47.png"/><Relationship Id="rId51" Type="http://schemas.openxmlformats.org/officeDocument/2006/relationships/image" Target="media/image46.png"/><Relationship Id="rId50" Type="http://schemas.openxmlformats.org/officeDocument/2006/relationships/image" Target="media/image45.png"/><Relationship Id="rId5" Type="http://schemas.openxmlformats.org/officeDocument/2006/relationships/theme" Target="theme/theme1.xml"/><Relationship Id="rId49" Type="http://schemas.openxmlformats.org/officeDocument/2006/relationships/image" Target="media/image44.png"/><Relationship Id="rId48" Type="http://schemas.openxmlformats.org/officeDocument/2006/relationships/image" Target="media/image43.png"/><Relationship Id="rId47" Type="http://schemas.openxmlformats.org/officeDocument/2006/relationships/image" Target="media/image42.png"/><Relationship Id="rId46" Type="http://schemas.openxmlformats.org/officeDocument/2006/relationships/image" Target="media/image41.png"/><Relationship Id="rId45" Type="http://schemas.openxmlformats.org/officeDocument/2006/relationships/image" Target="media/image40.png"/><Relationship Id="rId44" Type="http://schemas.openxmlformats.org/officeDocument/2006/relationships/image" Target="media/image39.png"/><Relationship Id="rId43" Type="http://schemas.openxmlformats.org/officeDocument/2006/relationships/image" Target="media/image38.png"/><Relationship Id="rId42" Type="http://schemas.openxmlformats.org/officeDocument/2006/relationships/image" Target="media/image37.png"/><Relationship Id="rId41" Type="http://schemas.openxmlformats.org/officeDocument/2006/relationships/image" Target="media/image36.png"/><Relationship Id="rId40" Type="http://schemas.openxmlformats.org/officeDocument/2006/relationships/image" Target="media/image35.png"/><Relationship Id="rId4" Type="http://schemas.openxmlformats.org/officeDocument/2006/relationships/footer" Target="footer1.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header" Target="head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62" Type="http://schemas.openxmlformats.org/officeDocument/2006/relationships/image" Target="media/image55.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68</Pages>
  <TotalTime>147</TotalTime>
  <ScaleCrop>false</ScaleCrop>
  <LinksUpToDate>false</LinksUpToDate>
  <Application>WPS Office_12.1.25897.25897_F1E327BC-269C-435d-A152-05C5408002CA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2026-06-04T12:28:08Z</dcterms:created>
  <dc:creator>Claude</dc:creator>
  <cp:lastModifiedBy>Huy Diệp</cp:lastModifiedBy>
  <dcterms:modified xsi:type="dcterms:W3CDTF">2026-06-04T12:42:08Z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1033-12.1.25897.25897</vt:lpwstr>
  </property>
  <property fmtid="{D5CDD505-2E9C-101B-9397-08002B2CF9AE}" pid="3" name="ICV">
    <vt:lpwstr>EF54C4BD7F69F36D2B630E6ACE8D0A5A_42</vt:lpwstr>
  </property>
</Properties>
</file>