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616" w:rsidRPr="002502FC" w:rsidRDefault="00875616" w:rsidP="00875616">
      <w:pPr>
        <w:rPr>
          <w:rFonts w:cs="Times New Roman"/>
          <w:b/>
          <w:sz w:val="24"/>
          <w:szCs w:val="24"/>
        </w:rPr>
      </w:pPr>
    </w:p>
    <w:p w:rsidR="00875616" w:rsidRDefault="00875616" w:rsidP="00875616">
      <w:pPr>
        <w:tabs>
          <w:tab w:val="center" w:pos="5130"/>
        </w:tabs>
        <w:jc w:val="center"/>
        <w:rPr>
          <w:b/>
          <w:color w:val="000000"/>
          <w:szCs w:val="26"/>
        </w:rPr>
      </w:pPr>
    </w:p>
    <w:p w:rsidR="00875616" w:rsidRDefault="00875616" w:rsidP="00875616">
      <w:pPr>
        <w:tabs>
          <w:tab w:val="center" w:pos="5130"/>
        </w:tabs>
        <w:jc w:val="center"/>
        <w:rPr>
          <w:b/>
          <w:color w:val="000000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48FB43" wp14:editId="7EDBE6AB">
            <wp:simplePos x="0" y="0"/>
            <wp:positionH relativeFrom="margin">
              <wp:align>center</wp:align>
            </wp:positionH>
            <wp:positionV relativeFrom="paragraph">
              <wp:posOffset>-520065</wp:posOffset>
            </wp:positionV>
            <wp:extent cx="1412240" cy="948690"/>
            <wp:effectExtent l="0" t="0" r="0" b="3810"/>
            <wp:wrapNone/>
            <wp:docPr id="19" name="Hình ảnh 19" descr="logo hufli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huflit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616" w:rsidRDefault="00875616" w:rsidP="00875616">
      <w:pPr>
        <w:tabs>
          <w:tab w:val="center" w:pos="5130"/>
        </w:tabs>
        <w:jc w:val="center"/>
        <w:rPr>
          <w:b/>
          <w:color w:val="000000"/>
          <w:szCs w:val="26"/>
        </w:rPr>
      </w:pPr>
      <w:r>
        <w:rPr>
          <w:b/>
          <w:color w:val="000000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75616" w:rsidRPr="00DD2F9B" w:rsidRDefault="00875616" w:rsidP="00875616">
      <w:pPr>
        <w:tabs>
          <w:tab w:val="center" w:pos="5130"/>
        </w:tabs>
        <w:jc w:val="center"/>
        <w:rPr>
          <w:b/>
          <w:color w:val="000000"/>
          <w:szCs w:val="26"/>
        </w:rPr>
      </w:pPr>
      <w:r w:rsidRPr="00DD2F9B">
        <w:rPr>
          <w:b/>
          <w:color w:val="000000"/>
          <w:szCs w:val="26"/>
        </w:rPr>
        <w:t>TRƯỜNG ĐH NGOẠI NGỮ TIN HỌC TP.HCM</w:t>
      </w:r>
    </w:p>
    <w:p w:rsidR="00875616" w:rsidRPr="00DD2F9B" w:rsidRDefault="00875616" w:rsidP="00875616">
      <w:pPr>
        <w:tabs>
          <w:tab w:val="center" w:pos="5130"/>
        </w:tabs>
        <w:jc w:val="center"/>
        <w:rPr>
          <w:b/>
          <w:color w:val="000000"/>
          <w:szCs w:val="26"/>
        </w:rPr>
      </w:pPr>
      <w:r w:rsidRPr="00DD2F9B">
        <w:rPr>
          <w:b/>
          <w:color w:val="000000"/>
          <w:szCs w:val="26"/>
        </w:rPr>
        <w:t>KHOA CÔNG NGHỆ THÔNG TIN</w:t>
      </w:r>
    </w:p>
    <w:p w:rsidR="00875616" w:rsidRPr="00DD2F9B" w:rsidRDefault="00875616" w:rsidP="00875616">
      <w:pPr>
        <w:tabs>
          <w:tab w:val="center" w:pos="5130"/>
        </w:tabs>
        <w:jc w:val="center"/>
        <w:rPr>
          <w:color w:val="000000"/>
          <w:szCs w:val="26"/>
        </w:rPr>
      </w:pPr>
      <w:r w:rsidRPr="002A4482">
        <w:rPr>
          <w:b/>
          <w:color w:val="000000"/>
          <w:sz w:val="28"/>
          <w:szCs w:val="28"/>
        </w:rPr>
        <w:t xml:space="preserve">------- </w:t>
      </w:r>
      <w:r w:rsidRPr="002A4482">
        <w:rPr>
          <w:b/>
          <w:color w:val="000000"/>
          <w:sz w:val="28"/>
          <w:szCs w:val="28"/>
        </w:rPr>
        <w:sym w:font="Wingdings" w:char="F096"/>
      </w:r>
      <w:r w:rsidRPr="002A4482">
        <w:rPr>
          <w:b/>
          <w:color w:val="000000"/>
          <w:sz w:val="28"/>
          <w:szCs w:val="28"/>
        </w:rPr>
        <w:t xml:space="preserve"> </w:t>
      </w:r>
      <w:r w:rsidRPr="002A4482">
        <w:rPr>
          <w:b/>
          <w:color w:val="000000"/>
          <w:sz w:val="28"/>
          <w:szCs w:val="28"/>
        </w:rPr>
        <w:sym w:font="Wingdings" w:char="F097"/>
      </w:r>
      <w:r w:rsidRPr="002A4482">
        <w:rPr>
          <w:b/>
          <w:color w:val="000000"/>
          <w:sz w:val="28"/>
          <w:szCs w:val="28"/>
        </w:rPr>
        <w:t xml:space="preserve"> -------</w:t>
      </w:r>
    </w:p>
    <w:p w:rsidR="00875616" w:rsidRDefault="00875616" w:rsidP="00875616">
      <w:pPr>
        <w:rPr>
          <w:b/>
          <w:color w:val="000000"/>
          <w:sz w:val="28"/>
          <w:szCs w:val="28"/>
        </w:rPr>
      </w:pPr>
    </w:p>
    <w:p w:rsidR="00875616" w:rsidRPr="002A4482" w:rsidRDefault="00875616" w:rsidP="00875616">
      <w:pPr>
        <w:rPr>
          <w:b/>
          <w:color w:val="000000"/>
          <w:sz w:val="28"/>
          <w:szCs w:val="28"/>
        </w:rPr>
      </w:pPr>
    </w:p>
    <w:p w:rsidR="00875616" w:rsidRDefault="00875616" w:rsidP="00875616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BÁO CÁO LẬP TRÌN MẠNG</w:t>
      </w:r>
    </w:p>
    <w:p w:rsidR="00875616" w:rsidRPr="00F157EE" w:rsidRDefault="00875616" w:rsidP="00875616">
      <w:pPr>
        <w:rPr>
          <w:color w:val="000000"/>
          <w:sz w:val="28"/>
          <w:szCs w:val="28"/>
          <w:u w:val="single"/>
        </w:rPr>
      </w:pPr>
    </w:p>
    <w:p w:rsidR="00875616" w:rsidRPr="00757A7F" w:rsidRDefault="00875616" w:rsidP="00875616">
      <w:pPr>
        <w:tabs>
          <w:tab w:val="left" w:pos="2160"/>
          <w:tab w:val="left" w:pos="4770"/>
          <w:tab w:val="left" w:pos="4950"/>
        </w:tabs>
        <w:rPr>
          <w:color w:val="000000"/>
          <w:szCs w:val="28"/>
        </w:rPr>
      </w:pPr>
      <w:r>
        <w:rPr>
          <w:color w:val="000000"/>
          <w:sz w:val="28"/>
          <w:szCs w:val="28"/>
        </w:rPr>
        <w:tab/>
      </w:r>
      <w:r w:rsidRPr="00757A7F">
        <w:rPr>
          <w:b/>
          <w:color w:val="000000"/>
          <w:szCs w:val="28"/>
        </w:rPr>
        <w:t>Giảng viên hướng dẫn</w:t>
      </w:r>
      <w:r>
        <w:rPr>
          <w:b/>
          <w:color w:val="000000"/>
          <w:szCs w:val="28"/>
        </w:rPr>
        <w:tab/>
      </w:r>
      <w:r w:rsidRPr="00757A7F">
        <w:rPr>
          <w:b/>
          <w:color w:val="000000"/>
          <w:szCs w:val="28"/>
        </w:rPr>
        <w:t>: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Th.S Trần Phương Tuấn</w:t>
      </w:r>
    </w:p>
    <w:p w:rsidR="00875616" w:rsidRPr="00757A7F" w:rsidRDefault="00875616" w:rsidP="00875616">
      <w:pPr>
        <w:tabs>
          <w:tab w:val="left" w:pos="2340"/>
          <w:tab w:val="left" w:pos="4962"/>
          <w:tab w:val="left" w:pos="5103"/>
        </w:tabs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            </w:t>
      </w:r>
      <w:r w:rsidRPr="00580D82">
        <w:rPr>
          <w:b/>
          <w:color w:val="000000"/>
          <w:szCs w:val="28"/>
        </w:rPr>
        <w:t>Nhóm:</w:t>
      </w:r>
      <w:r>
        <w:rPr>
          <w:color w:val="000000"/>
          <w:szCs w:val="28"/>
        </w:rPr>
        <w:t xml:space="preserve"> LCQT</w:t>
      </w:r>
      <w:r w:rsidRPr="00757A7F">
        <w:rPr>
          <w:color w:val="000000"/>
          <w:szCs w:val="28"/>
        </w:rPr>
        <w:tab/>
      </w:r>
      <w:r w:rsidRPr="00757A7F">
        <w:rPr>
          <w:color w:val="000000"/>
          <w:szCs w:val="28"/>
        </w:rPr>
        <w:tab/>
      </w:r>
    </w:p>
    <w:p w:rsidR="00875616" w:rsidRDefault="00875616" w:rsidP="00875616">
      <w:pPr>
        <w:tabs>
          <w:tab w:val="left" w:pos="2160"/>
          <w:tab w:val="left" w:pos="4770"/>
          <w:tab w:val="left" w:pos="4950"/>
        </w:tabs>
        <w:spacing w:after="0"/>
        <w:rPr>
          <w:color w:val="000000"/>
          <w:szCs w:val="28"/>
        </w:rPr>
      </w:pPr>
      <w:r w:rsidRPr="00757A7F">
        <w:rPr>
          <w:color w:val="000000"/>
          <w:szCs w:val="28"/>
        </w:rPr>
        <w:tab/>
      </w:r>
      <w:r w:rsidRPr="00757A7F">
        <w:rPr>
          <w:b/>
          <w:color w:val="000000"/>
          <w:szCs w:val="28"/>
        </w:rPr>
        <w:t>Sinh viên thực hiện</w:t>
      </w:r>
      <w:r w:rsidRPr="00757A7F">
        <w:rPr>
          <w:b/>
          <w:color w:val="000000"/>
          <w:szCs w:val="28"/>
        </w:rPr>
        <w:tab/>
        <w:t>:</w:t>
      </w:r>
      <w:r w:rsidRPr="00757A7F">
        <w:rPr>
          <w:b/>
          <w:color w:val="000000"/>
          <w:szCs w:val="28"/>
        </w:rPr>
        <w:tab/>
      </w:r>
      <w:r>
        <w:rPr>
          <w:color w:val="000000"/>
          <w:sz w:val="25"/>
          <w:szCs w:val="25"/>
        </w:rPr>
        <w:t>Diệp Xương Cơ</w:t>
      </w:r>
      <w:r w:rsidRPr="00852447">
        <w:rPr>
          <w:color w:val="000000"/>
          <w:sz w:val="25"/>
          <w:szCs w:val="25"/>
        </w:rPr>
        <w:t xml:space="preserve"> -</w:t>
      </w:r>
      <w:r>
        <w:rPr>
          <w:color w:val="000000"/>
          <w:sz w:val="25"/>
          <w:szCs w:val="25"/>
        </w:rPr>
        <w:t xml:space="preserve"> </w:t>
      </w:r>
      <w:r w:rsidRPr="00852447">
        <w:rPr>
          <w:color w:val="000000"/>
          <w:sz w:val="25"/>
          <w:szCs w:val="25"/>
        </w:rPr>
        <w:t>15DH110</w:t>
      </w:r>
      <w:r>
        <w:rPr>
          <w:color w:val="000000"/>
          <w:sz w:val="25"/>
          <w:szCs w:val="25"/>
        </w:rPr>
        <w:t>220</w:t>
      </w:r>
    </w:p>
    <w:p w:rsidR="00875616" w:rsidRPr="0040773C" w:rsidRDefault="00875616" w:rsidP="00875616">
      <w:pPr>
        <w:tabs>
          <w:tab w:val="left" w:pos="2340"/>
          <w:tab w:val="left" w:pos="4950"/>
          <w:tab w:val="left" w:pos="5130"/>
        </w:tabs>
        <w:spacing w:before="120" w:after="0" w:line="360" w:lineRule="auto"/>
        <w:rPr>
          <w:color w:val="000000"/>
          <w:sz w:val="25"/>
          <w:szCs w:val="25"/>
        </w:rPr>
      </w:pPr>
      <w:r w:rsidRPr="0040773C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 xml:space="preserve">Hoàng Đại Quang  </w:t>
      </w:r>
      <w:r w:rsidRPr="0040773C">
        <w:rPr>
          <w:color w:val="000000"/>
          <w:sz w:val="25"/>
          <w:szCs w:val="25"/>
        </w:rPr>
        <w:t>- 15DH110</w:t>
      </w:r>
      <w:r>
        <w:rPr>
          <w:color w:val="000000"/>
          <w:sz w:val="25"/>
          <w:szCs w:val="25"/>
        </w:rPr>
        <w:t>268</w:t>
      </w:r>
    </w:p>
    <w:p w:rsidR="00875616" w:rsidRDefault="00875616" w:rsidP="00875616">
      <w:pPr>
        <w:tabs>
          <w:tab w:val="left" w:pos="2340"/>
          <w:tab w:val="left" w:pos="4950"/>
          <w:tab w:val="left" w:pos="5130"/>
        </w:tabs>
        <w:spacing w:after="0" w:line="360" w:lineRule="auto"/>
        <w:rPr>
          <w:color w:val="000000"/>
          <w:sz w:val="25"/>
          <w:szCs w:val="25"/>
        </w:rPr>
      </w:pPr>
      <w:r w:rsidRPr="0040773C"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Nguyễn Ngọc Linh</w:t>
      </w:r>
      <w:r w:rsidRPr="0040773C">
        <w:rPr>
          <w:color w:val="000000"/>
          <w:sz w:val="25"/>
          <w:szCs w:val="25"/>
        </w:rPr>
        <w:t xml:space="preserve"> </w:t>
      </w:r>
      <w:r>
        <w:rPr>
          <w:color w:val="000000"/>
          <w:sz w:val="25"/>
          <w:szCs w:val="25"/>
        </w:rPr>
        <w:t xml:space="preserve"> </w:t>
      </w:r>
      <w:r w:rsidRPr="0040773C">
        <w:rPr>
          <w:color w:val="000000"/>
          <w:sz w:val="25"/>
          <w:szCs w:val="25"/>
        </w:rPr>
        <w:t>- 15DH110</w:t>
      </w:r>
      <w:r>
        <w:rPr>
          <w:color w:val="000000"/>
          <w:sz w:val="25"/>
          <w:szCs w:val="25"/>
        </w:rPr>
        <w:t>357</w:t>
      </w:r>
    </w:p>
    <w:p w:rsidR="00875616" w:rsidRDefault="00875616" w:rsidP="00875616">
      <w:pPr>
        <w:tabs>
          <w:tab w:val="left" w:pos="2340"/>
          <w:tab w:val="left" w:pos="4950"/>
          <w:tab w:val="left" w:pos="5130"/>
        </w:tabs>
        <w:spacing w:after="0" w:line="360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ab/>
      </w:r>
      <w:r>
        <w:rPr>
          <w:color w:val="000000"/>
          <w:sz w:val="25"/>
          <w:szCs w:val="25"/>
        </w:rPr>
        <w:tab/>
        <w:t>Nguyễn Thành Tâm - 15DH11036</w:t>
      </w:r>
    </w:p>
    <w:p w:rsidR="00875616" w:rsidRPr="0040773C" w:rsidRDefault="00875616" w:rsidP="00875616">
      <w:pPr>
        <w:tabs>
          <w:tab w:val="left" w:pos="2340"/>
          <w:tab w:val="left" w:pos="4950"/>
          <w:tab w:val="left" w:pos="5130"/>
        </w:tabs>
        <w:spacing w:after="0" w:line="360" w:lineRule="auto"/>
        <w:rPr>
          <w:color w:val="000000"/>
          <w:sz w:val="25"/>
          <w:szCs w:val="25"/>
        </w:rPr>
      </w:pPr>
    </w:p>
    <w:p w:rsidR="00875616" w:rsidRPr="00757A7F" w:rsidRDefault="00875616" w:rsidP="00875616">
      <w:pPr>
        <w:tabs>
          <w:tab w:val="left" w:pos="2160"/>
          <w:tab w:val="left" w:pos="4770"/>
          <w:tab w:val="left" w:pos="4950"/>
        </w:tabs>
        <w:rPr>
          <w:color w:val="000000"/>
          <w:szCs w:val="28"/>
        </w:rPr>
      </w:pPr>
      <w:r w:rsidRPr="00757A7F">
        <w:rPr>
          <w:color w:val="000000"/>
          <w:szCs w:val="28"/>
        </w:rPr>
        <w:tab/>
      </w:r>
      <w:r w:rsidRPr="00757A7F">
        <w:rPr>
          <w:b/>
          <w:color w:val="000000"/>
          <w:szCs w:val="28"/>
        </w:rPr>
        <w:t>Lớp</w:t>
      </w:r>
      <w:r w:rsidRPr="00757A7F">
        <w:rPr>
          <w:b/>
          <w:color w:val="000000"/>
          <w:szCs w:val="28"/>
        </w:rPr>
        <w:tab/>
        <w:t>:</w:t>
      </w:r>
      <w:r w:rsidRPr="00757A7F">
        <w:rPr>
          <w:b/>
          <w:color w:val="000000"/>
          <w:szCs w:val="28"/>
        </w:rPr>
        <w:tab/>
      </w:r>
      <w:r>
        <w:rPr>
          <w:color w:val="000000"/>
          <w:szCs w:val="28"/>
        </w:rPr>
        <w:t>AN1501</w:t>
      </w:r>
    </w:p>
    <w:p w:rsidR="00875616" w:rsidRPr="002A4482" w:rsidRDefault="00875616" w:rsidP="00875616">
      <w:pPr>
        <w:tabs>
          <w:tab w:val="left" w:pos="2340"/>
          <w:tab w:val="left" w:pos="4680"/>
          <w:tab w:val="left" w:pos="4860"/>
        </w:tabs>
        <w:rPr>
          <w:color w:val="000000"/>
          <w:sz w:val="28"/>
          <w:szCs w:val="28"/>
        </w:rPr>
      </w:pPr>
    </w:p>
    <w:p w:rsidR="00875616" w:rsidRDefault="00875616" w:rsidP="00875616">
      <w:pPr>
        <w:tabs>
          <w:tab w:val="left" w:pos="2340"/>
          <w:tab w:val="left" w:pos="4680"/>
          <w:tab w:val="left" w:pos="4860"/>
        </w:tabs>
        <w:jc w:val="right"/>
        <w:rPr>
          <w:b/>
          <w:color w:val="000000"/>
          <w:sz w:val="28"/>
          <w:szCs w:val="28"/>
        </w:rPr>
      </w:pPr>
      <w:r w:rsidRPr="002A4482">
        <w:rPr>
          <w:b/>
          <w:color w:val="000000"/>
          <w:sz w:val="28"/>
          <w:szCs w:val="28"/>
        </w:rPr>
        <w:t>TP.</w:t>
      </w:r>
      <w:r>
        <w:rPr>
          <w:b/>
          <w:color w:val="000000"/>
          <w:sz w:val="28"/>
          <w:szCs w:val="28"/>
        </w:rPr>
        <w:t xml:space="preserve"> </w:t>
      </w:r>
      <w:r w:rsidRPr="002A4482">
        <w:rPr>
          <w:b/>
          <w:color w:val="000000"/>
          <w:sz w:val="28"/>
          <w:szCs w:val="28"/>
        </w:rPr>
        <w:t xml:space="preserve">HỒ CHÍ MINH, </w:t>
      </w:r>
      <w:r>
        <w:rPr>
          <w:b/>
          <w:color w:val="000000"/>
          <w:sz w:val="28"/>
          <w:szCs w:val="28"/>
        </w:rPr>
        <w:t>ngày 08 tháng 06 năm 2018</w:t>
      </w:r>
    </w:p>
    <w:p w:rsidR="00875616" w:rsidRDefault="00875616">
      <w:pPr>
        <w:spacing w:line="259" w:lineRule="auto"/>
        <w:rPr>
          <w:rFonts w:cs="Times New Roman"/>
          <w:sz w:val="24"/>
          <w:szCs w:val="24"/>
        </w:rPr>
      </w:pPr>
    </w:p>
    <w:p w:rsidR="00875616" w:rsidRDefault="00875616" w:rsidP="00CF4741">
      <w:pPr>
        <w:rPr>
          <w:rFonts w:cs="Times New Roman"/>
          <w:sz w:val="24"/>
          <w:szCs w:val="24"/>
        </w:rPr>
      </w:pPr>
    </w:p>
    <w:p w:rsidR="00875616" w:rsidRDefault="00875616">
      <w:pPr>
        <w:spacing w:line="259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CF4741" w:rsidRPr="00ED26E7" w:rsidRDefault="00CF4741" w:rsidP="00CF4741">
      <w:pPr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lastRenderedPageBreak/>
        <w:t>PHẦN B. ỨNG DỤNG MAIL</w:t>
      </w:r>
    </w:p>
    <w:p w:rsidR="00CF4741" w:rsidRPr="00ED26E7" w:rsidRDefault="00CF4741" w:rsidP="00CF4741">
      <w:pPr>
        <w:pStyle w:val="u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F4741" w:rsidRPr="00ED26E7" w:rsidRDefault="00CF4741" w:rsidP="00CF4741">
      <w:pPr>
        <w:pStyle w:val="u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6E7">
        <w:rPr>
          <w:rFonts w:ascii="Times New Roman" w:hAnsi="Times New Roman" w:cs="Times New Roman"/>
          <w:b/>
          <w:sz w:val="24"/>
          <w:szCs w:val="24"/>
        </w:rPr>
        <w:t>CHƯƠNG 2. PHÂN TÍCH</w:t>
      </w:r>
    </w:p>
    <w:p w:rsidR="00CF4741" w:rsidRPr="00ED26E7" w:rsidRDefault="00CF4741" w:rsidP="00CF4741">
      <w:pPr>
        <w:rPr>
          <w:rFonts w:cs="Times New Roman"/>
          <w:sz w:val="24"/>
          <w:szCs w:val="24"/>
        </w:rPr>
      </w:pPr>
    </w:p>
    <w:p w:rsidR="00CF4741" w:rsidRPr="00ED26E7" w:rsidRDefault="00CF4741" w:rsidP="00CF4741">
      <w:p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Ứng dụng gmail client được thiết kế nhằm hướng đến đối tượng là mọi người đang sử dụng hộp thư mail của google có tên là gmail.</w:t>
      </w:r>
    </w:p>
    <w:p w:rsidR="00CF4741" w:rsidRPr="00ED26E7" w:rsidRDefault="00CF4741" w:rsidP="00CF4741">
      <w:p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Client sau khi mở phần mềm sẽ phải đăng nhập vào tài khoản của mình để vào chương trình, sau đó màn hình chính sẽ hiện lên . Client nhập tin nhắn muốn gửi hoặc nhận mail. Mail sẽ được hiển thị trên hộp thư.</w:t>
      </w:r>
    </w:p>
    <w:p w:rsidR="00CF4741" w:rsidRPr="00ED26E7" w:rsidRDefault="00CF4741" w:rsidP="00CF4741">
      <w:p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 xml:space="preserve">Phần mềm có chức năng gửi nhận file hỗ trợ đầy đủ như các ứng dụng khác. </w:t>
      </w:r>
    </w:p>
    <w:p w:rsidR="00CF4741" w:rsidRPr="00ED26E7" w:rsidRDefault="00CF4741" w:rsidP="00CF4741">
      <w:p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Phần mềm này nhằm mục đính giúp cho trao đổi thông tin diễn ra thuận tiện hơn.</w:t>
      </w:r>
    </w:p>
    <w:p w:rsidR="00CF4741" w:rsidRPr="00ED26E7" w:rsidRDefault="00CF4741" w:rsidP="00CF4741">
      <w:p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Ngoài ra nó còn hỗ trợ gửi mail một lúc nhiều người.</w:t>
      </w:r>
    </w:p>
    <w:p w:rsidR="00CF4741" w:rsidRPr="00ED26E7" w:rsidRDefault="00CF4741" w:rsidP="00CF4741">
      <w:pPr>
        <w:pStyle w:val="oancuaDanhsach"/>
        <w:spacing w:line="360" w:lineRule="auto"/>
        <w:ind w:left="360"/>
        <w:rPr>
          <w:rFonts w:cs="Times New Roman"/>
          <w:sz w:val="24"/>
          <w:szCs w:val="24"/>
        </w:rPr>
      </w:pPr>
    </w:p>
    <w:p w:rsidR="00CF4741" w:rsidRPr="00ED26E7" w:rsidRDefault="00CF4741" w:rsidP="00CF4741">
      <w:pPr>
        <w:pStyle w:val="u1"/>
        <w:jc w:val="center"/>
        <w:rPr>
          <w:rFonts w:ascii="Times New Roman" w:hAnsi="Times New Roman" w:cs="Times New Roman"/>
          <w:sz w:val="24"/>
          <w:szCs w:val="24"/>
        </w:rPr>
        <w:sectPr w:rsidR="00CF4741" w:rsidRPr="00ED26E7" w:rsidSect="00875616">
          <w:headerReference w:type="default" r:id="rId9"/>
          <w:pgSz w:w="11906" w:h="16838" w:code="9"/>
          <w:pgMar w:top="1134" w:right="1134" w:bottom="1134" w:left="1985" w:header="709" w:footer="709" w:gutter="0"/>
          <w:pgBorders w:offsetFrom="page">
            <w:top w:val="threeDEngrave" w:sz="24" w:space="24" w:color="00B0F0"/>
            <w:left w:val="threeDEngrave" w:sz="24" w:space="24" w:color="00B0F0"/>
            <w:bottom w:val="threeDEmboss" w:sz="24" w:space="24" w:color="00B0F0"/>
            <w:right w:val="threeDEmboss" w:sz="24" w:space="24" w:color="00B0F0"/>
          </w:pgBorders>
          <w:cols w:space="708"/>
          <w:docGrid w:linePitch="360"/>
        </w:sectPr>
      </w:pPr>
    </w:p>
    <w:p w:rsidR="00D05FF9" w:rsidRPr="00ED26E7" w:rsidRDefault="00D05FF9" w:rsidP="00D05FF9">
      <w:pPr>
        <w:pStyle w:val="u2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ED26E7">
        <w:rPr>
          <w:rFonts w:ascii="Times New Roman" w:hAnsi="Times New Roman" w:cs="Times New Roman"/>
          <w:b/>
          <w:sz w:val="24"/>
          <w:szCs w:val="24"/>
        </w:rPr>
        <w:lastRenderedPageBreak/>
        <w:t>CHƯƠNG 3. THIẾT KẾ</w:t>
      </w: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pStyle w:val="oancuaDanhsach"/>
        <w:keepNext/>
        <w:numPr>
          <w:ilvl w:val="1"/>
          <w:numId w:val="6"/>
        </w:numPr>
        <w:spacing w:line="360" w:lineRule="auto"/>
        <w:outlineLvl w:val="2"/>
        <w:rPr>
          <w:rFonts w:cs="Times New Roman"/>
          <w:sz w:val="24"/>
          <w:szCs w:val="24"/>
        </w:rPr>
      </w:pPr>
      <w:r w:rsidRPr="00ED26E7">
        <w:rPr>
          <w:rFonts w:cs="Times New Roman"/>
          <w:b/>
          <w:sz w:val="24"/>
          <w:szCs w:val="24"/>
        </w:rPr>
        <w:t>Màn hình chính</w:t>
      </w:r>
    </w:p>
    <w:p w:rsidR="00D05FF9" w:rsidRPr="00ED26E7" w:rsidRDefault="00D05FF9" w:rsidP="00D05FF9">
      <w:pPr>
        <w:tabs>
          <w:tab w:val="left" w:pos="3696"/>
        </w:tabs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keepNext/>
        <w:tabs>
          <w:tab w:val="left" w:pos="3696"/>
        </w:tabs>
        <w:rPr>
          <w:rFonts w:cs="Times New Roman"/>
          <w:sz w:val="24"/>
          <w:szCs w:val="24"/>
        </w:rPr>
      </w:pPr>
      <w:r w:rsidRPr="00ED26E7">
        <w:rPr>
          <w:rFonts w:cs="Times New Roman"/>
          <w:noProof/>
          <w:sz w:val="24"/>
          <w:szCs w:val="24"/>
        </w:rPr>
        <w:drawing>
          <wp:inline distT="0" distB="0" distL="0" distR="0" wp14:anchorId="411D53D9" wp14:editId="1D267364">
            <wp:extent cx="5753100" cy="3228975"/>
            <wp:effectExtent l="0" t="0" r="0" b="9525"/>
            <wp:docPr id="65" name="Hình ảnh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F9" w:rsidRPr="00ED26E7" w:rsidRDefault="00D05FF9" w:rsidP="00D05FF9">
      <w:pPr>
        <w:pStyle w:val="Chuthich"/>
        <w:rPr>
          <w:sz w:val="24"/>
          <w:szCs w:val="24"/>
          <w:lang w:val="en-US"/>
        </w:rPr>
      </w:pPr>
      <w:r w:rsidRPr="00ED26E7">
        <w:rPr>
          <w:sz w:val="24"/>
          <w:szCs w:val="24"/>
        </w:rPr>
        <w:t xml:space="preserve">Hình </w:t>
      </w:r>
      <w:r w:rsidRPr="00ED26E7">
        <w:rPr>
          <w:sz w:val="24"/>
          <w:szCs w:val="24"/>
        </w:rPr>
        <w:fldChar w:fldCharType="begin"/>
      </w:r>
      <w:r w:rsidRPr="00ED26E7">
        <w:rPr>
          <w:sz w:val="24"/>
          <w:szCs w:val="24"/>
        </w:rPr>
        <w:instrText xml:space="preserve"> SEQ Hình \* ARABIC </w:instrText>
      </w:r>
      <w:r w:rsidRPr="00ED26E7">
        <w:rPr>
          <w:sz w:val="24"/>
          <w:szCs w:val="24"/>
        </w:rPr>
        <w:fldChar w:fldCharType="separate"/>
      </w:r>
      <w:r w:rsidRPr="00ED26E7">
        <w:rPr>
          <w:noProof/>
          <w:sz w:val="24"/>
          <w:szCs w:val="24"/>
        </w:rPr>
        <w:t>1</w:t>
      </w:r>
      <w:r w:rsidRPr="00ED26E7">
        <w:rPr>
          <w:sz w:val="24"/>
          <w:szCs w:val="24"/>
        </w:rPr>
        <w:fldChar w:fldCharType="end"/>
      </w:r>
      <w:r w:rsidRPr="00ED26E7">
        <w:rPr>
          <w:sz w:val="24"/>
          <w:szCs w:val="24"/>
          <w:lang w:val="en-US"/>
        </w:rPr>
        <w:t>. Màn hình Server</w:t>
      </w:r>
    </w:p>
    <w:p w:rsidR="00A9563D" w:rsidRDefault="00A9563D" w:rsidP="00D05FF9">
      <w:pPr>
        <w:pStyle w:val="Chuthich"/>
        <w:keepNext/>
        <w:rPr>
          <w:sz w:val="24"/>
          <w:szCs w:val="24"/>
        </w:rPr>
      </w:pPr>
    </w:p>
    <w:p w:rsidR="00A9563D" w:rsidRDefault="00A9563D">
      <w:pPr>
        <w:spacing w:line="259" w:lineRule="auto"/>
        <w:rPr>
          <w:rFonts w:eastAsiaTheme="minorHAnsi" w:cs="Times New Roman"/>
          <w:i/>
          <w:iCs/>
          <w:color w:val="44546A" w:themeColor="text2"/>
          <w:sz w:val="24"/>
          <w:szCs w:val="24"/>
          <w:lang w:val="vi-VN"/>
        </w:rPr>
      </w:pPr>
      <w:r>
        <w:rPr>
          <w:sz w:val="24"/>
          <w:szCs w:val="24"/>
        </w:rPr>
        <w:br w:type="page"/>
      </w:r>
    </w:p>
    <w:p w:rsidR="00D05FF9" w:rsidRPr="00ED26E7" w:rsidRDefault="00D05FF9" w:rsidP="00D05FF9">
      <w:pPr>
        <w:pStyle w:val="Chuthich"/>
        <w:keepNext/>
        <w:rPr>
          <w:sz w:val="24"/>
          <w:szCs w:val="24"/>
        </w:rPr>
      </w:pPr>
      <w:bookmarkStart w:id="0" w:name="_GoBack"/>
      <w:bookmarkEnd w:id="0"/>
      <w:r w:rsidRPr="00ED26E7">
        <w:rPr>
          <w:sz w:val="24"/>
          <w:szCs w:val="24"/>
        </w:rPr>
        <w:lastRenderedPageBreak/>
        <w:t xml:space="preserve">Bảng </w:t>
      </w:r>
      <w:r w:rsidRPr="00ED26E7">
        <w:rPr>
          <w:sz w:val="24"/>
          <w:szCs w:val="24"/>
        </w:rPr>
        <w:fldChar w:fldCharType="begin"/>
      </w:r>
      <w:r w:rsidRPr="00ED26E7">
        <w:rPr>
          <w:sz w:val="24"/>
          <w:szCs w:val="24"/>
        </w:rPr>
        <w:instrText xml:space="preserve"> SEQ Bảng \* ARABIC </w:instrText>
      </w:r>
      <w:r w:rsidRPr="00ED26E7">
        <w:rPr>
          <w:sz w:val="24"/>
          <w:szCs w:val="24"/>
        </w:rPr>
        <w:fldChar w:fldCharType="separate"/>
      </w:r>
      <w:r w:rsidRPr="00ED26E7">
        <w:rPr>
          <w:noProof/>
          <w:sz w:val="24"/>
          <w:szCs w:val="24"/>
        </w:rPr>
        <w:t>1</w:t>
      </w:r>
      <w:r w:rsidRPr="00ED26E7">
        <w:rPr>
          <w:sz w:val="24"/>
          <w:szCs w:val="24"/>
        </w:rPr>
        <w:fldChar w:fldCharType="end"/>
      </w:r>
      <w:r w:rsidRPr="00ED26E7">
        <w:rPr>
          <w:sz w:val="24"/>
          <w:szCs w:val="24"/>
          <w:lang w:val="en-US"/>
        </w:rPr>
        <w:t>. Bảng mô tả các đối tượng Màn hình Server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3145"/>
        <w:gridCol w:w="2585"/>
        <w:gridCol w:w="2485"/>
      </w:tblGrid>
      <w:tr w:rsidR="00D05FF9" w:rsidRPr="00ED26E7" w:rsidTr="009B5E57">
        <w:tc>
          <w:tcPr>
            <w:tcW w:w="846" w:type="dxa"/>
          </w:tcPr>
          <w:p w:rsidR="00D05FF9" w:rsidRPr="00ED26E7" w:rsidRDefault="00D05FF9" w:rsidP="009B5E57">
            <w:pPr>
              <w:spacing w:line="360" w:lineRule="auto"/>
              <w:rPr>
                <w:sz w:val="24"/>
                <w:szCs w:val="24"/>
              </w:rPr>
            </w:pPr>
            <w:r w:rsidRPr="00ED26E7">
              <w:rPr>
                <w:sz w:val="24"/>
                <w:szCs w:val="24"/>
              </w:rPr>
              <w:t>STT</w:t>
            </w:r>
          </w:p>
        </w:tc>
        <w:tc>
          <w:tcPr>
            <w:tcW w:w="3145" w:type="dxa"/>
          </w:tcPr>
          <w:p w:rsidR="00D05FF9" w:rsidRPr="00ED26E7" w:rsidRDefault="00D05FF9" w:rsidP="009B5E57">
            <w:pPr>
              <w:spacing w:line="360" w:lineRule="auto"/>
              <w:rPr>
                <w:sz w:val="24"/>
                <w:szCs w:val="24"/>
              </w:rPr>
            </w:pPr>
            <w:r w:rsidRPr="00ED26E7">
              <w:rPr>
                <w:sz w:val="24"/>
                <w:szCs w:val="24"/>
              </w:rPr>
              <w:t>Đối tượng</w:t>
            </w:r>
          </w:p>
        </w:tc>
        <w:tc>
          <w:tcPr>
            <w:tcW w:w="2585" w:type="dxa"/>
          </w:tcPr>
          <w:p w:rsidR="00D05FF9" w:rsidRPr="00ED26E7" w:rsidRDefault="00D05FF9" w:rsidP="009B5E57">
            <w:pPr>
              <w:spacing w:line="360" w:lineRule="auto"/>
              <w:rPr>
                <w:sz w:val="24"/>
                <w:szCs w:val="24"/>
              </w:rPr>
            </w:pPr>
            <w:r w:rsidRPr="00ED26E7">
              <w:rPr>
                <w:sz w:val="24"/>
                <w:szCs w:val="24"/>
              </w:rPr>
              <w:t>Kiểu</w:t>
            </w:r>
          </w:p>
        </w:tc>
        <w:tc>
          <w:tcPr>
            <w:tcW w:w="2485" w:type="dxa"/>
          </w:tcPr>
          <w:p w:rsidR="00D05FF9" w:rsidRPr="00ED26E7" w:rsidRDefault="00D05FF9" w:rsidP="009B5E57">
            <w:pPr>
              <w:spacing w:line="360" w:lineRule="auto"/>
              <w:rPr>
                <w:sz w:val="24"/>
                <w:szCs w:val="24"/>
              </w:rPr>
            </w:pPr>
            <w:r w:rsidRPr="00ED26E7">
              <w:rPr>
                <w:sz w:val="24"/>
                <w:szCs w:val="24"/>
              </w:rPr>
              <w:t>Ý nghĩa</w:t>
            </w:r>
          </w:p>
        </w:tc>
      </w:tr>
      <w:tr w:rsidR="00D05FF9" w:rsidRPr="00ED26E7" w:rsidTr="009B5E57">
        <w:tc>
          <w:tcPr>
            <w:tcW w:w="846" w:type="dxa"/>
          </w:tcPr>
          <w:p w:rsidR="00D05FF9" w:rsidRPr="00ED26E7" w:rsidRDefault="00D05FF9" w:rsidP="009B5E57">
            <w:pPr>
              <w:spacing w:line="360" w:lineRule="auto"/>
              <w:rPr>
                <w:sz w:val="24"/>
                <w:szCs w:val="24"/>
              </w:rPr>
            </w:pPr>
            <w:r w:rsidRPr="00ED26E7">
              <w:rPr>
                <w:sz w:val="24"/>
                <w:szCs w:val="24"/>
              </w:rPr>
              <w:t>1</w:t>
            </w:r>
          </w:p>
        </w:tc>
        <w:tc>
          <w:tcPr>
            <w:tcW w:w="3145" w:type="dxa"/>
          </w:tcPr>
          <w:p w:rsidR="00D05FF9" w:rsidRPr="00ED26E7" w:rsidRDefault="00D05FF9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 xml:space="preserve">Tài khoản </w:t>
            </w:r>
          </w:p>
        </w:tc>
        <w:tc>
          <w:tcPr>
            <w:tcW w:w="2585" w:type="dxa"/>
          </w:tcPr>
          <w:p w:rsidR="00D05FF9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Nhập tài khoản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Mật khẩu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Nhập mật khẩu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Đăng nhập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Nhấn để đăng nhập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Gửi mail 1 người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Radiobutton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Chọn gửi 1 người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 xml:space="preserve">Gửi mail nhiều người 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Radiobutton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Chọn gửi nhiều người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Người nhận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Nhập mail người nhận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Các mail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Chọn danh sách mail cần gửi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 xml:space="preserve">Chủ đề 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Nhập chủ đề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Hiển thị đường dẫn của file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Đính kèm tệp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Chọn file đính kèm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 xml:space="preserve">Nội dung 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Nhập nội dung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Cập nhật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Xóa các dòng sau khi gửi mail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GỬi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Nhấn để gửi mail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Load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Tải các mail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 xml:space="preserve">Hiển thị mail 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DataGridView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Hiển thị mail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314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Trạng thái</w:t>
            </w:r>
          </w:p>
        </w:tc>
        <w:tc>
          <w:tcPr>
            <w:tcW w:w="25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Processbar</w:t>
            </w:r>
          </w:p>
        </w:tc>
        <w:tc>
          <w:tcPr>
            <w:tcW w:w="2485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Hiển thị trang thái tải</w:t>
            </w:r>
          </w:p>
        </w:tc>
      </w:tr>
      <w:tr w:rsidR="004770EE" w:rsidRPr="00ED26E7" w:rsidTr="009B5E57">
        <w:tc>
          <w:tcPr>
            <w:tcW w:w="846" w:type="dxa"/>
          </w:tcPr>
          <w:p w:rsidR="004770EE" w:rsidRPr="00ED26E7" w:rsidRDefault="004770EE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3145" w:type="dxa"/>
          </w:tcPr>
          <w:p w:rsidR="004770EE" w:rsidRPr="00ED26E7" w:rsidRDefault="00ED26E7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Nội dung mail</w:t>
            </w:r>
          </w:p>
        </w:tc>
        <w:tc>
          <w:tcPr>
            <w:tcW w:w="2585" w:type="dxa"/>
          </w:tcPr>
          <w:p w:rsidR="004770EE" w:rsidRPr="00ED26E7" w:rsidRDefault="00ED26E7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richTextBox</w:t>
            </w:r>
          </w:p>
        </w:tc>
        <w:tc>
          <w:tcPr>
            <w:tcW w:w="2485" w:type="dxa"/>
          </w:tcPr>
          <w:p w:rsidR="004770EE" w:rsidRPr="00ED26E7" w:rsidRDefault="00ED26E7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Hiển thị nội dung mail đã chọn</w:t>
            </w:r>
          </w:p>
        </w:tc>
      </w:tr>
      <w:tr w:rsidR="00ED26E7" w:rsidRPr="00ED26E7" w:rsidTr="009B5E57">
        <w:tc>
          <w:tcPr>
            <w:tcW w:w="846" w:type="dxa"/>
          </w:tcPr>
          <w:p w:rsidR="00ED26E7" w:rsidRPr="00ED26E7" w:rsidRDefault="00ED26E7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3145" w:type="dxa"/>
          </w:tcPr>
          <w:p w:rsidR="00ED26E7" w:rsidRPr="00ED26E7" w:rsidRDefault="00ED26E7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Xóa mail</w:t>
            </w:r>
          </w:p>
        </w:tc>
        <w:tc>
          <w:tcPr>
            <w:tcW w:w="2585" w:type="dxa"/>
          </w:tcPr>
          <w:p w:rsidR="00ED26E7" w:rsidRPr="00ED26E7" w:rsidRDefault="00ED26E7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485" w:type="dxa"/>
          </w:tcPr>
          <w:p w:rsidR="00ED26E7" w:rsidRPr="00ED26E7" w:rsidRDefault="00ED26E7" w:rsidP="009B5E5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D26E7">
              <w:rPr>
                <w:sz w:val="24"/>
                <w:szCs w:val="24"/>
                <w:lang w:val="en-US"/>
              </w:rPr>
              <w:t>Nhấn để xóa mail</w:t>
            </w:r>
          </w:p>
        </w:tc>
      </w:tr>
    </w:tbl>
    <w:p w:rsidR="00D05FF9" w:rsidRPr="00ED26E7" w:rsidRDefault="00D05FF9" w:rsidP="00D05FF9">
      <w:pPr>
        <w:rPr>
          <w:rFonts w:cs="Times New Roman"/>
          <w:sz w:val="24"/>
          <w:szCs w:val="24"/>
        </w:rPr>
        <w:sectPr w:rsidR="00D05FF9" w:rsidRPr="00ED26E7" w:rsidSect="00875616">
          <w:headerReference w:type="default" r:id="rId11"/>
          <w:pgSz w:w="11906" w:h="16838" w:code="9"/>
          <w:pgMar w:top="1134" w:right="1134" w:bottom="1134" w:left="1701" w:header="709" w:footer="709" w:gutter="0"/>
          <w:pgBorders w:offsetFrom="page">
            <w:top w:val="threeDEngrave" w:sz="24" w:space="24" w:color="00B0F0"/>
            <w:left w:val="threeDEngrave" w:sz="24" w:space="24" w:color="00B0F0"/>
            <w:bottom w:val="threeDEmboss" w:sz="24" w:space="24" w:color="00B0F0"/>
            <w:right w:val="threeDEmboss" w:sz="24" w:space="24" w:color="00B0F0"/>
          </w:pgBorders>
          <w:cols w:space="708"/>
          <w:docGrid w:linePitch="360"/>
        </w:sect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pStyle w:val="u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6E7">
        <w:rPr>
          <w:rFonts w:ascii="Times New Roman" w:hAnsi="Times New Roman" w:cs="Times New Roman"/>
          <w:b/>
          <w:sz w:val="24"/>
          <w:szCs w:val="24"/>
        </w:rPr>
        <w:t>CHƯƠNG 4. CHẠY THỰC NGHIỆM</w:t>
      </w: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pStyle w:val="oancuaDanhsach"/>
        <w:ind w:left="360"/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pStyle w:val="oancuaDanhsach"/>
        <w:numPr>
          <w:ilvl w:val="1"/>
          <w:numId w:val="7"/>
        </w:numPr>
        <w:spacing w:line="259" w:lineRule="auto"/>
        <w:outlineLvl w:val="1"/>
        <w:rPr>
          <w:rFonts w:cs="Times New Roman"/>
          <w:b/>
          <w:sz w:val="24"/>
          <w:szCs w:val="24"/>
          <w:lang w:val="vi-VN"/>
        </w:rPr>
      </w:pPr>
      <w:r w:rsidRPr="00ED26E7">
        <w:rPr>
          <w:rFonts w:cs="Times New Roman"/>
          <w:b/>
          <w:sz w:val="24"/>
          <w:szCs w:val="24"/>
        </w:rPr>
        <w:t>Màn hình chính</w:t>
      </w:r>
    </w:p>
    <w:p w:rsidR="00D05FF9" w:rsidRPr="00ED26E7" w:rsidRDefault="00D05FF9" w:rsidP="00D05FF9">
      <w:pPr>
        <w:pStyle w:val="oancuaDanhsach"/>
        <w:ind w:left="792"/>
        <w:outlineLvl w:val="1"/>
        <w:rPr>
          <w:rFonts w:cs="Times New Roman"/>
          <w:b/>
          <w:sz w:val="24"/>
          <w:szCs w:val="24"/>
        </w:rPr>
      </w:pPr>
      <w:r w:rsidRPr="00ED26E7">
        <w:rPr>
          <w:rFonts w:cs="Times New Roman"/>
          <w:b/>
          <w:noProof/>
          <w:sz w:val="24"/>
          <w:szCs w:val="24"/>
        </w:rPr>
        <w:drawing>
          <wp:inline distT="0" distB="0" distL="0" distR="0" wp14:anchorId="672588B6" wp14:editId="25FA8F9A">
            <wp:extent cx="5762625" cy="3257550"/>
            <wp:effectExtent l="0" t="0" r="9525" b="0"/>
            <wp:docPr id="66" name="Hình ảnh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pStyle w:val="Chuthich"/>
        <w:rPr>
          <w:sz w:val="24"/>
          <w:szCs w:val="24"/>
          <w:lang w:val="en-US"/>
        </w:rPr>
      </w:pPr>
      <w:r w:rsidRPr="00ED26E7">
        <w:rPr>
          <w:sz w:val="24"/>
          <w:szCs w:val="24"/>
        </w:rPr>
        <w:t xml:space="preserve">Hình </w:t>
      </w:r>
      <w:r w:rsidRPr="00ED26E7">
        <w:rPr>
          <w:sz w:val="24"/>
          <w:szCs w:val="24"/>
        </w:rPr>
        <w:fldChar w:fldCharType="begin"/>
      </w:r>
      <w:r w:rsidRPr="00ED26E7">
        <w:rPr>
          <w:sz w:val="24"/>
          <w:szCs w:val="24"/>
        </w:rPr>
        <w:instrText xml:space="preserve"> SEQ Hình \* ARABIC </w:instrText>
      </w:r>
      <w:r w:rsidRPr="00ED26E7">
        <w:rPr>
          <w:sz w:val="24"/>
          <w:szCs w:val="24"/>
        </w:rPr>
        <w:fldChar w:fldCharType="separate"/>
      </w:r>
      <w:r w:rsidRPr="00ED26E7">
        <w:rPr>
          <w:noProof/>
          <w:sz w:val="24"/>
          <w:szCs w:val="24"/>
        </w:rPr>
        <w:t>6</w:t>
      </w:r>
      <w:r w:rsidRPr="00ED26E7">
        <w:rPr>
          <w:sz w:val="24"/>
          <w:szCs w:val="24"/>
        </w:rPr>
        <w:fldChar w:fldCharType="end"/>
      </w:r>
      <w:r w:rsidRPr="00ED26E7">
        <w:rPr>
          <w:sz w:val="24"/>
          <w:szCs w:val="24"/>
          <w:lang w:val="en-US"/>
        </w:rPr>
        <w:t>. Màn hình chính khi chạy</w:t>
      </w:r>
    </w:p>
    <w:p w:rsidR="00D05FF9" w:rsidRPr="00ED26E7" w:rsidRDefault="00D05FF9" w:rsidP="00D05FF9">
      <w:pPr>
        <w:rPr>
          <w:rFonts w:cs="Times New Roman"/>
        </w:rPr>
      </w:pPr>
    </w:p>
    <w:p w:rsidR="00D05FF9" w:rsidRPr="00ED26E7" w:rsidRDefault="00D05FF9" w:rsidP="00D05FF9">
      <w:pPr>
        <w:rPr>
          <w:rFonts w:cs="Times New Roman"/>
        </w:rPr>
      </w:pPr>
      <w:r w:rsidRPr="00ED26E7">
        <w:rPr>
          <w:rFonts w:cs="Times New Roman"/>
        </w:rPr>
        <w:lastRenderedPageBreak/>
        <w:tab/>
      </w:r>
      <w:r w:rsidRPr="00ED26E7">
        <w:rPr>
          <w:rFonts w:cs="Times New Roman"/>
          <w:noProof/>
        </w:rPr>
        <w:drawing>
          <wp:inline distT="0" distB="0" distL="0" distR="0" wp14:anchorId="1863C67D" wp14:editId="46C25E16">
            <wp:extent cx="5753100" cy="3248025"/>
            <wp:effectExtent l="0" t="0" r="0" b="9525"/>
            <wp:docPr id="67" name="Hình ảnh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F9" w:rsidRPr="00ED26E7" w:rsidRDefault="00D05FF9" w:rsidP="00D05FF9">
      <w:pPr>
        <w:rPr>
          <w:rFonts w:cs="Times New Roman"/>
          <w:i/>
          <w:color w:val="44546A" w:themeColor="text2"/>
        </w:rPr>
      </w:pPr>
      <w:r w:rsidRPr="00ED26E7">
        <w:rPr>
          <w:rFonts w:cs="Times New Roman"/>
          <w:i/>
          <w:color w:val="44546A" w:themeColor="text2"/>
        </w:rPr>
        <w:t>Hình 7. Màn hình khi đăng nhận thông báo đăng nhập thành công</w:t>
      </w: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  <w:r w:rsidRPr="00ED26E7">
        <w:rPr>
          <w:rFonts w:cs="Times New Roman"/>
          <w:noProof/>
          <w:sz w:val="24"/>
          <w:szCs w:val="24"/>
        </w:rPr>
        <w:drawing>
          <wp:inline distT="0" distB="0" distL="0" distR="0" wp14:anchorId="29A04012" wp14:editId="03C6B05C">
            <wp:extent cx="5762625" cy="3238500"/>
            <wp:effectExtent l="0" t="0" r="9525" b="0"/>
            <wp:docPr id="68" name="Hình ảnh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F9" w:rsidRPr="00ED26E7" w:rsidRDefault="00D05FF9" w:rsidP="00D05FF9">
      <w:pPr>
        <w:rPr>
          <w:rFonts w:cs="Times New Roman"/>
          <w:i/>
          <w:color w:val="44546A" w:themeColor="text2"/>
          <w:sz w:val="24"/>
          <w:szCs w:val="24"/>
          <w:lang w:val="vi-VN"/>
        </w:rPr>
      </w:pPr>
      <w:r w:rsidRPr="00ED26E7">
        <w:rPr>
          <w:rFonts w:cs="Times New Roman"/>
          <w:i/>
          <w:color w:val="44546A" w:themeColor="text2"/>
          <w:sz w:val="24"/>
          <w:szCs w:val="24"/>
        </w:rPr>
        <w:t>..Hình 8. Màn hình sau khi đăng nhập thành công và sử dụng</w:t>
      </w: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spacing w:line="360" w:lineRule="auto"/>
        <w:outlineLvl w:val="2"/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eastAsiaTheme="majorEastAsia" w:cs="Times New Roman"/>
          <w:color w:val="2F5496" w:themeColor="accent1" w:themeShade="BF"/>
          <w:sz w:val="24"/>
          <w:szCs w:val="24"/>
        </w:rPr>
        <w:sectPr w:rsidR="00D05FF9" w:rsidRPr="00ED26E7" w:rsidSect="00875616">
          <w:headerReference w:type="default" r:id="rId15"/>
          <w:pgSz w:w="11906" w:h="16838" w:code="9"/>
          <w:pgMar w:top="1134" w:right="1134" w:bottom="1134" w:left="1701" w:header="709" w:footer="709" w:gutter="0"/>
          <w:pgBorders w:offsetFrom="page">
            <w:top w:val="threeDEngrave" w:sz="24" w:space="24" w:color="00B0F0"/>
            <w:left w:val="threeDEngrave" w:sz="24" w:space="24" w:color="00B0F0"/>
            <w:bottom w:val="threeDEmboss" w:sz="24" w:space="24" w:color="00B0F0"/>
            <w:right w:val="threeDEmboss" w:sz="24" w:space="24" w:color="00B0F0"/>
          </w:pgBorders>
          <w:cols w:space="708"/>
          <w:docGrid w:linePitch="360"/>
        </w:sectPr>
      </w:pPr>
    </w:p>
    <w:p w:rsidR="00D05FF9" w:rsidRPr="00ED26E7" w:rsidRDefault="00D05FF9" w:rsidP="00D05FF9">
      <w:pPr>
        <w:pStyle w:val="u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6E7">
        <w:rPr>
          <w:rFonts w:ascii="Times New Roman" w:hAnsi="Times New Roman" w:cs="Times New Roman"/>
          <w:b/>
          <w:sz w:val="24"/>
          <w:szCs w:val="24"/>
        </w:rPr>
        <w:lastRenderedPageBreak/>
        <w:t>KẾT LUẬN</w:t>
      </w: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pStyle w:val="oancuaDanhsach"/>
        <w:numPr>
          <w:ilvl w:val="1"/>
          <w:numId w:val="9"/>
        </w:numPr>
        <w:spacing w:line="259" w:lineRule="auto"/>
        <w:outlineLvl w:val="1"/>
        <w:rPr>
          <w:rFonts w:cs="Times New Roman"/>
          <w:b/>
          <w:sz w:val="24"/>
          <w:szCs w:val="24"/>
        </w:rPr>
      </w:pPr>
      <w:r w:rsidRPr="00ED26E7">
        <w:rPr>
          <w:rFonts w:cs="Times New Roman"/>
          <w:b/>
          <w:sz w:val="24"/>
          <w:szCs w:val="24"/>
        </w:rPr>
        <w:t>Ưu, nhược điểm</w:t>
      </w:r>
    </w:p>
    <w:p w:rsidR="00D05FF9" w:rsidRPr="00ED26E7" w:rsidRDefault="00D05FF9" w:rsidP="00D05FF9">
      <w:pPr>
        <w:pStyle w:val="oancuaDanhsach"/>
        <w:numPr>
          <w:ilvl w:val="2"/>
          <w:numId w:val="9"/>
        </w:numPr>
        <w:spacing w:line="259" w:lineRule="auto"/>
        <w:outlineLvl w:val="2"/>
        <w:rPr>
          <w:rFonts w:cs="Times New Roman"/>
          <w:b/>
          <w:sz w:val="24"/>
          <w:szCs w:val="24"/>
        </w:rPr>
      </w:pPr>
      <w:r w:rsidRPr="00ED26E7">
        <w:rPr>
          <w:rFonts w:cs="Times New Roman"/>
          <w:b/>
          <w:sz w:val="24"/>
          <w:szCs w:val="24"/>
        </w:rPr>
        <w:t>Ưu điểm</w:t>
      </w:r>
    </w:p>
    <w:p w:rsidR="00D05FF9" w:rsidRPr="00ED26E7" w:rsidRDefault="00D05FF9" w:rsidP="00D05FF9">
      <w:pPr>
        <w:pStyle w:val="oancuaDanhsach"/>
        <w:numPr>
          <w:ilvl w:val="1"/>
          <w:numId w:val="4"/>
        </w:numPr>
        <w:spacing w:line="360" w:lineRule="auto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Load form nhanh.</w:t>
      </w:r>
    </w:p>
    <w:p w:rsidR="00D05FF9" w:rsidRPr="00ED26E7" w:rsidRDefault="00D05FF9" w:rsidP="00D05FF9">
      <w:pPr>
        <w:pStyle w:val="oancuaDanhsach"/>
        <w:numPr>
          <w:ilvl w:val="1"/>
          <w:numId w:val="4"/>
        </w:numPr>
        <w:spacing w:line="360" w:lineRule="auto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Giao diện đơn giản.</w:t>
      </w:r>
    </w:p>
    <w:p w:rsidR="00D05FF9" w:rsidRPr="00ED26E7" w:rsidRDefault="00D05FF9" w:rsidP="00D05FF9">
      <w:pPr>
        <w:pStyle w:val="oancuaDanhsach"/>
        <w:numPr>
          <w:ilvl w:val="1"/>
          <w:numId w:val="4"/>
        </w:numPr>
        <w:spacing w:line="360" w:lineRule="auto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Dễ sử dụng.</w:t>
      </w:r>
    </w:p>
    <w:p w:rsidR="00D05FF9" w:rsidRPr="00ED26E7" w:rsidRDefault="00D05FF9" w:rsidP="00D05FF9">
      <w:pPr>
        <w:pStyle w:val="oancuaDanhsach"/>
        <w:numPr>
          <w:ilvl w:val="2"/>
          <w:numId w:val="9"/>
        </w:numPr>
        <w:spacing w:line="360" w:lineRule="auto"/>
        <w:outlineLvl w:val="2"/>
        <w:rPr>
          <w:rFonts w:cs="Times New Roman"/>
          <w:b/>
          <w:sz w:val="24"/>
          <w:szCs w:val="24"/>
        </w:rPr>
      </w:pPr>
      <w:r w:rsidRPr="00ED26E7">
        <w:rPr>
          <w:rFonts w:cs="Times New Roman"/>
          <w:b/>
          <w:sz w:val="24"/>
          <w:szCs w:val="24"/>
        </w:rPr>
        <w:t>Nhược điểm</w:t>
      </w:r>
    </w:p>
    <w:p w:rsidR="00D05FF9" w:rsidRPr="00ED26E7" w:rsidRDefault="00D05FF9" w:rsidP="00D05FF9">
      <w:pPr>
        <w:pStyle w:val="oancuaDanhsach"/>
        <w:numPr>
          <w:ilvl w:val="0"/>
          <w:numId w:val="5"/>
        </w:numPr>
        <w:spacing w:line="360" w:lineRule="auto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Cách xử lý còn khá khô cứng.</w:t>
      </w:r>
    </w:p>
    <w:p w:rsidR="00D05FF9" w:rsidRPr="00ED26E7" w:rsidRDefault="00D05FF9" w:rsidP="00D05FF9">
      <w:pPr>
        <w:pStyle w:val="oancuaDanhsach"/>
        <w:numPr>
          <w:ilvl w:val="0"/>
          <w:numId w:val="5"/>
        </w:numPr>
        <w:spacing w:line="360" w:lineRule="auto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Code chưa được tối ưu.</w:t>
      </w:r>
    </w:p>
    <w:p w:rsidR="00D05FF9" w:rsidRPr="00ED26E7" w:rsidRDefault="00D05FF9" w:rsidP="00D05FF9">
      <w:pPr>
        <w:pStyle w:val="oancuaDanhsach"/>
        <w:numPr>
          <w:ilvl w:val="1"/>
          <w:numId w:val="9"/>
        </w:numPr>
        <w:spacing w:line="360" w:lineRule="auto"/>
        <w:outlineLvl w:val="1"/>
        <w:rPr>
          <w:rFonts w:cs="Times New Roman"/>
          <w:b/>
          <w:sz w:val="24"/>
          <w:szCs w:val="24"/>
        </w:rPr>
      </w:pPr>
      <w:r w:rsidRPr="00ED26E7">
        <w:rPr>
          <w:rFonts w:cs="Times New Roman"/>
          <w:b/>
          <w:sz w:val="24"/>
          <w:szCs w:val="24"/>
        </w:rPr>
        <w:t>Đã làm được</w:t>
      </w:r>
    </w:p>
    <w:p w:rsidR="00D05FF9" w:rsidRPr="00ED26E7" w:rsidRDefault="00D05FF9" w:rsidP="00D05FF9">
      <w:pPr>
        <w:pStyle w:val="oancuaDanhsac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  <w:lang w:val="fr-FR"/>
        </w:rPr>
        <w:t>Gửi, nhận mail.</w:t>
      </w:r>
    </w:p>
    <w:p w:rsidR="00D05FF9" w:rsidRPr="00ED26E7" w:rsidRDefault="00D05FF9" w:rsidP="00D05FF9">
      <w:pPr>
        <w:pStyle w:val="oancuaDanhsac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  <w:lang w:val="vi-VN"/>
        </w:rPr>
      </w:pPr>
      <w:r w:rsidRPr="00ED26E7">
        <w:rPr>
          <w:rFonts w:cs="Times New Roman"/>
          <w:sz w:val="24"/>
          <w:szCs w:val="24"/>
        </w:rPr>
        <w:t>Gửi file/ hình ảnh.</w:t>
      </w:r>
    </w:p>
    <w:p w:rsidR="00D05FF9" w:rsidRPr="00ED26E7" w:rsidRDefault="00D05FF9" w:rsidP="00D05FF9">
      <w:pPr>
        <w:pStyle w:val="oancuaDanhsach"/>
        <w:numPr>
          <w:ilvl w:val="0"/>
          <w:numId w:val="2"/>
        </w:numPr>
        <w:spacing w:line="360" w:lineRule="auto"/>
        <w:jc w:val="both"/>
        <w:rPr>
          <w:rFonts w:cs="Times New Roman"/>
          <w:sz w:val="24"/>
          <w:szCs w:val="24"/>
          <w:lang w:val="vi-VN"/>
        </w:rPr>
      </w:pPr>
      <w:r w:rsidRPr="00ED26E7">
        <w:rPr>
          <w:rFonts w:cs="Times New Roman"/>
          <w:sz w:val="24"/>
          <w:szCs w:val="24"/>
        </w:rPr>
        <w:t>Gửi hàng loạt một lúc nhiều người.</w:t>
      </w:r>
    </w:p>
    <w:p w:rsidR="00D05FF9" w:rsidRPr="00ED26E7" w:rsidRDefault="00D05FF9" w:rsidP="00D05FF9">
      <w:pPr>
        <w:pStyle w:val="oancuaDanhsach"/>
        <w:numPr>
          <w:ilvl w:val="1"/>
          <w:numId w:val="9"/>
        </w:numPr>
        <w:spacing w:line="360" w:lineRule="auto"/>
        <w:outlineLvl w:val="1"/>
        <w:rPr>
          <w:rFonts w:cs="Times New Roman"/>
          <w:b/>
          <w:sz w:val="24"/>
          <w:szCs w:val="24"/>
        </w:rPr>
      </w:pPr>
      <w:r w:rsidRPr="00ED26E7">
        <w:rPr>
          <w:rFonts w:cs="Times New Roman"/>
          <w:b/>
          <w:sz w:val="24"/>
          <w:szCs w:val="24"/>
        </w:rPr>
        <w:t>Hướng phát triển</w:t>
      </w:r>
    </w:p>
    <w:p w:rsidR="00D05FF9" w:rsidRPr="00ED26E7" w:rsidRDefault="00D05FF9" w:rsidP="00D05FF9">
      <w:pPr>
        <w:pStyle w:val="oancuaDanhsac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Thiết kế giao diện tùy biến hơn.</w:t>
      </w:r>
    </w:p>
    <w:p w:rsidR="00D05FF9" w:rsidRPr="00ED26E7" w:rsidRDefault="00D05FF9" w:rsidP="00D05FF9">
      <w:pPr>
        <w:pStyle w:val="oancuaDanhsac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Phát triển đa ngôn ngữ.</w:t>
      </w:r>
    </w:p>
    <w:p w:rsidR="00D05FF9" w:rsidRPr="00ED26E7" w:rsidRDefault="00D05FF9" w:rsidP="00D05FF9">
      <w:pPr>
        <w:pStyle w:val="oancuaDanhsach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Phát triển trên tất cả các hệ điều hành.</w:t>
      </w:r>
    </w:p>
    <w:p w:rsidR="00D05FF9" w:rsidRPr="00ED26E7" w:rsidRDefault="00D05FF9" w:rsidP="00D05FF9">
      <w:pPr>
        <w:pStyle w:val="oancuaDanhsach"/>
        <w:numPr>
          <w:ilvl w:val="0"/>
          <w:numId w:val="3"/>
        </w:numPr>
        <w:spacing w:line="360" w:lineRule="auto"/>
        <w:outlineLvl w:val="1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>Thêm các emoji.</w:t>
      </w:r>
    </w:p>
    <w:p w:rsidR="00D05FF9" w:rsidRPr="00ED26E7" w:rsidRDefault="00D05FF9" w:rsidP="00D05FF9">
      <w:pPr>
        <w:spacing w:line="360" w:lineRule="auto"/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pStyle w:val="u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FF9" w:rsidRPr="00ED26E7" w:rsidRDefault="00D05FF9" w:rsidP="00D05FF9">
      <w:pPr>
        <w:pStyle w:val="u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26E7">
        <w:rPr>
          <w:rFonts w:ascii="Times New Roman" w:hAnsi="Times New Roman" w:cs="Times New Roman"/>
          <w:sz w:val="24"/>
          <w:szCs w:val="24"/>
        </w:rPr>
        <w:br w:type="page"/>
      </w:r>
    </w:p>
    <w:p w:rsidR="00D05FF9" w:rsidRPr="00ED26E7" w:rsidRDefault="00D05FF9" w:rsidP="00D05FF9">
      <w:pPr>
        <w:pStyle w:val="u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05FF9" w:rsidRPr="00ED26E7" w:rsidSect="00875616">
          <w:headerReference w:type="default" r:id="rId16"/>
          <w:pgSz w:w="11906" w:h="16838" w:code="9"/>
          <w:pgMar w:top="1134" w:right="1134" w:bottom="1134" w:left="1701" w:header="709" w:footer="709" w:gutter="0"/>
          <w:pgBorders w:offsetFrom="page">
            <w:top w:val="threeDEngrave" w:sz="24" w:space="24" w:color="00B0F0"/>
            <w:left w:val="threeDEngrave" w:sz="24" w:space="24" w:color="00B0F0"/>
            <w:bottom w:val="threeDEmboss" w:sz="24" w:space="24" w:color="00B0F0"/>
            <w:right w:val="threeDEmboss" w:sz="24" w:space="24" w:color="00B0F0"/>
          </w:pgBorders>
          <w:cols w:space="708"/>
          <w:docGrid w:linePitch="360"/>
        </w:sectPr>
      </w:pPr>
    </w:p>
    <w:p w:rsidR="00D05FF9" w:rsidRPr="00ED26E7" w:rsidRDefault="00D05FF9" w:rsidP="00D05FF9">
      <w:pPr>
        <w:pStyle w:val="u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26E7">
        <w:rPr>
          <w:rFonts w:ascii="Times New Roman" w:hAnsi="Times New Roman" w:cs="Times New Roman"/>
          <w:b/>
          <w:sz w:val="24"/>
          <w:szCs w:val="24"/>
        </w:rPr>
        <w:lastRenderedPageBreak/>
        <w:t>TÀI LIỆU THAM KHẢO</w:t>
      </w:r>
    </w:p>
    <w:sdt>
      <w:sdtPr>
        <w:rPr>
          <w:rFonts w:cs="Times New Roman"/>
          <w:sz w:val="24"/>
          <w:szCs w:val="24"/>
        </w:rPr>
        <w:id w:val="526533615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D05FF9" w:rsidRPr="00ED26E7" w:rsidRDefault="00D05FF9" w:rsidP="00D05FF9">
          <w:pPr>
            <w:rPr>
              <w:rFonts w:cs="Times New Roman"/>
              <w:noProof/>
              <w:sz w:val="24"/>
              <w:szCs w:val="24"/>
            </w:rPr>
          </w:pPr>
          <w:r w:rsidRPr="00ED26E7">
            <w:rPr>
              <w:rFonts w:cs="Times New Roman"/>
              <w:sz w:val="24"/>
              <w:szCs w:val="24"/>
            </w:rPr>
            <w:fldChar w:fldCharType="begin"/>
          </w:r>
          <w:r w:rsidRPr="00ED26E7">
            <w:rPr>
              <w:rFonts w:cs="Times New Roman"/>
              <w:sz w:val="24"/>
              <w:szCs w:val="24"/>
            </w:rPr>
            <w:instrText>BIBLIOGRAPHY</w:instrText>
          </w:r>
          <w:r w:rsidRPr="00ED26E7">
            <w:rPr>
              <w:rFonts w:cs="Times New Roman"/>
              <w:sz w:val="24"/>
              <w:szCs w:val="24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55"/>
            <w:gridCol w:w="8716"/>
          </w:tblGrid>
          <w:tr w:rsidR="00D05FF9" w:rsidRPr="00ED26E7" w:rsidTr="009B5E57">
            <w:trPr>
              <w:tblCellSpacing w:w="15" w:type="dxa"/>
            </w:trPr>
            <w:tc>
              <w:tcPr>
                <w:tcW w:w="50" w:type="pct"/>
                <w:hideMark/>
              </w:tcPr>
              <w:p w:rsidR="00D05FF9" w:rsidRPr="00ED26E7" w:rsidRDefault="00D05FF9" w:rsidP="009B5E57">
                <w:pPr>
                  <w:pStyle w:val="DanhmucTailiuThamkhao"/>
                  <w:rPr>
                    <w:noProof/>
                    <w:sz w:val="24"/>
                    <w:szCs w:val="24"/>
                  </w:rPr>
                </w:pPr>
                <w:r w:rsidRPr="00ED26E7">
                  <w:rPr>
                    <w:noProof/>
                    <w:sz w:val="24"/>
                    <w:szCs w:val="24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D05FF9" w:rsidRPr="00ED26E7" w:rsidRDefault="00D05FF9" w:rsidP="009B5E57">
                <w:pPr>
                  <w:pStyle w:val="DanhmucTailiuThamkhao"/>
                  <w:rPr>
                    <w:noProof/>
                    <w:sz w:val="24"/>
                    <w:szCs w:val="24"/>
                  </w:rPr>
                </w:pPr>
                <w:r w:rsidRPr="00ED26E7">
                  <w:rPr>
                    <w:noProof/>
                    <w:sz w:val="24"/>
                    <w:szCs w:val="24"/>
                  </w:rPr>
                  <w:t>“WIKIPEDIA,” [Trực tuyến]. Available: https://vi.wikipedia.org/wiki/C_th%C4%83ng.</w:t>
                </w:r>
              </w:p>
            </w:tc>
          </w:tr>
          <w:tr w:rsidR="00D05FF9" w:rsidRPr="00ED26E7" w:rsidTr="009B5E57">
            <w:trPr>
              <w:tblCellSpacing w:w="15" w:type="dxa"/>
            </w:trPr>
            <w:tc>
              <w:tcPr>
                <w:tcW w:w="50" w:type="pct"/>
                <w:hideMark/>
              </w:tcPr>
              <w:p w:rsidR="00D05FF9" w:rsidRPr="00ED26E7" w:rsidRDefault="00D05FF9" w:rsidP="009B5E57">
                <w:pPr>
                  <w:pStyle w:val="DanhmucTailiuThamkhao"/>
                  <w:rPr>
                    <w:noProof/>
                    <w:sz w:val="24"/>
                    <w:szCs w:val="24"/>
                  </w:rPr>
                </w:pPr>
                <w:r w:rsidRPr="00ED26E7">
                  <w:rPr>
                    <w:noProof/>
                    <w:sz w:val="24"/>
                    <w:szCs w:val="24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D05FF9" w:rsidRPr="00ED26E7" w:rsidRDefault="00D05FF9" w:rsidP="009B5E57">
                <w:pPr>
                  <w:pStyle w:val="DanhmucTailiuThamkhao"/>
                  <w:rPr>
                    <w:noProof/>
                    <w:sz w:val="24"/>
                    <w:szCs w:val="24"/>
                  </w:rPr>
                </w:pPr>
                <w:r w:rsidRPr="00ED26E7">
                  <w:rPr>
                    <w:noProof/>
                    <w:sz w:val="24"/>
                    <w:szCs w:val="24"/>
                  </w:rPr>
                  <w:t>“Viet Jack,” [Trực tuyến]. Available: http://vietjack.com/csharp/csharp_overview.jsp.</w:t>
                </w:r>
              </w:p>
            </w:tc>
          </w:tr>
        </w:tbl>
        <w:p w:rsidR="00D05FF9" w:rsidRPr="00ED26E7" w:rsidRDefault="00D05FF9" w:rsidP="00D05FF9">
          <w:pPr>
            <w:rPr>
              <w:rFonts w:eastAsia="Times New Roman" w:cs="Times New Roman"/>
              <w:noProof/>
              <w:sz w:val="24"/>
              <w:szCs w:val="24"/>
            </w:rPr>
          </w:pPr>
        </w:p>
        <w:p w:rsidR="00D05FF9" w:rsidRPr="00ED26E7" w:rsidRDefault="00D05FF9" w:rsidP="00D05FF9">
          <w:pPr>
            <w:rPr>
              <w:rFonts w:cs="Times New Roman"/>
              <w:sz w:val="24"/>
              <w:szCs w:val="24"/>
            </w:rPr>
          </w:pPr>
          <w:r w:rsidRPr="00ED26E7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spacing w:line="360" w:lineRule="auto"/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tabs>
          <w:tab w:val="left" w:pos="6862"/>
        </w:tabs>
        <w:spacing w:line="360" w:lineRule="auto"/>
        <w:rPr>
          <w:rFonts w:cs="Times New Roman"/>
          <w:sz w:val="24"/>
          <w:szCs w:val="24"/>
        </w:rPr>
      </w:pPr>
      <w:r w:rsidRPr="00ED26E7">
        <w:rPr>
          <w:rFonts w:cs="Times New Roman"/>
          <w:sz w:val="24"/>
          <w:szCs w:val="24"/>
        </w:rPr>
        <w:tab/>
      </w: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rPr>
          <w:rFonts w:cs="Times New Roman"/>
          <w:sz w:val="24"/>
          <w:szCs w:val="24"/>
        </w:rPr>
      </w:pPr>
    </w:p>
    <w:p w:rsidR="00D05FF9" w:rsidRPr="00ED26E7" w:rsidRDefault="00D05FF9" w:rsidP="00D05FF9">
      <w:pPr>
        <w:spacing w:line="360" w:lineRule="auto"/>
        <w:rPr>
          <w:rFonts w:cs="Times New Roman"/>
          <w:sz w:val="24"/>
          <w:szCs w:val="24"/>
        </w:rPr>
      </w:pPr>
    </w:p>
    <w:p w:rsidR="00AF4492" w:rsidRPr="00ED26E7" w:rsidRDefault="00D05FF9" w:rsidP="00D05FF9">
      <w:pPr>
        <w:pStyle w:val="u2"/>
        <w:ind w:firstLine="360"/>
        <w:rPr>
          <w:rFonts w:ascii="Times New Roman" w:hAnsi="Times New Roman" w:cs="Times New Roman"/>
          <w:lang w:val="en-US"/>
        </w:rPr>
      </w:pPr>
      <w:r w:rsidRPr="00ED26E7">
        <w:rPr>
          <w:rFonts w:ascii="Times New Roman" w:hAnsi="Times New Roman" w:cs="Times New Roman"/>
          <w:sz w:val="24"/>
          <w:szCs w:val="24"/>
        </w:rPr>
        <w:tab/>
      </w:r>
    </w:p>
    <w:sectPr w:rsidR="00AF4492" w:rsidRPr="00ED26E7" w:rsidSect="00875616">
      <w:headerReference w:type="default" r:id="rId17"/>
      <w:pgSz w:w="11906" w:h="16838" w:code="9"/>
      <w:pgMar w:top="1134" w:right="1134" w:bottom="1134" w:left="1701" w:header="709" w:footer="709" w:gutter="0"/>
      <w:pgBorders w:offsetFrom="page">
        <w:top w:val="threeDEngrave" w:sz="24" w:space="24" w:color="00B0F0"/>
        <w:left w:val="threeDEngrave" w:sz="24" w:space="24" w:color="00B0F0"/>
        <w:bottom w:val="threeDEmboss" w:sz="24" w:space="24" w:color="00B0F0"/>
        <w:right w:val="threeDEmboss" w:sz="2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368" w:rsidRDefault="009E7368">
      <w:pPr>
        <w:spacing w:after="0" w:line="240" w:lineRule="auto"/>
      </w:pPr>
      <w:r>
        <w:separator/>
      </w:r>
    </w:p>
  </w:endnote>
  <w:endnote w:type="continuationSeparator" w:id="0">
    <w:p w:rsidR="009E7368" w:rsidRDefault="009E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368" w:rsidRDefault="009E7368">
      <w:pPr>
        <w:spacing w:after="0" w:line="240" w:lineRule="auto"/>
      </w:pPr>
      <w:r>
        <w:separator/>
      </w:r>
    </w:p>
  </w:footnote>
  <w:footnote w:type="continuationSeparator" w:id="0">
    <w:p w:rsidR="009E7368" w:rsidRDefault="009E7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F6" w:rsidRPr="00E3678F" w:rsidRDefault="009E7368" w:rsidP="00E3678F">
    <w:pPr>
      <w:pStyle w:val="utrang"/>
      <w:jc w:val="center"/>
      <w:rPr>
        <w:b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FF9" w:rsidRPr="00E3678F" w:rsidRDefault="00D05FF9" w:rsidP="00E3678F">
    <w:pPr>
      <w:pStyle w:val="utrang"/>
      <w:jc w:val="center"/>
      <w:rPr>
        <w:b/>
        <w:sz w:val="30"/>
        <w:szCs w:val="3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FF9" w:rsidRPr="00E3678F" w:rsidRDefault="00D05FF9" w:rsidP="00E3678F">
    <w:pPr>
      <w:pStyle w:val="utrang"/>
      <w:jc w:val="center"/>
      <w:rPr>
        <w:b/>
        <w:sz w:val="30"/>
        <w:szCs w:val="3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FF9" w:rsidRPr="00E3678F" w:rsidRDefault="00D05FF9" w:rsidP="00E3678F">
    <w:pPr>
      <w:pStyle w:val="utrang"/>
      <w:jc w:val="center"/>
      <w:rPr>
        <w:b/>
        <w:sz w:val="30"/>
        <w:szCs w:val="3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FF6" w:rsidRPr="00E3678F" w:rsidRDefault="009E7368" w:rsidP="00E3678F">
    <w:pPr>
      <w:pStyle w:val="utrang"/>
      <w:jc w:val="cent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A2A"/>
    <w:multiLevelType w:val="hybridMultilevel"/>
    <w:tmpl w:val="1960EF38"/>
    <w:lvl w:ilvl="0" w:tplc="54E4072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852"/>
    <w:multiLevelType w:val="multilevel"/>
    <w:tmpl w:val="503C81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5D21EE"/>
    <w:multiLevelType w:val="hybridMultilevel"/>
    <w:tmpl w:val="D464BFA0"/>
    <w:lvl w:ilvl="0" w:tplc="5B902132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66B3424"/>
    <w:multiLevelType w:val="multilevel"/>
    <w:tmpl w:val="B122DC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976900"/>
    <w:multiLevelType w:val="hybridMultilevel"/>
    <w:tmpl w:val="EE7EE2D8"/>
    <w:lvl w:ilvl="0" w:tplc="5B902132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475A3"/>
    <w:multiLevelType w:val="hybridMultilevel"/>
    <w:tmpl w:val="00645478"/>
    <w:lvl w:ilvl="0" w:tplc="5B902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5B9021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0F5"/>
    <w:multiLevelType w:val="multilevel"/>
    <w:tmpl w:val="042A001F"/>
    <w:numStyleLink w:val="Kiu5"/>
  </w:abstractNum>
  <w:abstractNum w:abstractNumId="7" w15:restartNumberingAfterBreak="0">
    <w:nsid w:val="731F2D47"/>
    <w:multiLevelType w:val="multilevel"/>
    <w:tmpl w:val="042A001F"/>
    <w:styleLink w:val="Kiu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2B30ED"/>
    <w:multiLevelType w:val="hybridMultilevel"/>
    <w:tmpl w:val="50009DAC"/>
    <w:lvl w:ilvl="0" w:tplc="5B9021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41"/>
    <w:rsid w:val="002C16F2"/>
    <w:rsid w:val="004770EE"/>
    <w:rsid w:val="00820ABD"/>
    <w:rsid w:val="00875616"/>
    <w:rsid w:val="009E7368"/>
    <w:rsid w:val="00A9563D"/>
    <w:rsid w:val="00CF4741"/>
    <w:rsid w:val="00D05FF9"/>
    <w:rsid w:val="00ED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3180"/>
  <w15:chartTrackingRefBased/>
  <w15:docId w15:val="{BDA49AA9-F804-469A-9FF2-F8A2781C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F4741"/>
    <w:pPr>
      <w:spacing w:line="300" w:lineRule="auto"/>
    </w:pPr>
    <w:rPr>
      <w:rFonts w:ascii="Times New Roman" w:eastAsiaTheme="minorEastAsia" w:hAnsi="Times New Roman"/>
      <w:sz w:val="30"/>
      <w:szCs w:val="21"/>
    </w:rPr>
  </w:style>
  <w:style w:type="paragraph" w:styleId="u1">
    <w:name w:val="heading 1"/>
    <w:basedOn w:val="Binhthng"/>
    <w:next w:val="Binhthng"/>
    <w:link w:val="u1Char"/>
    <w:uiPriority w:val="9"/>
    <w:qFormat/>
    <w:rsid w:val="00CF474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F474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F4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CF4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oancuaDanhsach">
    <w:name w:val="List Paragraph"/>
    <w:basedOn w:val="Binhthng"/>
    <w:uiPriority w:val="34"/>
    <w:qFormat/>
    <w:rsid w:val="00CF4741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CF4741"/>
    <w:pPr>
      <w:tabs>
        <w:tab w:val="center" w:pos="4513"/>
        <w:tab w:val="right" w:pos="9026"/>
      </w:tabs>
      <w:spacing w:after="0" w:line="240" w:lineRule="auto"/>
    </w:pPr>
    <w:rPr>
      <w:rFonts w:eastAsiaTheme="minorHAnsi" w:cs="Times New Roman"/>
      <w:sz w:val="26"/>
      <w:szCs w:val="22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CF4741"/>
    <w:rPr>
      <w:rFonts w:ascii="Times New Roman" w:hAnsi="Times New Roman" w:cs="Times New Roman"/>
      <w:sz w:val="26"/>
      <w:lang w:val="vi-VN"/>
    </w:rPr>
  </w:style>
  <w:style w:type="table" w:styleId="LiBang">
    <w:name w:val="Table Grid"/>
    <w:basedOn w:val="BangThngthng"/>
    <w:uiPriority w:val="39"/>
    <w:rsid w:val="00CF4741"/>
    <w:pPr>
      <w:spacing w:after="0" w:line="240" w:lineRule="auto"/>
    </w:pPr>
    <w:rPr>
      <w:rFonts w:ascii="Times New Roman" w:hAnsi="Times New Roman" w:cs="Times New Roman"/>
      <w:sz w:val="2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CF4741"/>
    <w:pPr>
      <w:spacing w:after="200" w:line="240" w:lineRule="auto"/>
    </w:pPr>
    <w:rPr>
      <w:rFonts w:eastAsiaTheme="minorHAnsi" w:cs="Times New Roman"/>
      <w:i/>
      <w:iCs/>
      <w:color w:val="44546A" w:themeColor="text2"/>
      <w:sz w:val="18"/>
      <w:szCs w:val="18"/>
      <w:lang w:val="vi-VN"/>
    </w:rPr>
  </w:style>
  <w:style w:type="paragraph" w:styleId="DanhmucTailiuThamkhao">
    <w:name w:val="Bibliography"/>
    <w:basedOn w:val="Binhthng"/>
    <w:next w:val="Binhthng"/>
    <w:uiPriority w:val="37"/>
    <w:unhideWhenUsed/>
    <w:rsid w:val="00CF4741"/>
    <w:pPr>
      <w:spacing w:line="259" w:lineRule="auto"/>
    </w:pPr>
    <w:rPr>
      <w:rFonts w:eastAsiaTheme="minorHAnsi" w:cs="Times New Roman"/>
      <w:sz w:val="26"/>
      <w:szCs w:val="22"/>
      <w:lang w:val="vi-VN"/>
    </w:rPr>
  </w:style>
  <w:style w:type="numbering" w:customStyle="1" w:styleId="Kiu5">
    <w:name w:val="Kiểu5"/>
    <w:uiPriority w:val="99"/>
    <w:rsid w:val="00CF474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Vie</b:Tag>
    <b:SourceType>InternetSite</b:SourceType>
    <b:Guid>{F66642D2-F465-43A1-AA06-06F96F5DDDBA}</b:Guid>
    <b:Title>Viet Jack</b:Title>
    <b:URL>http://vietjack.com/csharp/csharp_overview.jsp</b:URL>
    <b:RefOrder>2</b:RefOrder>
  </b:Source>
  <b:Source>
    <b:Tag>WIK</b:Tag>
    <b:SourceType>InternetSite</b:SourceType>
    <b:Guid>{6998582A-B77C-4F9A-8FB2-DE70F963A5B4}</b:Guid>
    <b:Title>WIKIPEDIA</b:Title>
    <b:URL>https://vi.wikipedia.org/wiki/C_th%C4%83ng</b:URL>
    <b:RefOrder>1</b:RefOrder>
  </b:Source>
</b:Sources>
</file>

<file path=customXml/itemProps1.xml><?xml version="1.0" encoding="utf-8"?>
<ds:datastoreItem xmlns:ds="http://schemas.openxmlformats.org/officeDocument/2006/customXml" ds:itemID="{EA3B39EA-9A64-46CA-8858-26F0D02F1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4</cp:revision>
  <dcterms:created xsi:type="dcterms:W3CDTF">2018-06-08T10:08:00Z</dcterms:created>
  <dcterms:modified xsi:type="dcterms:W3CDTF">2018-06-08T11:01:00Z</dcterms:modified>
</cp:coreProperties>
</file>