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default" w:eastAsia="Microsoft YaHei UI" w:asciiTheme="minorHAnsi" w:hAnsiTheme="minorHAnsi" w:cstheme="minorHAnsi"/>
          <w:b/>
          <w:sz w:val="28"/>
          <w:szCs w:val="28"/>
        </w:rPr>
      </w:pPr>
      <w:r>
        <w:rPr>
          <w:rFonts w:hint="default" w:eastAsia="Microsoft YaHei UI" w:asciiTheme="minorHAnsi" w:hAnsiTheme="minorHAnsi" w:cstheme="minorHAnsi"/>
          <w:b/>
          <w:sz w:val="28"/>
          <w:szCs w:val="28"/>
        </w:rPr>
        <w:t>Letter of Recommendation</w:t>
      </w:r>
    </w:p>
    <w:p>
      <w:pPr>
        <w:spacing w:line="240" w:lineRule="auto"/>
        <w:jc w:val="center"/>
        <w:rPr>
          <w:rFonts w:hint="default" w:eastAsia="Microsoft YaHei UI" w:asciiTheme="minorHAnsi" w:hAnsiTheme="minorHAnsi" w:cstheme="minorHAnsi"/>
          <w:b/>
          <w:sz w:val="28"/>
          <w:szCs w:val="28"/>
        </w:rPr>
      </w:pPr>
    </w:p>
    <w:p>
      <w:pPr>
        <w:pStyle w:val="27"/>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December 1</w:t>
      </w:r>
      <w:r>
        <w:rPr>
          <w:rFonts w:hint="default" w:asciiTheme="minorAscii" w:hAnsiTheme="minorAscii"/>
          <w:sz w:val="20"/>
          <w:szCs w:val="20"/>
        </w:rPr>
        <w:t>0</w:t>
      </w:r>
      <w:r>
        <w:rPr>
          <w:rFonts w:hint="default" w:asciiTheme="minorAscii" w:hAnsiTheme="minorAscii"/>
          <w:sz w:val="20"/>
          <w:szCs w:val="20"/>
        </w:rPr>
        <w:t>, 2022</w:t>
      </w:r>
    </w:p>
    <w:p>
      <w:pPr>
        <w:pStyle w:val="27"/>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Admission Office</w:t>
      </w:r>
    </w:p>
    <w:p>
      <w:pPr>
        <w:pStyle w:val="27"/>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University of Illinois Urbana-Champaign</w:t>
      </w:r>
    </w:p>
    <w:p>
      <w:pPr>
        <w:spacing w:line="240" w:lineRule="auto"/>
        <w:rPr>
          <w:rFonts w:hint="default" w:asciiTheme="minorAscii" w:hAnsiTheme="minorAscii" w:cstheme="minorHAnsi"/>
          <w:sz w:val="20"/>
          <w:szCs w:val="20"/>
        </w:rPr>
      </w:pPr>
    </w:p>
    <w:p>
      <w:pPr>
        <w:spacing w:line="240" w:lineRule="auto"/>
        <w:rPr>
          <w:rFonts w:hint="default" w:asciiTheme="minorAscii" w:hAnsiTheme="minorAscii" w:cstheme="minorHAnsi"/>
          <w:sz w:val="20"/>
          <w:szCs w:val="20"/>
        </w:rPr>
      </w:pPr>
      <w:r>
        <w:rPr>
          <w:rFonts w:hint="default" w:asciiTheme="minorAscii" w:hAnsiTheme="minorAscii" w:cstheme="minorHAnsi"/>
          <w:sz w:val="20"/>
          <w:szCs w:val="20"/>
        </w:rPr>
        <w:t>Dear Sir/Madam,</w:t>
      </w:r>
      <w:bookmarkStart w:id="0" w:name="_GoBack"/>
      <w:bookmarkEnd w:id="0"/>
    </w:p>
    <w:p>
      <w:pPr>
        <w:spacing w:line="240" w:lineRule="auto"/>
        <w:rPr>
          <w:rFonts w:hint="default" w:asciiTheme="minorAscii" w:hAnsiTheme="minorAscii" w:cstheme="minorHAnsi"/>
          <w:sz w:val="20"/>
          <w:szCs w:val="20"/>
        </w:rPr>
      </w:pPr>
    </w:p>
    <w:p>
      <w:pPr>
        <w:spacing w:line="240" w:lineRule="auto"/>
        <w:rPr>
          <w:rFonts w:hint="default" w:asciiTheme="minorAscii" w:hAnsiTheme="minorAscii" w:cstheme="minorHAnsi"/>
          <w:sz w:val="20"/>
          <w:szCs w:val="20"/>
        </w:rPr>
      </w:pPr>
      <w:r>
        <w:rPr>
          <w:rFonts w:hint="default" w:asciiTheme="minorAscii" w:hAnsiTheme="minorAscii" w:cstheme="minorHAnsi"/>
          <w:sz w:val="20"/>
          <w:szCs w:val="20"/>
        </w:rPr>
        <w:t>I am a senior engineer working at Huawei Optical Business Product Line</w:t>
      </w:r>
      <w:r>
        <w:rPr>
          <w:rFonts w:hint="default" w:asciiTheme="minorAscii" w:hAnsiTheme="minorAscii" w:cstheme="minorHAnsi"/>
          <w:sz w:val="20"/>
          <w:szCs w:val="20"/>
        </w:rPr>
        <w:t xml:space="preserve">. I graduated from University of Waterloo studying computer sicence. </w:t>
      </w:r>
      <w:r>
        <w:rPr>
          <w:rFonts w:hint="default" w:asciiTheme="minorAscii" w:hAnsiTheme="minorAscii" w:cstheme="minorHAnsi"/>
          <w:sz w:val="20"/>
          <w:szCs w:val="20"/>
        </w:rPr>
        <w:t>I get to know Mr. Zhongxuan Li during his first year in our department, where I was his project leader. We worked on the optical network optimization project together with another colleague from Huawei Research Russia.</w:t>
      </w:r>
    </w:p>
    <w:p>
      <w:pPr>
        <w:spacing w:line="240" w:lineRule="auto"/>
        <w:rPr>
          <w:rFonts w:hint="default" w:asciiTheme="minorAscii" w:hAnsiTheme="minorAscii" w:cstheme="minorHAnsi"/>
          <w:sz w:val="20"/>
          <w:szCs w:val="20"/>
        </w:rPr>
      </w:pPr>
    </w:p>
    <w:p>
      <w:pPr>
        <w:spacing w:line="240" w:lineRule="auto"/>
        <w:rPr>
          <w:rFonts w:hint="default" w:asciiTheme="minorAscii" w:hAnsiTheme="minorAscii" w:cstheme="minorHAnsi"/>
          <w:sz w:val="20"/>
          <w:szCs w:val="20"/>
        </w:rPr>
      </w:pPr>
      <w:r>
        <w:rPr>
          <w:rFonts w:hint="default" w:asciiTheme="minorAscii" w:hAnsiTheme="minorAscii" w:cstheme="minorHAnsi"/>
          <w:sz w:val="20"/>
          <w:szCs w:val="20"/>
        </w:rPr>
        <w:t>Zhongxuan is an analytical thinker and is stimulated by new academic challenges. This trait makes him strive for innovative solutions to real-world problems with a strong desire to improve. There is one example: We all initially thought it was impossible to solve the large network planning problem with mixed-integer programming, due to a vast number of branch</w:t>
      </w:r>
      <w:r>
        <w:rPr>
          <w:rFonts w:hint="default" w:asciiTheme="minorAscii" w:hAnsiTheme="minorAscii" w:cstheme="minorHAnsi"/>
          <w:sz w:val="20"/>
          <w:szCs w:val="20"/>
        </w:rPr>
        <w:t>-and-</w:t>
      </w:r>
      <w:r>
        <w:rPr>
          <w:rFonts w:hint="default" w:asciiTheme="minorAscii" w:hAnsiTheme="minorAscii" w:cstheme="minorHAnsi"/>
          <w:sz w:val="20"/>
          <w:szCs w:val="20"/>
        </w:rPr>
        <w:t xml:space="preserve">bounds calculations. But Zhongxuan proposed a novel multi-level graph partitioning method that was later </w:t>
      </w:r>
      <w:r>
        <w:rPr>
          <w:rFonts w:hint="default" w:asciiTheme="minorAscii" w:hAnsiTheme="minorAscii" w:cstheme="minorHAnsi"/>
          <w:sz w:val="20"/>
          <w:szCs w:val="20"/>
        </w:rPr>
        <w:t xml:space="preserve">integrated to </w:t>
      </w:r>
      <w:r>
        <w:rPr>
          <w:rFonts w:hint="default" w:asciiTheme="minorAscii" w:hAnsiTheme="minorAscii" w:cstheme="minorHAnsi"/>
          <w:sz w:val="20"/>
          <w:szCs w:val="20"/>
        </w:rPr>
        <w:t xml:space="preserve">our network planner, drastically improved the algorithm efficiency while maintaining optimality. Even in his first year at Huawei, he has demonstrated brilliant communication skills and the ability guiding his peers. Moreover, Zhongxuan was very generous with his time and energy. I remember him proactively providing solutions to other people. Overall, his independent and group work on research projects has been immensely satisfying. </w:t>
      </w:r>
    </w:p>
    <w:p>
      <w:pPr>
        <w:spacing w:line="240" w:lineRule="auto"/>
        <w:rPr>
          <w:rFonts w:hint="default" w:asciiTheme="minorAscii" w:hAnsiTheme="minorAscii" w:cstheme="minorHAnsi"/>
          <w:sz w:val="20"/>
          <w:szCs w:val="20"/>
        </w:rPr>
      </w:pPr>
    </w:p>
    <w:p>
      <w:pPr>
        <w:spacing w:line="240" w:lineRule="auto"/>
        <w:rPr>
          <w:rFonts w:hint="default" w:asciiTheme="minorAscii" w:hAnsiTheme="minorAscii" w:cstheme="minorHAnsi"/>
          <w:sz w:val="20"/>
          <w:szCs w:val="20"/>
        </w:rPr>
      </w:pPr>
      <w:r>
        <w:rPr>
          <w:rFonts w:hint="default" w:asciiTheme="minorAscii" w:hAnsiTheme="minorAscii" w:cstheme="minorHAnsi"/>
          <w:sz w:val="20"/>
          <w:szCs w:val="20"/>
        </w:rPr>
        <w:t>As his project leader, I can prove Zhongxuan has excellent time-management skills, he has never missed a deadline. He is also a good team player, getting along well with his colleagues. His bilingual proficiency in both Mandarin and English enables him to be the best coordinator between our team in Shenzhen and Moscow. To summarize, I would highly recommend Zhongxuan for his proposed graduate studies in robotics at UIUC. I will be delighted to witness him excelling in research at your institution.</w:t>
      </w:r>
    </w:p>
    <w:p>
      <w:pPr>
        <w:spacing w:line="240" w:lineRule="auto"/>
        <w:rPr>
          <w:rFonts w:hint="default" w:asciiTheme="minorAscii" w:hAnsiTheme="minorAscii" w:cstheme="minorHAnsi"/>
          <w:sz w:val="20"/>
          <w:szCs w:val="20"/>
        </w:rPr>
      </w:pPr>
    </w:p>
    <w:p>
      <w:pPr>
        <w:spacing w:line="240" w:lineRule="auto"/>
        <w:rPr>
          <w:rFonts w:hint="default" w:asciiTheme="minorAscii" w:hAnsiTheme="minorAscii" w:cstheme="minorHAnsi"/>
          <w:sz w:val="20"/>
          <w:szCs w:val="20"/>
        </w:rPr>
      </w:pPr>
      <w:r>
        <w:rPr>
          <w:rFonts w:hint="default" w:asciiTheme="minorAscii" w:hAnsiTheme="minorAscii" w:cstheme="minorHAnsi"/>
          <w:sz w:val="20"/>
          <w:szCs w:val="20"/>
        </w:rPr>
        <w:t>Please feel free to contact me at lujunhao@huawei.com if you have any further questions.</w:t>
      </w:r>
    </w:p>
    <w:p>
      <w:pPr>
        <w:spacing w:line="240" w:lineRule="auto"/>
        <w:rPr>
          <w:rFonts w:hint="default" w:asciiTheme="minorAscii" w:hAnsiTheme="minorAscii" w:cstheme="minorHAnsi"/>
          <w:sz w:val="20"/>
          <w:szCs w:val="20"/>
        </w:rPr>
      </w:pPr>
    </w:p>
    <w:p>
      <w:pPr>
        <w:spacing w:line="240" w:lineRule="auto"/>
        <w:rPr>
          <w:rFonts w:hint="default" w:asciiTheme="minorAscii" w:hAnsiTheme="minorAscii" w:cstheme="minorHAnsi"/>
          <w:sz w:val="20"/>
          <w:szCs w:val="20"/>
        </w:rPr>
      </w:pPr>
      <w:r>
        <w:rPr>
          <w:rFonts w:hint="default" w:asciiTheme="minorAscii" w:hAnsiTheme="minorAscii" w:cstheme="minorHAnsi"/>
          <w:sz w:val="20"/>
          <w:szCs w:val="20"/>
        </w:rPr>
        <w:t>Sincerely,</w:t>
      </w:r>
    </w:p>
    <w:p>
      <w:pPr>
        <w:spacing w:line="240" w:lineRule="auto"/>
        <w:rPr>
          <w:rFonts w:hint="default" w:asciiTheme="minorAscii" w:hAnsiTheme="minorAscii" w:cstheme="minorHAnsi"/>
          <w:sz w:val="20"/>
          <w:szCs w:val="20"/>
        </w:rPr>
      </w:pPr>
    </w:p>
    <w:p>
      <w:pPr>
        <w:spacing w:line="240" w:lineRule="auto"/>
        <w:rPr>
          <w:rFonts w:hint="default" w:asciiTheme="minorAscii" w:hAnsiTheme="minorAscii" w:cstheme="minorHAnsi"/>
          <w:sz w:val="20"/>
          <w:szCs w:val="20"/>
        </w:rPr>
      </w:pPr>
      <w:r>
        <w:rPr>
          <w:rFonts w:hint="default" w:asciiTheme="minorAscii" w:hAnsiTheme="minorAscii" w:cstheme="minorHAnsi"/>
          <w:sz w:val="20"/>
          <w:szCs w:val="20"/>
        </w:rPr>
        <w:t>Mr. JunHao Lu</w:t>
      </w:r>
    </w:p>
    <w:p>
      <w:pPr>
        <w:spacing w:line="240" w:lineRule="auto"/>
        <w:rPr>
          <w:rFonts w:hint="default" w:asciiTheme="minorHAnsi" w:hAnsiTheme="minorHAnsi" w:cstheme="minorHAnsi"/>
        </w:rPr>
      </w:pPr>
    </w:p>
    <w:sectPr>
      <w:headerReference r:id="rId7" w:type="first"/>
      <w:footerReference r:id="rId10" w:type="first"/>
      <w:headerReference r:id="rId5" w:type="default"/>
      <w:footerReference r:id="rId8" w:type="default"/>
      <w:headerReference r:id="rId6" w:type="even"/>
      <w:footerReference r:id="rId9" w:type="even"/>
      <w:pgSz w:w="11906" w:h="16838"/>
      <w:pgMar w:top="1312" w:right="1800" w:bottom="1440" w:left="1800" w:header="779"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黑体">
    <w:altName w:val="汉仪中黑KW"/>
    <w:panose1 w:val="02010609060101010101"/>
    <w:charset w:val="86"/>
    <w:family w:val="modern"/>
    <w:pitch w:val="default"/>
    <w:sig w:usb0="00000000" w:usb1="00000000" w:usb2="00000016" w:usb3="00000000" w:csb0="00040001" w:csb1="00000000"/>
  </w:font>
  <w:font w:name="楷体_GB2312">
    <w:altName w:val="汉仪楷体简"/>
    <w:panose1 w:val="00000000000000000000"/>
    <w:charset w:val="86"/>
    <w:family w:val="modern"/>
    <w:pitch w:val="default"/>
    <w:sig w:usb0="00000000" w:usb1="00000000" w:usb2="00000010" w:usb3="00000000" w:csb0="00040000" w:csb1="00000000"/>
  </w:font>
  <w:font w:name="汉仪楷体简">
    <w:panose1 w:val="02010600000101010101"/>
    <w:charset w:val="86"/>
    <w:family w:val="auto"/>
    <w:pitch w:val="default"/>
    <w:sig w:usb0="00000000" w:usb1="00000000" w:usb2="00000000" w:usb3="00000000" w:csb0="00060000" w:csb1="00000000"/>
  </w:font>
  <w:font w:name="Microsoft YaHei UI">
    <w:altName w:val="苹方-简"/>
    <w:panose1 w:val="020B0503020204020204"/>
    <w:charset w:val="86"/>
    <w:family w:val="swiss"/>
    <w:pitch w:val="default"/>
    <w:sig w:usb0="00000000" w:usb1="00000000" w:usb2="00000016" w:usb3="00000000" w:csb0="0004001F" w:csb1="00000000"/>
  </w:font>
  <w:font w:name="苹方-简">
    <w:panose1 w:val="020B0400000000000000"/>
    <w:charset w:val="86"/>
    <w:family w:val="auto"/>
    <w:pitch w:val="default"/>
    <w:sig w:usb0="00000000" w:usb1="00000000" w:usb2="00000000" w:usb3="00000000" w:csb0="00160000" w:csb1="00000000"/>
  </w:font>
  <w:font w:name="Cambria Math">
    <w:altName w:val="Kingsoft Math"/>
    <w:panose1 w:val="02040503050406030204"/>
    <w:charset w:val="00"/>
    <w:family w:val="roman"/>
    <w:pitch w:val="default"/>
    <w:sig w:usb0="00000000" w:usb1="00000000" w:usb2="02000000" w:usb3="00000000" w:csb0="0000019F" w:csb1="00000000"/>
  </w:font>
  <w:font w:name="Kingsoft Math">
    <w:panose1 w:val="02040503050406030204"/>
    <w:charset w:val="00"/>
    <w:family w:val="auto"/>
    <w:pitch w:val="default"/>
    <w:sig w:usb0="00000000" w:usb1="00000000" w:usb2="00000000" w:usb3="00000000" w:csb0="00000000" w:csb1="00000000"/>
  </w:font>
  <w:font w:name="Dotum">
    <w:altName w:val="BM Dohyeon"/>
    <w:panose1 w:val="020B0600000101010101"/>
    <w:charset w:val="81"/>
    <w:family w:val="modern"/>
    <w:pitch w:val="default"/>
    <w:sig w:usb0="00000000" w:usb1="00000000" w:usb2="00000010" w:usb3="00000000" w:csb0="00080000" w:csb1="00000000"/>
  </w:font>
  <w:font w:name="BM Dohyeon">
    <w:panose1 w:val="020B0600000101010101"/>
    <w:charset w:val="86"/>
    <w:family w:val="auto"/>
    <w:pitch w:val="default"/>
    <w:sig w:usb0="00000000" w:usb1="00000000" w:usb2="00000000" w:usb3="00000000" w:csb0="003E0000" w:csb1="00000000"/>
  </w:font>
  <w:font w:name="DotumChe">
    <w:altName w:val="Apple SD Gothic Neo"/>
    <w:panose1 w:val="00000000000000000000"/>
    <w:charset w:val="81"/>
    <w:family w:val="modern"/>
    <w:pitch w:val="default"/>
    <w:sig w:usb0="00000000" w:usb1="00000000" w:usb2="00000030" w:usb3="00000000" w:csb0="0008009F" w:csb1="00000000"/>
  </w:font>
  <w:font w:name="Apple SD Gothic Neo">
    <w:panose1 w:val="02000300000000000000"/>
    <w:charset w:val="86"/>
    <w:family w:val="auto"/>
    <w:pitch w:val="default"/>
    <w:sig w:usb0="00000000" w:usb1="00000000" w:usb2="00000000" w:usb3="00000000" w:csb0="003E0000" w:csb1="00000000"/>
  </w:font>
  <w:font w:name="DejaVu Math TeX Gyre">
    <w:panose1 w:val="02000503000000000000"/>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5005" w:type="pct"/>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003"/>
      <w:gridCol w:w="2924"/>
      <w:gridCol w:w="2604"/>
    </w:tblGrid>
    <w:tr>
      <w:trPr>
        <w:trHeight w:val="245" w:hRule="atLeast"/>
      </w:trPr>
      <w:tc>
        <w:tcPr>
          <w:tcW w:w="1760" w:type="pct"/>
        </w:tcPr>
        <w:p>
          <w:pPr>
            <w:pStyle w:val="8"/>
          </w:pPr>
          <w:r>
            <w:fldChar w:fldCharType="begin"/>
          </w:r>
          <w:r>
            <w:instrText xml:space="preserve"> TIME \@ "yyyy-M-d" </w:instrText>
          </w:r>
          <w:r>
            <w:fldChar w:fldCharType="separate"/>
          </w:r>
          <w:r>
            <w:t>2022-12-15</w:t>
          </w:r>
          <w:r>
            <w:fldChar w:fldCharType="end"/>
          </w:r>
        </w:p>
      </w:tc>
      <w:tc>
        <w:tcPr>
          <w:tcW w:w="1714" w:type="pct"/>
        </w:tcPr>
        <w:p>
          <w:pPr>
            <w:pStyle w:val="8"/>
          </w:pPr>
        </w:p>
      </w:tc>
      <w:tc>
        <w:tcPr>
          <w:tcW w:w="1526" w:type="pct"/>
        </w:tcPr>
        <w:p>
          <w:pPr>
            <w:pStyle w:val="8"/>
            <w:ind w:firstLine="360"/>
            <w:jc w:val="right"/>
          </w:pPr>
          <w:r>
            <w:rPr>
              <w:sz w:val="18"/>
            </w:rPr>
            <mc:AlternateContent>
              <mc:Choice Requires="wps">
                <w:drawing>
                  <wp:anchor distT="0" distB="0" distL="114300" distR="114300" simplePos="0" relativeHeight="251660288" behindDoc="0" locked="0" layoutInCell="1" allowOverlap="1">
                    <wp:simplePos x="0" y="0"/>
                    <wp:positionH relativeFrom="margin">
                      <wp:posOffset>1098550</wp:posOffset>
                    </wp:positionH>
                    <wp:positionV relativeFrom="paragraph">
                      <wp:posOffset>8255</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pPr>
                                <w:r>
                                  <w:t xml:space="preserve">Page </w:t>
                                </w: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86.5pt;margin-top:0.65pt;height:144pt;width:144pt;mso-position-horizontal-relative:margin;mso-wrap-style:none;z-index:251660288;mso-width-relative:page;mso-height-relative:page;" filled="f" stroked="f" coordsize="21600,21600" o:gfxdata="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">
                    <v:fill on="f" focussize="0,0"/>
                    <v:stroke on="f" weight="0.5pt"/>
                    <v:imagedata o:title=""/>
                    <o:lock v:ext="edit" aspectratio="f"/>
                    <v:textbox inset="0mm,0mm,0mm,0mm" style="mso-fit-shape-to-text:t;">
                      <w:txbxContent>
                        <w:p>
                          <w:pPr>
                            <w:pStyle w:val="8"/>
                          </w:pPr>
                          <w:r>
                            <w:t xml:space="preserve">Page </w:t>
                          </w:r>
                          <w:r>
                            <w:fldChar w:fldCharType="begin"/>
                          </w:r>
                          <w:r>
                            <w:instrText xml:space="preserve"> PAGE  \* MERGEFORMAT </w:instrText>
                          </w:r>
                          <w:r>
                            <w:fldChar w:fldCharType="separate"/>
                          </w:r>
                          <w:r>
                            <w:t>1</w:t>
                          </w:r>
                          <w:r>
                            <w:fldChar w:fldCharType="end"/>
                          </w:r>
                        </w:p>
                      </w:txbxContent>
                    </v:textbox>
                  </v:shape>
                </w:pict>
              </mc:Fallback>
            </mc:AlternateContent>
          </w:r>
        </w:p>
      </w:tc>
    </w:tr>
  </w:tbl>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5000" w:type="pct"/>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57" w:type="dxa"/>
        <w:bottom w:w="0" w:type="dxa"/>
        <w:right w:w="57" w:type="dxa"/>
      </w:tblCellMar>
    </w:tblPr>
    <w:tblGrid>
      <w:gridCol w:w="842"/>
      <w:gridCol w:w="5894"/>
      <w:gridCol w:w="1684"/>
    </w:tblGrid>
    <w:tr>
      <w:trPr>
        <w:cantSplit/>
        <w:trHeight w:val="782" w:hRule="exact"/>
      </w:trPr>
      <w:tc>
        <w:tcPr>
          <w:tcW w:w="500" w:type="pct"/>
        </w:tcPr>
        <w:p>
          <w:pPr>
            <w:rPr>
              <w:rFonts w:ascii="Dotum" w:hAnsi="Dotum" w:eastAsia="Dotum"/>
            </w:rPr>
          </w:pPr>
          <w:r>
            <w:rPr>
              <w:rFonts w:hint="eastAsia" w:ascii="SimSun" w:hAnsi="SimSun"/>
            </w:rPr>
            <w:drawing>
              <wp:anchor distT="0" distB="0" distL="114300" distR="114300" simplePos="0" relativeHeight="251659264" behindDoc="0" locked="0" layoutInCell="1" allowOverlap="1">
                <wp:simplePos x="0" y="0"/>
                <wp:positionH relativeFrom="column">
                  <wp:posOffset>-29845</wp:posOffset>
                </wp:positionH>
                <wp:positionV relativeFrom="paragraph">
                  <wp:posOffset>19685</wp:posOffset>
                </wp:positionV>
                <wp:extent cx="436880" cy="446405"/>
                <wp:effectExtent l="0" t="0" r="1270" b="0"/>
                <wp:wrapThrough wrapText="bothSides">
                  <wp:wrapPolygon>
                    <wp:start x="0" y="0"/>
                    <wp:lineTo x="0" y="20279"/>
                    <wp:lineTo x="20721" y="20279"/>
                    <wp:lineTo x="20721" y="0"/>
                    <wp:lineTo x="0" y="0"/>
                  </wp:wrapPolygon>
                </wp:wrapThrough>
                <wp:docPr id="4" name="图片 4" descr="C:\Users\f00250756.CHINA\Desktop\HW_POS_RBG_Vertical-150p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f00250756.CHINA\Desktop\HW_POS_RBG_Vertical-150p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36880" cy="446405"/>
                        </a:xfrm>
                        <a:prstGeom prst="rect">
                          <a:avLst/>
                        </a:prstGeom>
                        <a:noFill/>
                        <a:ln>
                          <a:noFill/>
                        </a:ln>
                      </pic:spPr>
                    </pic:pic>
                  </a:graphicData>
                </a:graphic>
              </wp:anchor>
            </w:drawing>
          </w:r>
        </w:p>
      </w:tc>
      <w:tc>
        <w:tcPr>
          <w:tcW w:w="3500" w:type="pct"/>
          <w:vAlign w:val="bottom"/>
        </w:tcPr>
        <w:p>
          <w:pPr>
            <w:pStyle w:val="9"/>
            <w:ind w:firstLine="540" w:firstLineChars="300"/>
            <w:rPr>
              <w:rFonts w:ascii="SimSun" w:hAnsi="SimSun"/>
            </w:rPr>
          </w:pPr>
        </w:p>
      </w:tc>
      <w:tc>
        <w:tcPr>
          <w:tcW w:w="1000" w:type="pct"/>
          <w:vAlign w:val="bottom"/>
        </w:tcPr>
        <w:p>
          <w:pPr>
            <w:pStyle w:val="9"/>
            <w:rPr>
              <w:rFonts w:ascii="SimSun" w:hAnsi="SimSun"/>
            </w:rPr>
          </w:pPr>
        </w:p>
      </w:tc>
    </w:tr>
  </w:tbl>
  <w:p>
    <w:pPr>
      <w:pStyle w:val="9"/>
      <w:rPr>
        <w:rFonts w:ascii="DotumChe" w:hAnsi="DotumChe" w:eastAsia="DotumCh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FE570A"/>
    <w:multiLevelType w:val="multilevel"/>
    <w:tmpl w:val="42FE570A"/>
    <w:lvl w:ilvl="0" w:tentative="0">
      <w:start w:val="1"/>
      <w:numFmt w:val="decimal"/>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pStyle w:val="16"/>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pStyle w:val="12"/>
      <w:suff w:val="space"/>
      <w:lvlText w:val="表%9"/>
      <w:lvlJc w:val="center"/>
      <w:pPr>
        <w:ind w:left="0" w:firstLine="0"/>
      </w:pPr>
      <w:rPr>
        <w:rFonts w:hint="default" w:ascii="Arial" w:hAnsi="Arial" w:eastAsia="黑体"/>
        <w:b w:val="0"/>
        <w:i w:val="0"/>
        <w:sz w:val="18"/>
        <w:szCs w:val="18"/>
      </w:rPr>
    </w:lvl>
  </w:abstractNum>
  <w:abstractNum w:abstractNumId="1">
    <w:nsid w:val="63546429"/>
    <w:multiLevelType w:val="multilevel"/>
    <w:tmpl w:val="63546429"/>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4"/>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581"/>
    <w:rsid w:val="000238FB"/>
    <w:rsid w:val="00025B7A"/>
    <w:rsid w:val="00035469"/>
    <w:rsid w:val="000542B1"/>
    <w:rsid w:val="00065BD3"/>
    <w:rsid w:val="00087009"/>
    <w:rsid w:val="000C3179"/>
    <w:rsid w:val="000E3DC8"/>
    <w:rsid w:val="00144DD9"/>
    <w:rsid w:val="00152B8F"/>
    <w:rsid w:val="001B74EA"/>
    <w:rsid w:val="002045AF"/>
    <w:rsid w:val="00213539"/>
    <w:rsid w:val="00230BBD"/>
    <w:rsid w:val="002374D9"/>
    <w:rsid w:val="003055E4"/>
    <w:rsid w:val="00307760"/>
    <w:rsid w:val="00322726"/>
    <w:rsid w:val="00325439"/>
    <w:rsid w:val="0034304C"/>
    <w:rsid w:val="003833D4"/>
    <w:rsid w:val="003A6978"/>
    <w:rsid w:val="004060C6"/>
    <w:rsid w:val="004107F8"/>
    <w:rsid w:val="00425F62"/>
    <w:rsid w:val="00444282"/>
    <w:rsid w:val="004459C4"/>
    <w:rsid w:val="004548D4"/>
    <w:rsid w:val="0045661A"/>
    <w:rsid w:val="00460D4A"/>
    <w:rsid w:val="004B658C"/>
    <w:rsid w:val="004D7691"/>
    <w:rsid w:val="00506585"/>
    <w:rsid w:val="00555E6E"/>
    <w:rsid w:val="00634265"/>
    <w:rsid w:val="006552E2"/>
    <w:rsid w:val="00660906"/>
    <w:rsid w:val="00661C47"/>
    <w:rsid w:val="00684CF7"/>
    <w:rsid w:val="006C3720"/>
    <w:rsid w:val="006D1194"/>
    <w:rsid w:val="006D6379"/>
    <w:rsid w:val="007114FD"/>
    <w:rsid w:val="00724A71"/>
    <w:rsid w:val="0074154A"/>
    <w:rsid w:val="0075012D"/>
    <w:rsid w:val="00757D35"/>
    <w:rsid w:val="0076734D"/>
    <w:rsid w:val="00775BB5"/>
    <w:rsid w:val="00780144"/>
    <w:rsid w:val="007E68D9"/>
    <w:rsid w:val="007F0366"/>
    <w:rsid w:val="00824E53"/>
    <w:rsid w:val="00827AC1"/>
    <w:rsid w:val="00830E45"/>
    <w:rsid w:val="00856E31"/>
    <w:rsid w:val="00876BC6"/>
    <w:rsid w:val="00877594"/>
    <w:rsid w:val="00882ECD"/>
    <w:rsid w:val="00897529"/>
    <w:rsid w:val="008A0C43"/>
    <w:rsid w:val="008D123D"/>
    <w:rsid w:val="009268FA"/>
    <w:rsid w:val="00972858"/>
    <w:rsid w:val="00993DEF"/>
    <w:rsid w:val="009B486B"/>
    <w:rsid w:val="009C1154"/>
    <w:rsid w:val="009F70D8"/>
    <w:rsid w:val="00A318FE"/>
    <w:rsid w:val="00A97FC9"/>
    <w:rsid w:val="00AB35D2"/>
    <w:rsid w:val="00AC3398"/>
    <w:rsid w:val="00AF35B2"/>
    <w:rsid w:val="00B1624D"/>
    <w:rsid w:val="00B27733"/>
    <w:rsid w:val="00B753EB"/>
    <w:rsid w:val="00B81EDE"/>
    <w:rsid w:val="00B82EA6"/>
    <w:rsid w:val="00BD3E51"/>
    <w:rsid w:val="00BE5909"/>
    <w:rsid w:val="00C2133D"/>
    <w:rsid w:val="00C216AC"/>
    <w:rsid w:val="00C43364"/>
    <w:rsid w:val="00C50CCE"/>
    <w:rsid w:val="00C53AFA"/>
    <w:rsid w:val="00C726AE"/>
    <w:rsid w:val="00C923F6"/>
    <w:rsid w:val="00CA7799"/>
    <w:rsid w:val="00CC24AE"/>
    <w:rsid w:val="00D16C08"/>
    <w:rsid w:val="00D16C4C"/>
    <w:rsid w:val="00D54A8B"/>
    <w:rsid w:val="00D80EFB"/>
    <w:rsid w:val="00D87114"/>
    <w:rsid w:val="00DE5CFC"/>
    <w:rsid w:val="00DF3A6D"/>
    <w:rsid w:val="00E06092"/>
    <w:rsid w:val="00E25FDC"/>
    <w:rsid w:val="00E27580"/>
    <w:rsid w:val="00E46B36"/>
    <w:rsid w:val="00E90EF9"/>
    <w:rsid w:val="00EE2438"/>
    <w:rsid w:val="00EE58DB"/>
    <w:rsid w:val="00F2421A"/>
    <w:rsid w:val="00F41581"/>
    <w:rsid w:val="00F733DF"/>
    <w:rsid w:val="00F8120B"/>
    <w:rsid w:val="00FD42A2"/>
    <w:rsid w:val="00FE53D5"/>
    <w:rsid w:val="00FF77C6"/>
    <w:rsid w:val="BFF5D1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spacing w:line="360" w:lineRule="auto"/>
    </w:pPr>
    <w:rPr>
      <w:rFonts w:ascii="Times New Roman" w:hAnsi="Times New Roman" w:eastAsia="SimSun" w:cs="Times New Roman"/>
      <w:snapToGrid w:val="0"/>
      <w:sz w:val="21"/>
      <w:szCs w:val="21"/>
      <w:lang w:val="en-US" w:eastAsia="zh-CN" w:bidi="ar-SA"/>
    </w:rPr>
  </w:style>
  <w:style w:type="paragraph" w:styleId="2">
    <w:name w:val="heading 1"/>
    <w:next w:val="3"/>
    <w:qFormat/>
    <w:uiPriority w:val="0"/>
    <w:pPr>
      <w:keepNext/>
      <w:numPr>
        <w:ilvl w:val="0"/>
        <w:numId w:val="1"/>
      </w:numPr>
      <w:spacing w:before="240" w:after="240"/>
      <w:jc w:val="both"/>
      <w:outlineLvl w:val="0"/>
    </w:pPr>
    <w:rPr>
      <w:rFonts w:ascii="Arial" w:hAnsi="Arial" w:eastAsia="黑体" w:cs="Times New Roman"/>
      <w:b/>
      <w:sz w:val="32"/>
      <w:szCs w:val="32"/>
      <w:lang w:val="en-US" w:eastAsia="zh-CN" w:bidi="ar-SA"/>
    </w:rPr>
  </w:style>
  <w:style w:type="paragraph" w:styleId="3">
    <w:name w:val="heading 2"/>
    <w:next w:val="1"/>
    <w:qFormat/>
    <w:uiPriority w:val="0"/>
    <w:pPr>
      <w:keepNext/>
      <w:numPr>
        <w:ilvl w:val="1"/>
        <w:numId w:val="1"/>
      </w:numPr>
      <w:spacing w:before="240" w:after="240"/>
      <w:jc w:val="both"/>
      <w:outlineLvl w:val="1"/>
    </w:pPr>
    <w:rPr>
      <w:rFonts w:ascii="Arial" w:hAnsi="Arial" w:eastAsia="黑体" w:cs="Times New Roman"/>
      <w:sz w:val="24"/>
      <w:szCs w:val="24"/>
      <w:lang w:val="en-US" w:eastAsia="zh-CN" w:bidi="ar-SA"/>
    </w:rPr>
  </w:style>
  <w:style w:type="paragraph" w:styleId="4">
    <w:name w:val="heading 3"/>
    <w:basedOn w:val="1"/>
    <w:next w:val="1"/>
    <w:qFormat/>
    <w:uiPriority w:val="0"/>
    <w:pPr>
      <w:keepNext/>
      <w:keepLines/>
      <w:numPr>
        <w:ilvl w:val="2"/>
        <w:numId w:val="1"/>
      </w:numPr>
      <w:autoSpaceDE/>
      <w:autoSpaceDN/>
      <w:adjustRightInd/>
      <w:spacing w:before="260" w:after="260" w:line="416" w:lineRule="auto"/>
      <w:jc w:val="both"/>
      <w:outlineLvl w:val="2"/>
    </w:pPr>
    <w:rPr>
      <w:rFonts w:eastAsia="黑体"/>
      <w:bCs/>
      <w:kern w:val="2"/>
      <w:sz w:val="24"/>
      <w:szCs w:val="32"/>
    </w:rPr>
  </w:style>
  <w:style w:type="character" w:default="1" w:styleId="5">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5"/>
    <w:qFormat/>
    <w:uiPriority w:val="0"/>
    <w:pPr>
      <w:spacing w:line="240" w:lineRule="auto"/>
    </w:pPr>
    <w:rPr>
      <w:sz w:val="18"/>
      <w:szCs w:val="18"/>
    </w:rPr>
  </w:style>
  <w:style w:type="paragraph" w:styleId="8">
    <w:name w:val="footer"/>
    <w:qFormat/>
    <w:uiPriority w:val="0"/>
    <w:pPr>
      <w:tabs>
        <w:tab w:val="center" w:pos="4510"/>
        <w:tab w:val="right" w:pos="9020"/>
      </w:tabs>
    </w:pPr>
    <w:rPr>
      <w:rFonts w:ascii="Arial" w:hAnsi="Arial" w:eastAsia="SimSun" w:cs="Times New Roman"/>
      <w:sz w:val="18"/>
      <w:szCs w:val="18"/>
      <w:lang w:val="en-US" w:eastAsia="zh-CN" w:bidi="ar-SA"/>
    </w:rPr>
  </w:style>
  <w:style w:type="paragraph" w:styleId="9">
    <w:name w:val="header"/>
    <w:qFormat/>
    <w:uiPriority w:val="0"/>
    <w:pPr>
      <w:tabs>
        <w:tab w:val="center" w:pos="4153"/>
        <w:tab w:val="right" w:pos="8306"/>
      </w:tabs>
      <w:snapToGrid w:val="0"/>
      <w:jc w:val="both"/>
    </w:pPr>
    <w:rPr>
      <w:rFonts w:ascii="Arial" w:hAnsi="Arial" w:eastAsia="SimSun" w:cs="Times New Roman"/>
      <w:sz w:val="18"/>
      <w:szCs w:val="18"/>
      <w:lang w:val="en-US" w:eastAsia="zh-CN" w:bidi="ar-SA"/>
    </w:rPr>
  </w:style>
  <w:style w:type="paragraph" w:styleId="10">
    <w:name w:val="Normal (Web)"/>
    <w:basedOn w:val="1"/>
    <w:semiHidden/>
    <w:unhideWhenUsed/>
    <w:qFormat/>
    <w:uiPriority w:val="99"/>
    <w:pPr>
      <w:widowControl/>
      <w:autoSpaceDE/>
      <w:autoSpaceDN/>
      <w:adjustRightInd/>
      <w:spacing w:before="100" w:beforeAutospacing="1" w:after="100" w:afterAutospacing="1" w:line="240" w:lineRule="auto"/>
    </w:pPr>
    <w:rPr>
      <w:rFonts w:ascii="SimSun" w:hAnsi="SimSun" w:cs="SimSun"/>
      <w:snapToGrid/>
      <w:sz w:val="24"/>
      <w:szCs w:val="24"/>
    </w:rPr>
  </w:style>
  <w:style w:type="table" w:styleId="11">
    <w:name w:val="Table Grid"/>
    <w:basedOn w:val="6"/>
    <w:qFormat/>
    <w:uiPriority w:val="0"/>
    <w:pPr>
      <w:widowControl w:val="0"/>
      <w:autoSpaceDE w:val="0"/>
      <w:autoSpaceDN w:val="0"/>
      <w:adjustRightInd w:val="0"/>
      <w:spacing w:line="36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表格题注"/>
    <w:next w:val="1"/>
    <w:qFormat/>
    <w:uiPriority w:val="0"/>
    <w:pPr>
      <w:keepLines/>
      <w:numPr>
        <w:ilvl w:val="8"/>
        <w:numId w:val="2"/>
      </w:numPr>
      <w:spacing w:beforeLines="100"/>
      <w:ind w:left="1089" w:hanging="369"/>
      <w:jc w:val="center"/>
    </w:pPr>
    <w:rPr>
      <w:rFonts w:ascii="Arial" w:hAnsi="Arial" w:eastAsia="SimSun" w:cs="Times New Roman"/>
      <w:sz w:val="18"/>
      <w:szCs w:val="18"/>
      <w:lang w:val="en-US" w:eastAsia="zh-CN" w:bidi="ar-SA"/>
    </w:rPr>
  </w:style>
  <w:style w:type="paragraph" w:customStyle="1" w:styleId="13">
    <w:name w:val="表格文本"/>
    <w:qFormat/>
    <w:uiPriority w:val="0"/>
    <w:pPr>
      <w:tabs>
        <w:tab w:val="decimal" w:pos="0"/>
      </w:tabs>
    </w:pPr>
    <w:rPr>
      <w:rFonts w:ascii="Arial" w:hAnsi="Arial" w:eastAsia="SimSun" w:cs="Times New Roman"/>
      <w:sz w:val="21"/>
      <w:szCs w:val="21"/>
      <w:lang w:val="en-US" w:eastAsia="zh-CN" w:bidi="ar-SA"/>
    </w:rPr>
  </w:style>
  <w:style w:type="paragraph" w:customStyle="1" w:styleId="14">
    <w:name w:val="表头文本"/>
    <w:qFormat/>
    <w:uiPriority w:val="0"/>
    <w:pPr>
      <w:jc w:val="center"/>
    </w:pPr>
    <w:rPr>
      <w:rFonts w:ascii="Arial" w:hAnsi="Arial" w:eastAsia="SimSun" w:cs="Times New Roman"/>
      <w:b/>
      <w:sz w:val="21"/>
      <w:szCs w:val="21"/>
      <w:lang w:val="en-US" w:eastAsia="zh-CN" w:bidi="ar-SA"/>
    </w:rPr>
  </w:style>
  <w:style w:type="table" w:customStyle="1" w:styleId="15">
    <w:name w:val="表样式"/>
    <w:basedOn w:val="6"/>
    <w:qFormat/>
    <w:uiPriority w:val="0"/>
    <w:pPr>
      <w:jc w:val="both"/>
    </w:pPr>
    <w:rPr>
      <w:sz w:val="18"/>
      <w:szCs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auto"/>
      <w:vAlign w:val="center"/>
    </w:tcPr>
  </w:style>
  <w:style w:type="paragraph" w:customStyle="1" w:styleId="16">
    <w:name w:val="插图题注"/>
    <w:next w:val="1"/>
    <w:qFormat/>
    <w:uiPriority w:val="0"/>
    <w:pPr>
      <w:numPr>
        <w:ilvl w:val="7"/>
        <w:numId w:val="2"/>
      </w:numPr>
      <w:spacing w:afterLines="100"/>
      <w:ind w:left="1089" w:hanging="369"/>
      <w:jc w:val="center"/>
    </w:pPr>
    <w:rPr>
      <w:rFonts w:ascii="Arial" w:hAnsi="Arial" w:eastAsia="SimSun" w:cs="Times New Roman"/>
      <w:sz w:val="18"/>
      <w:szCs w:val="18"/>
      <w:lang w:val="en-US" w:eastAsia="zh-CN" w:bidi="ar-SA"/>
    </w:rPr>
  </w:style>
  <w:style w:type="paragraph" w:customStyle="1" w:styleId="17">
    <w:name w:val="图样式"/>
    <w:basedOn w:val="1"/>
    <w:qFormat/>
    <w:uiPriority w:val="0"/>
    <w:pPr>
      <w:keepNext/>
      <w:widowControl/>
      <w:spacing w:before="80" w:after="80"/>
      <w:jc w:val="center"/>
    </w:pPr>
  </w:style>
  <w:style w:type="paragraph" w:customStyle="1" w:styleId="18">
    <w:name w:val="文档标题"/>
    <w:basedOn w:val="1"/>
    <w:qFormat/>
    <w:uiPriority w:val="0"/>
    <w:pPr>
      <w:tabs>
        <w:tab w:val="left" w:pos="0"/>
      </w:tabs>
      <w:spacing w:before="300" w:after="300"/>
      <w:jc w:val="center"/>
    </w:pPr>
    <w:rPr>
      <w:rFonts w:ascii="Arial" w:hAnsi="Arial" w:eastAsia="黑体"/>
      <w:sz w:val="36"/>
      <w:szCs w:val="36"/>
    </w:rPr>
  </w:style>
  <w:style w:type="paragraph" w:customStyle="1" w:styleId="19">
    <w:name w:val="正文（首行不缩进）"/>
    <w:basedOn w:val="1"/>
    <w:qFormat/>
    <w:uiPriority w:val="0"/>
  </w:style>
  <w:style w:type="paragraph" w:customStyle="1" w:styleId="20">
    <w:name w:val="注示头"/>
    <w:basedOn w:val="1"/>
    <w:qFormat/>
    <w:uiPriority w:val="0"/>
    <w:pPr>
      <w:pBdr>
        <w:top w:val="single" w:color="000000" w:sz="4" w:space="1"/>
      </w:pBdr>
      <w:jc w:val="both"/>
    </w:pPr>
    <w:rPr>
      <w:rFonts w:ascii="Arial" w:hAnsi="Arial" w:eastAsia="黑体"/>
      <w:sz w:val="18"/>
    </w:rPr>
  </w:style>
  <w:style w:type="paragraph" w:customStyle="1" w:styleId="21">
    <w:name w:val="注示文本"/>
    <w:basedOn w:val="1"/>
    <w:qFormat/>
    <w:uiPriority w:val="0"/>
    <w:pPr>
      <w:pBdr>
        <w:bottom w:val="single" w:color="000000" w:sz="4" w:space="1"/>
      </w:pBdr>
      <w:ind w:firstLine="360"/>
      <w:jc w:val="both"/>
    </w:pPr>
    <w:rPr>
      <w:rFonts w:ascii="Arial" w:hAnsi="Arial" w:eastAsia="楷体_GB2312"/>
      <w:sz w:val="18"/>
      <w:szCs w:val="18"/>
    </w:rPr>
  </w:style>
  <w:style w:type="paragraph" w:customStyle="1" w:styleId="22">
    <w:name w:val="编写建议"/>
    <w:basedOn w:val="1"/>
    <w:qFormat/>
    <w:uiPriority w:val="0"/>
    <w:pPr>
      <w:ind w:firstLine="420"/>
    </w:pPr>
    <w:rPr>
      <w:rFonts w:ascii="Arial" w:hAnsi="Arial" w:cs="Arial"/>
      <w:i/>
      <w:color w:val="0000FF"/>
    </w:rPr>
  </w:style>
  <w:style w:type="character" w:customStyle="1" w:styleId="23">
    <w:name w:val="样式一"/>
    <w:basedOn w:val="5"/>
    <w:qFormat/>
    <w:uiPriority w:val="0"/>
    <w:rPr>
      <w:rFonts w:ascii="SimSun" w:hAnsi="SimSun"/>
      <w:b/>
      <w:bCs/>
      <w:color w:val="000000"/>
      <w:sz w:val="36"/>
    </w:rPr>
  </w:style>
  <w:style w:type="character" w:customStyle="1" w:styleId="24">
    <w:name w:val="样式二"/>
    <w:basedOn w:val="23"/>
    <w:qFormat/>
    <w:uiPriority w:val="0"/>
    <w:rPr>
      <w:rFonts w:ascii="SimSun" w:hAnsi="SimSun"/>
      <w:color w:val="000000"/>
      <w:sz w:val="36"/>
    </w:rPr>
  </w:style>
  <w:style w:type="character" w:customStyle="1" w:styleId="25">
    <w:name w:val="批注框文本 Char"/>
    <w:basedOn w:val="5"/>
    <w:link w:val="7"/>
    <w:qFormat/>
    <w:uiPriority w:val="0"/>
    <w:rPr>
      <w:snapToGrid w:val="0"/>
      <w:sz w:val="18"/>
      <w:szCs w:val="18"/>
    </w:rPr>
  </w:style>
  <w:style w:type="paragraph" w:styleId="26">
    <w:name w:val="List Paragraph"/>
    <w:basedOn w:val="1"/>
    <w:qFormat/>
    <w:uiPriority w:val="34"/>
    <w:pPr>
      <w:ind w:firstLine="420" w:firstLineChars="200"/>
    </w:pPr>
  </w:style>
  <w:style w:type="paragraph" w:customStyle="1" w:styleId="27">
    <w:name w:val="p1"/>
    <w:uiPriority w:val="0"/>
    <w:pPr>
      <w:spacing w:before="0" w:beforeAutospacing="0" w:after="0" w:afterAutospacing="0"/>
      <w:ind w:left="0" w:right="0"/>
      <w:jc w:val="left"/>
    </w:pPr>
    <w:rPr>
      <w:rFonts w:ascii="helvetica" w:hAnsi="helvetica" w:eastAsia="helvetica" w:cs="helvetica"/>
      <w:kern w:val="0"/>
      <w:sz w:val="20"/>
      <w:szCs w:val="20"/>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Huawei Technologies Co.,Ltd.</Company>
  <Pages>3</Pages>
  <Words>441</Words>
  <Characters>2515</Characters>
  <Lines>20</Lines>
  <Paragraphs>5</Paragraphs>
  <TotalTime>116</TotalTime>
  <ScaleCrop>false</ScaleCrop>
  <LinksUpToDate>false</LinksUpToDate>
  <CharactersWithSpaces>2951</CharactersWithSpaces>
  <Application>WPS Office_4.2.0.6717_F1E327BC-269C-435d-A152-05C5408002CA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2020-08-10T15:59:00Z</dcterms:created>
  <dc:creator>lizhongxuan</dc:creator>
  <cp:lastModifiedBy>Dieselmarble</cp:lastModifiedBy>
  <dcterms:modified xsi:type="dcterms:W3CDTF">2022-12-15T22:34:35Z</dcterms:modified>
  <cp:revision>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(3)3TE/UhOIEVmo4jKKwhAGV4Uzk40osas+BLwn36fzJXrJoaahVg4t9/tHTF4tHrAdvY2t7F0n
8EIf5SDl8lNOAsdZM9+vRHk6gosqAvF62vCn8As93sAI6JnQC92+RiU9s4GRZz5IVF0LR+7S
V4a4oKMmN0S/0yZ/BIGaqhHLwJW+PQwwsUD1RkNrSWsjQsKKcICeTno3e3jKgcKWOP4rnIUU
iyq2DGEkjs6G6qmGYI</vt:lpwstr>
  </property>
  <property fmtid="{D5CDD505-2E9C-101B-9397-08002B2CF9AE}" pid="3" name="_2015_ms_pID_7253431">
    <vt:lpwstr>Bk6XyIkVSskYI82d8+HQmSH/CyubOeAG+NWoC2pO0u363CGxhkqZ4j
SY2fOx2xUc2xFCT7TE0E7wKnsgCHL1ahk0V0pyvtCmHu7o4GYMlFAh+xG6MXc2Maq9bXcUt4
T4NzpY7JZbZZOBFZagia/vnTJCso+E7Ell5TquRfN9foJwUCdYABBxpyPw9kDnCMmSVIJ8HZ
wGtDBdK1XBEOeCRx7qt8FrP1YNdJSIUzUpkm</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1597050221</vt:lpwstr>
  </property>
  <property fmtid="{D5CDD505-2E9C-101B-9397-08002B2CF9AE}" pid="8" name="_2015_ms_pID_7253432">
    <vt:lpwstr>Mg==</vt:lpwstr>
  </property>
  <property fmtid="{D5CDD505-2E9C-101B-9397-08002B2CF9AE}" pid="9" name="KSOProductBuildVer">
    <vt:lpwstr>1033-4.2.0.6717</vt:lpwstr>
  </property>
  <property fmtid="{D5CDD505-2E9C-101B-9397-08002B2CF9AE}" pid="10" name="ICV">
    <vt:lpwstr>E48DDD73FB1FDD187B309B63209F3698</vt:lpwstr>
  </property>
</Properties>
</file>