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23CA" w14:textId="77777777" w:rsidR="00A2546A" w:rsidRDefault="00A2546A" w:rsidP="009A100D"/>
    <w:p w14:paraId="7B891D57" w14:textId="2549BC5E" w:rsidR="009A100D" w:rsidRDefault="009A100D" w:rsidP="009A100D">
      <w:r>
        <w:t>We outline the problem</w:t>
      </w:r>
    </w:p>
    <w:p w14:paraId="56378DF0" w14:textId="77777777" w:rsidR="009A100D" w:rsidRDefault="009A100D" w:rsidP="009A100D">
      <w:r>
        <w:tab/>
        <w:t>- Fastpath story</w:t>
      </w:r>
    </w:p>
    <w:p w14:paraId="2C4D096E" w14:textId="77777777" w:rsidR="009A100D" w:rsidRDefault="009A100D" w:rsidP="009A100D">
      <w:r>
        <w:tab/>
      </w:r>
      <w:r>
        <w:tab/>
        <w:t>- inventory story</w:t>
      </w:r>
    </w:p>
    <w:p w14:paraId="226F8140" w14:textId="77777777" w:rsidR="009A100D" w:rsidRDefault="009A100D" w:rsidP="009A100D">
      <w:r>
        <w:tab/>
        <w:t>- once you have the inventory, using it day-to-day (naive, the simpler -- but wrong -- problem)</w:t>
      </w:r>
    </w:p>
    <w:p w14:paraId="2ABE483F" w14:textId="77777777" w:rsidR="009A100D" w:rsidRDefault="009A100D" w:rsidP="009A100D">
      <w:r>
        <w:tab/>
        <w:t>- We give the data to the computers and think we can still query the data</w:t>
      </w:r>
    </w:p>
    <w:p w14:paraId="60E6641D" w14:textId="77777777" w:rsidR="009A100D" w:rsidRDefault="009A100D" w:rsidP="009A100D">
      <w:r>
        <w:tab/>
        <w:t>- we need to give the data to the computer with a model that the computer understands</w:t>
      </w:r>
    </w:p>
    <w:p w14:paraId="019B9477" w14:textId="77777777" w:rsidR="009A100D" w:rsidRDefault="009A100D" w:rsidP="009A100D">
      <w:r>
        <w:tab/>
      </w:r>
      <w:r>
        <w:tab/>
        <w:t>- 99.9% won't do</w:t>
      </w:r>
    </w:p>
    <w:p w14:paraId="489B4A3C" w14:textId="77777777" w:rsidR="009A100D" w:rsidRDefault="009A100D" w:rsidP="009A100D">
      <w:r>
        <w:tab/>
        <w:t>- second art:</w:t>
      </w:r>
    </w:p>
    <w:p w14:paraId="087BB1B3" w14:textId="77777777" w:rsidR="009A100D" w:rsidRDefault="009A100D" w:rsidP="009A100D">
      <w:r>
        <w:tab/>
      </w:r>
      <w:r>
        <w:tab/>
        <w:t>- computers don't have situational analysis (we're pretty good at it -- can consider situational analysis as the growth of situational analysis)</w:t>
      </w:r>
    </w:p>
    <w:p w14:paraId="0C5CCD10" w14:textId="77777777" w:rsidR="009A100D" w:rsidRDefault="009A100D" w:rsidP="009A100D">
      <w:r>
        <w:tab/>
      </w:r>
      <w:r>
        <w:tab/>
        <w:t>- We don't have enough temporality (evolution/tracking change): no meaningful language for discussing evolution -- e.g. SQL</w:t>
      </w:r>
    </w:p>
    <w:p w14:paraId="5F3398A8" w14:textId="77777777" w:rsidR="009A100D" w:rsidRDefault="009A100D" w:rsidP="009A100D">
      <w:r>
        <w:tab/>
      </w:r>
      <w:r>
        <w:tab/>
      </w:r>
      <w:r>
        <w:tab/>
        <w:t>- algebra but no calculus</w:t>
      </w:r>
    </w:p>
    <w:p w14:paraId="59744790" w14:textId="77777777" w:rsidR="009A100D" w:rsidRDefault="009A100D" w:rsidP="009A100D">
      <w:r>
        <w:tab/>
        <w:t>- LSM: load sharing module (most referenced paper) or Load/Store Multiple instructions</w:t>
      </w:r>
    </w:p>
    <w:p w14:paraId="5CEA33AE" w14:textId="77777777" w:rsidR="009A100D" w:rsidRDefault="009A100D" w:rsidP="009A100D">
      <w:r>
        <w:tab/>
      </w:r>
      <w:r>
        <w:tab/>
        <w:t>- as important as write ahead buffer</w:t>
      </w:r>
    </w:p>
    <w:p w14:paraId="1FCD8848" w14:textId="77777777" w:rsidR="009A100D" w:rsidRDefault="009A100D" w:rsidP="009A100D">
      <w:r>
        <w:tab/>
        <w:t>- One of the most difficult problems in inventory is debit/credit against inventory</w:t>
      </w:r>
    </w:p>
    <w:p w14:paraId="2AF2057A" w14:textId="77777777" w:rsidR="009A100D" w:rsidRDefault="009A100D" w:rsidP="009A100D">
      <w:r>
        <w:tab/>
      </w:r>
      <w:r>
        <w:tab/>
        <w:t>- eventual inventory not available to banking</w:t>
      </w:r>
    </w:p>
    <w:p w14:paraId="21C8F290" w14:textId="77777777" w:rsidR="009A100D" w:rsidRDefault="009A100D" w:rsidP="009A100D">
      <w:r>
        <w:tab/>
      </w:r>
      <w:r>
        <w:tab/>
        <w:t>- can not afford a mistake: system crashes, missed messages, consistency between atm and database must be perfect</w:t>
      </w:r>
    </w:p>
    <w:p w14:paraId="350E3E9A" w14:textId="77777777" w:rsidR="009A100D" w:rsidRDefault="009A100D" w:rsidP="009A100D">
      <w:r>
        <w:tab/>
        <w:t>- CICS messed it up</w:t>
      </w:r>
    </w:p>
    <w:p w14:paraId="7E846DF0" w14:textId="77777777" w:rsidR="009A100D" w:rsidRDefault="009A100D" w:rsidP="009A100D">
      <w:r>
        <w:tab/>
      </w:r>
      <w:r>
        <w:tab/>
        <w:t>- machine-to-machine two phase commit and can't be done between two banks because violates consistency</w:t>
      </w:r>
    </w:p>
    <w:p w14:paraId="397A81C8" w14:textId="77777777" w:rsidR="009A100D" w:rsidRDefault="009A100D" w:rsidP="009A100D"/>
    <w:p w14:paraId="2BD19738" w14:textId="77777777" w:rsidR="009A100D" w:rsidRDefault="009A100D" w:rsidP="009A100D">
      <w:r>
        <w:t>Elements of the technical solution</w:t>
      </w:r>
    </w:p>
    <w:p w14:paraId="22A316B6" w14:textId="77777777" w:rsidR="009A100D" w:rsidRDefault="009A100D" w:rsidP="009A100D">
      <w:r>
        <w:lastRenderedPageBreak/>
        <w:tab/>
        <w:t>- Adding functionality</w:t>
      </w:r>
    </w:p>
    <w:p w14:paraId="65AB1603" w14:textId="77777777" w:rsidR="009A100D" w:rsidRDefault="009A100D" w:rsidP="009A100D">
      <w:r>
        <w:tab/>
        <w:t>- Parallel update through escrow</w:t>
      </w:r>
    </w:p>
    <w:p w14:paraId="6F785F62" w14:textId="77777777" w:rsidR="009A100D" w:rsidRDefault="009A100D" w:rsidP="009A100D">
      <w:r>
        <w:tab/>
        <w:t>- Hotspots anything under 10 hours?</w:t>
      </w:r>
    </w:p>
    <w:p w14:paraId="77F01AD3" w14:textId="77777777" w:rsidR="009A100D" w:rsidRDefault="009A100D" w:rsidP="009A100D">
      <w:r>
        <w:tab/>
        <w:t>- What did we learn in hindsight?</w:t>
      </w:r>
    </w:p>
    <w:p w14:paraId="514203F7" w14:textId="77777777" w:rsidR="009A100D" w:rsidRDefault="009A100D" w:rsidP="009A100D">
      <w:r>
        <w:tab/>
      </w:r>
      <w:r>
        <w:tab/>
        <w:t>- 20 to 40 years later</w:t>
      </w:r>
    </w:p>
    <w:p w14:paraId="6C9F098C" w14:textId="77777777" w:rsidR="009A100D" w:rsidRDefault="009A100D" w:rsidP="009A100D">
      <w:r>
        <w:tab/>
      </w:r>
      <w:r>
        <w:tab/>
        <w:t>- What is missing</w:t>
      </w:r>
    </w:p>
    <w:p w14:paraId="2C3E3280" w14:textId="77777777" w:rsidR="009A100D" w:rsidRDefault="009A100D" w:rsidP="009A100D">
      <w:r>
        <w:tab/>
      </w:r>
      <w:r>
        <w:tab/>
        <w:t>- Feedback to reflect back on inventory</w:t>
      </w:r>
    </w:p>
    <w:p w14:paraId="69242F0A" w14:textId="77777777" w:rsidR="009A100D" w:rsidRDefault="009A100D" w:rsidP="009A100D">
      <w:r>
        <w:tab/>
        <w:t>- Ledger moves from being a side effect to the being the point</w:t>
      </w:r>
    </w:p>
    <w:p w14:paraId="2C2D8AF8" w14:textId="77777777" w:rsidR="009A100D" w:rsidRDefault="009A100D" w:rsidP="009A100D">
      <w:r>
        <w:tab/>
      </w:r>
      <w:r>
        <w:tab/>
        <w:t>- The database is a very specific view: what has been committed from the ledger</w:t>
      </w:r>
    </w:p>
    <w:p w14:paraId="6A391AFE" w14:textId="77777777" w:rsidR="009A100D" w:rsidRDefault="009A100D" w:rsidP="009A100D">
      <w:r>
        <w:tab/>
        <w:t>- In the implementation, escrow handles contention</w:t>
      </w:r>
    </w:p>
    <w:p w14:paraId="2BCD6661" w14:textId="77777777" w:rsidR="009A100D" w:rsidRDefault="009A100D" w:rsidP="009A100D">
      <w:r>
        <w:tab/>
      </w:r>
      <w:r>
        <w:tab/>
        <w:t>- one value is the committed value</w:t>
      </w:r>
    </w:p>
    <w:p w14:paraId="01DD647E" w14:textId="77777777" w:rsidR="009A100D" w:rsidRDefault="009A100D" w:rsidP="009A100D">
      <w:r>
        <w:tab/>
      </w:r>
      <w:r>
        <w:tab/>
        <w:t>- one value is the "in process"</w:t>
      </w:r>
    </w:p>
    <w:p w14:paraId="2564F3AB" w14:textId="77777777" w:rsidR="009A100D" w:rsidRDefault="009A100D" w:rsidP="009A100D">
      <w:r>
        <w:tab/>
      </w:r>
      <w:r>
        <w:tab/>
        <w:t>- I have $100 in the account, and put $60 in escrow (and if you want to know why you can look in the ledge)</w:t>
      </w:r>
    </w:p>
    <w:p w14:paraId="2CE49BF3" w14:textId="77777777" w:rsidR="009A100D" w:rsidRDefault="009A100D" w:rsidP="009A100D">
      <w:r>
        <w:tab/>
      </w:r>
      <w:r>
        <w:tab/>
        <w:t>- The escrow stored on the account</w:t>
      </w:r>
    </w:p>
    <w:p w14:paraId="593F85EE" w14:textId="77777777" w:rsidR="009A100D" w:rsidRDefault="009A100D" w:rsidP="009A100D">
      <w:r>
        <w:tab/>
      </w:r>
      <w:r>
        <w:tab/>
        <w:t>- Also handles "send the message tomorrow: puts the money in escrow"</w:t>
      </w:r>
    </w:p>
    <w:p w14:paraId="7501CE54" w14:textId="77777777" w:rsidR="009A100D" w:rsidRDefault="009A100D" w:rsidP="009A100D">
      <w:r>
        <w:tab/>
      </w:r>
      <w:r>
        <w:tab/>
      </w:r>
      <w:r>
        <w:tab/>
        <w:t>- should (but not always) the balance of the amount recorded on the account</w:t>
      </w:r>
    </w:p>
    <w:p w14:paraId="615568AC" w14:textId="77777777" w:rsidR="009A100D" w:rsidRDefault="009A100D" w:rsidP="009A100D">
      <w:r>
        <w:tab/>
        <w:t>- Keeping stuff in memory provides random access memory</w:t>
      </w:r>
    </w:p>
    <w:p w14:paraId="249D6793" w14:textId="77777777" w:rsidR="009A100D" w:rsidRDefault="009A100D" w:rsidP="009A100D">
      <w:r>
        <w:tab/>
        <w:t>- Never got a good application server/communication</w:t>
      </w:r>
    </w:p>
    <w:p w14:paraId="459B4B1E" w14:textId="77777777" w:rsidR="009A100D" w:rsidRDefault="009A100D" w:rsidP="009A100D">
      <w:r>
        <w:tab/>
        <w:t>- All you need is "exactly once" behavior</w:t>
      </w:r>
    </w:p>
    <w:p w14:paraId="719D9A22" w14:textId="77777777" w:rsidR="009A100D" w:rsidRDefault="009A100D" w:rsidP="009A100D">
      <w:r>
        <w:tab/>
      </w:r>
      <w:r>
        <w:tab/>
        <w:t>- Preferred "name: value" but was comma delimited value</w:t>
      </w:r>
    </w:p>
    <w:p w14:paraId="462EFB32" w14:textId="77777777" w:rsidR="009A100D" w:rsidRDefault="009A100D" w:rsidP="009A100D">
      <w:r>
        <w:tab/>
      </w:r>
      <w:r>
        <w:tab/>
        <w:t>- Switch to object type</w:t>
      </w:r>
    </w:p>
    <w:p w14:paraId="136775EC" w14:textId="77777777" w:rsidR="009A100D" w:rsidRDefault="009A100D" w:rsidP="009A100D">
      <w:r>
        <w:tab/>
        <w:t>- Message protocols implement "exactly once"</w:t>
      </w:r>
    </w:p>
    <w:p w14:paraId="0323A087" w14:textId="77777777" w:rsidR="009A100D" w:rsidRDefault="009A100D" w:rsidP="009A100D">
      <w:r>
        <w:tab/>
        <w:t>- Fastpath (focus)</w:t>
      </w:r>
    </w:p>
    <w:p w14:paraId="08D1FA97" w14:textId="77777777" w:rsidR="009A100D" w:rsidRDefault="009A100D" w:rsidP="009A100D">
      <w:r>
        <w:tab/>
      </w:r>
      <w:r>
        <w:tab/>
        <w:t>- We could finally do inventory operations at the enterprise level</w:t>
      </w:r>
    </w:p>
    <w:p w14:paraId="7A873863" w14:textId="77777777" w:rsidR="009A100D" w:rsidRDefault="009A100D" w:rsidP="009A100D">
      <w:r>
        <w:lastRenderedPageBreak/>
        <w:tab/>
      </w:r>
      <w:r>
        <w:tab/>
        <w:t>- We had an end-to-end behavior (not perfect)</w:t>
      </w:r>
    </w:p>
    <w:p w14:paraId="308B3461" w14:textId="77777777" w:rsidR="009A100D" w:rsidRDefault="009A100D" w:rsidP="009A100D">
      <w:r>
        <w:tab/>
      </w:r>
      <w:r>
        <w:tab/>
        <w:t>- Demonstrated through the recovery process</w:t>
      </w:r>
    </w:p>
    <w:p w14:paraId="676532B2" w14:textId="77777777" w:rsidR="009A100D" w:rsidRDefault="009A100D" w:rsidP="009A100D">
      <w:r>
        <w:tab/>
      </w:r>
      <w:r>
        <w:tab/>
        <w:t xml:space="preserve">- extended recovery facility critical: back up in seconds and in less time than the longest response time </w:t>
      </w:r>
    </w:p>
    <w:p w14:paraId="3056BF1E" w14:textId="77777777" w:rsidR="009A100D" w:rsidRDefault="009A100D" w:rsidP="009A100D">
      <w:r>
        <w:tab/>
      </w:r>
      <w:r>
        <w:tab/>
      </w:r>
      <w:r>
        <w:tab/>
        <w:t>- Was two minutes before user would say "it's not working"</w:t>
      </w:r>
    </w:p>
    <w:p w14:paraId="0AEE9D52" w14:textId="77777777" w:rsidR="009A100D" w:rsidRDefault="009A100D" w:rsidP="009A100D">
      <w:r>
        <w:tab/>
      </w:r>
      <w:r>
        <w:tab/>
      </w:r>
      <w:r>
        <w:tab/>
        <w:t>- Recovery was one minute</w:t>
      </w:r>
    </w:p>
    <w:p w14:paraId="7F1607D6" w14:textId="77777777" w:rsidR="009A100D" w:rsidRDefault="009A100D" w:rsidP="009A100D">
      <w:r>
        <w:tab/>
      </w:r>
      <w:r>
        <w:tab/>
        <w:t>- We developed the new technology and is being forgotten</w:t>
      </w:r>
    </w:p>
    <w:p w14:paraId="0B378DAA" w14:textId="77777777" w:rsidR="009A100D" w:rsidRDefault="009A100D" w:rsidP="009A100D">
      <w:r>
        <w:tab/>
      </w:r>
      <w:r>
        <w:tab/>
        <w:t>- Local computers in French steel mills had achieved this (back up in two minutes or it was a hard stop): Back up as if nothing had happened</w:t>
      </w:r>
    </w:p>
    <w:p w14:paraId="6D425C0A" w14:textId="77777777" w:rsidR="009A100D" w:rsidRDefault="009A100D" w:rsidP="009A100D">
      <w:r>
        <w:tab/>
      </w:r>
      <w:r>
        <w:tab/>
      </w:r>
      <w:r>
        <w:tab/>
        <w:t>- In Japan a failure, the bank chairmen had to go on TV and apologize</w:t>
      </w:r>
    </w:p>
    <w:p w14:paraId="25D1EF0F" w14:textId="77777777" w:rsidR="009A100D" w:rsidRDefault="009A100D" w:rsidP="009A100D">
      <w:r>
        <w:tab/>
        <w:t>- The initial end user was not the ATM but the French local process computer</w:t>
      </w:r>
    </w:p>
    <w:p w14:paraId="01CCDD02" w14:textId="77777777" w:rsidR="009A100D" w:rsidRDefault="009A100D" w:rsidP="009A100D">
      <w:r>
        <w:tab/>
        <w:t>- Moving money to another bank (between autonomous entities that must be independent) is NOT two-phase commit/transaction</w:t>
      </w:r>
    </w:p>
    <w:p w14:paraId="2B473EF0" w14:textId="77777777" w:rsidR="009A100D" w:rsidRDefault="009A100D" w:rsidP="009A100D">
      <w:r>
        <w:tab/>
        <w:t>- Treat everything as if it were a bank account</w:t>
      </w:r>
    </w:p>
    <w:p w14:paraId="67465348" w14:textId="77777777" w:rsidR="009A100D" w:rsidRDefault="009A100D" w:rsidP="009A100D">
      <w:r>
        <w:tab/>
        <w:t>- Microservice model as if it were Costco</w:t>
      </w:r>
    </w:p>
    <w:p w14:paraId="0FF5D6B0" w14:textId="77777777" w:rsidR="009A100D" w:rsidRDefault="009A100D" w:rsidP="009A100D">
      <w:r>
        <w:tab/>
      </w:r>
      <w:r>
        <w:tab/>
        <w:t>- 500 in the bin</w:t>
      </w:r>
    </w:p>
    <w:p w14:paraId="6539D622" w14:textId="77777777" w:rsidR="009A100D" w:rsidRDefault="009A100D" w:rsidP="009A100D">
      <w:r>
        <w:tab/>
      </w:r>
      <w:r>
        <w:tab/>
        <w:t>- Take all, put 495, put 5 in the cart</w:t>
      </w:r>
    </w:p>
    <w:p w14:paraId="76D8B907" w14:textId="77777777" w:rsidR="009A100D" w:rsidRDefault="009A100D" w:rsidP="009A100D">
      <w:r>
        <w:tab/>
      </w:r>
      <w:r>
        <w:tab/>
        <w:t>- Put up a sign that says that you can't use this until the customer checks out</w:t>
      </w:r>
    </w:p>
    <w:p w14:paraId="733F4A36" w14:textId="77777777" w:rsidR="009A100D" w:rsidRDefault="009A100D" w:rsidP="009A100D">
      <w:r>
        <w:tab/>
      </w:r>
      <w:r>
        <w:tab/>
        <w:t>- And, of course, at any time a user may say "Forget about it" and leave their cart</w:t>
      </w:r>
    </w:p>
    <w:p w14:paraId="5E0EDF71" w14:textId="77777777" w:rsidR="009A100D" w:rsidRDefault="009A100D" w:rsidP="009A100D">
      <w:r>
        <w:tab/>
      </w:r>
      <w:r>
        <w:tab/>
        <w:t>- Users do processes with multiple steps and we need to manage those multiple steps</w:t>
      </w:r>
    </w:p>
    <w:p w14:paraId="7B9EEC8E" w14:textId="77777777" w:rsidR="009A100D" w:rsidRDefault="009A100D" w:rsidP="009A100D">
      <w:r>
        <w:tab/>
        <w:t>- Had to add (for performance)</w:t>
      </w:r>
    </w:p>
    <w:p w14:paraId="1AE6031E" w14:textId="77777777" w:rsidR="009A100D" w:rsidRDefault="009A100D" w:rsidP="009A100D">
      <w:r>
        <w:tab/>
      </w:r>
      <w:r>
        <w:tab/>
        <w:t>- Group commit</w:t>
      </w:r>
    </w:p>
    <w:p w14:paraId="05124F5F" w14:textId="77777777" w:rsidR="009A100D" w:rsidRDefault="009A100D" w:rsidP="009A100D">
      <w:r>
        <w:tab/>
      </w:r>
      <w:r>
        <w:tab/>
      </w:r>
      <w:r>
        <w:tab/>
        <w:t>- Intersection with a lot of traffic (not an issue with small traffic or not concerned about performance)</w:t>
      </w:r>
    </w:p>
    <w:p w14:paraId="2A7BAF34" w14:textId="77777777" w:rsidR="009A100D" w:rsidRDefault="009A100D" w:rsidP="009A100D">
      <w:r>
        <w:tab/>
      </w:r>
      <w:r>
        <w:tab/>
      </w:r>
      <w:r>
        <w:tab/>
        <w:t>- Group commits moves to putting in stop lights rather than stop signs to let large groups through)</w:t>
      </w:r>
    </w:p>
    <w:p w14:paraId="65FD2080" w14:textId="77777777" w:rsidR="009A100D" w:rsidRDefault="009A100D" w:rsidP="009A100D">
      <w:r>
        <w:lastRenderedPageBreak/>
        <w:tab/>
      </w:r>
      <w:r>
        <w:tab/>
      </w:r>
      <w:r>
        <w:tab/>
        <w:t>- Focus on throughput but improves response time</w:t>
      </w:r>
    </w:p>
    <w:p w14:paraId="3AD4BAB2" w14:textId="77777777" w:rsidR="009A100D" w:rsidRDefault="009A100D" w:rsidP="009A100D">
      <w:r>
        <w:tab/>
      </w:r>
      <w:r>
        <w:tab/>
      </w:r>
      <w:r>
        <w:tab/>
        <w:t>- Single commit journaling lock is stop sign</w:t>
      </w:r>
    </w:p>
    <w:p w14:paraId="0E0B2399" w14:textId="77777777" w:rsidR="009A100D" w:rsidRDefault="009A100D" w:rsidP="009A100D">
      <w:r>
        <w:tab/>
      </w:r>
      <w:r>
        <w:tab/>
      </w:r>
      <w:r>
        <w:tab/>
        <w:t>- App says commit and now you wait for the application to return</w:t>
      </w:r>
    </w:p>
    <w:p w14:paraId="5C614B65" w14:textId="77777777" w:rsidR="009A100D" w:rsidRDefault="009A100D" w:rsidP="009A100D">
      <w:r>
        <w:tab/>
      </w:r>
      <w:r>
        <w:tab/>
      </w:r>
      <w:r>
        <w:tab/>
      </w:r>
      <w:r>
        <w:tab/>
        <w:t>- Check if all the records have been journaled</w:t>
      </w:r>
    </w:p>
    <w:p w14:paraId="1B963EFB" w14:textId="77777777" w:rsidR="009A100D" w:rsidRDefault="009A100D" w:rsidP="009A100D">
      <w:r>
        <w:tab/>
      </w:r>
      <w:r>
        <w:tab/>
      </w:r>
      <w:r>
        <w:tab/>
      </w:r>
      <w:r>
        <w:tab/>
        <w:t>- Can't be written because the commit isn't done (written to the disk)</w:t>
      </w:r>
    </w:p>
    <w:p w14:paraId="6DFADC20" w14:textId="77777777" w:rsidR="009A100D" w:rsidRDefault="009A100D" w:rsidP="009A100D">
      <w:r>
        <w:tab/>
      </w:r>
      <w:r>
        <w:tab/>
      </w:r>
      <w:r>
        <w:tab/>
      </w:r>
      <w:r>
        <w:tab/>
        <w:t>- Even if the system crashes because it's written to the journal</w:t>
      </w:r>
    </w:p>
    <w:p w14:paraId="4BDBB9A0" w14:textId="77777777" w:rsidR="009A100D" w:rsidRDefault="009A100D" w:rsidP="009A100D">
      <w:r>
        <w:tab/>
      </w:r>
      <w:r>
        <w:tab/>
      </w:r>
      <w:r>
        <w:tab/>
      </w:r>
      <w:r>
        <w:tab/>
        <w:t>- Depends on Lock Write Ahead good for 5 writes per second with the I/O system</w:t>
      </w:r>
    </w:p>
    <w:p w14:paraId="476D0EA9" w14:textId="77777777" w:rsidR="009A100D" w:rsidRDefault="009A100D" w:rsidP="009A100D">
      <w:r>
        <w:tab/>
      </w:r>
      <w:r>
        <w:tab/>
      </w:r>
      <w:r>
        <w:tab/>
      </w:r>
      <w:r>
        <w:tab/>
        <w:t>- 50 writes per second overloaded the I/O</w:t>
      </w:r>
    </w:p>
    <w:p w14:paraId="3DD83393" w14:textId="77777777" w:rsidR="009A100D" w:rsidRDefault="009A100D" w:rsidP="009A100D">
      <w:r>
        <w:tab/>
      </w:r>
      <w:r>
        <w:tab/>
      </w:r>
      <w:r>
        <w:tab/>
      </w:r>
      <w:r>
        <w:tab/>
        <w:t>- Built the journal records with multiple commit points</w:t>
      </w:r>
    </w:p>
    <w:p w14:paraId="2A3F6180" w14:textId="77777777" w:rsidR="009A100D" w:rsidRDefault="009A100D" w:rsidP="009A100D">
      <w:r>
        <w:tab/>
      </w:r>
      <w:r>
        <w:tab/>
      </w:r>
      <w:r>
        <w:tab/>
      </w:r>
      <w:r>
        <w:tab/>
        <w:t>- Write all the journal records at once</w:t>
      </w:r>
    </w:p>
    <w:p w14:paraId="5C8C2FD5" w14:textId="77777777" w:rsidR="009A100D" w:rsidRDefault="009A100D" w:rsidP="009A100D">
      <w:r>
        <w:tab/>
      </w:r>
      <w:r>
        <w:tab/>
      </w:r>
      <w:r>
        <w:tab/>
      </w:r>
      <w:r>
        <w:tab/>
        <w:t>- Don't hold up the commit to disk for the journal</w:t>
      </w:r>
    </w:p>
    <w:p w14:paraId="0913F166" w14:textId="77777777" w:rsidR="009A100D" w:rsidRDefault="009A100D" w:rsidP="009A100D">
      <w:r>
        <w:tab/>
      </w:r>
      <w:r>
        <w:tab/>
      </w:r>
      <w:r>
        <w:tab/>
      </w:r>
      <w:r>
        <w:tab/>
        <w:t>- Want to have a clear cylinder to avoid fragmentation</w:t>
      </w:r>
    </w:p>
    <w:p w14:paraId="5D208290" w14:textId="77777777" w:rsidR="009A100D" w:rsidRDefault="009A100D" w:rsidP="009A100D">
      <w:r>
        <w:tab/>
      </w:r>
      <w:r>
        <w:tab/>
      </w:r>
      <w:r>
        <w:tab/>
      </w:r>
      <w:r>
        <w:tab/>
        <w:t>- Biggest problem in the journal is speed of the write at the "tip of the journal" -- all delay</w:t>
      </w:r>
    </w:p>
    <w:p w14:paraId="433DA41B" w14:textId="77777777" w:rsidR="009A100D" w:rsidRDefault="009A100D" w:rsidP="009A100D">
      <w:r>
        <w:tab/>
      </w:r>
      <w:r>
        <w:tab/>
      </w:r>
      <w:r>
        <w:tab/>
        <w:t>- Lock (Log?) Write ahead dataset</w:t>
      </w:r>
    </w:p>
    <w:p w14:paraId="2ECD78D3" w14:textId="77777777" w:rsidR="009A100D" w:rsidRDefault="009A100D" w:rsidP="009A100D">
      <w:r>
        <w:tab/>
      </w:r>
      <w:r>
        <w:tab/>
      </w:r>
      <w:r>
        <w:tab/>
      </w:r>
      <w:r>
        <w:tab/>
        <w:t>- Seek is find the right cylinder; search is find the right place in the cylinder</w:t>
      </w:r>
    </w:p>
    <w:p w14:paraId="1BA10867" w14:textId="77777777" w:rsidR="009A100D" w:rsidRDefault="009A100D" w:rsidP="009A100D">
      <w:r>
        <w:tab/>
      </w:r>
      <w:r>
        <w:tab/>
      </w:r>
      <w:r>
        <w:tab/>
      </w:r>
      <w:r>
        <w:tab/>
        <w:t>- Preformatted space</w:t>
      </w:r>
    </w:p>
    <w:p w14:paraId="0BCC116A" w14:textId="77777777" w:rsidR="009A100D" w:rsidRDefault="009A100D" w:rsidP="009A100D">
      <w:r>
        <w:tab/>
      </w:r>
      <w:r>
        <w:tab/>
      </w:r>
      <w:r>
        <w:tab/>
      </w:r>
      <w:r>
        <w:tab/>
        <w:t xml:space="preserve">- A "write any" command - just write wherever the head is </w:t>
      </w:r>
    </w:p>
    <w:p w14:paraId="2EC4D99D" w14:textId="77777777" w:rsidR="009A100D" w:rsidRDefault="009A100D" w:rsidP="009A100D">
      <w:r>
        <w:tab/>
      </w:r>
      <w:r>
        <w:tab/>
      </w:r>
      <w:r>
        <w:tab/>
      </w:r>
      <w:r>
        <w:tab/>
        <w:t>- From 30 milliseconds to 3 milliseconds</w:t>
      </w:r>
    </w:p>
    <w:p w14:paraId="50DD2829" w14:textId="77777777" w:rsidR="009A100D" w:rsidRDefault="009A100D" w:rsidP="009A100D">
      <w:r>
        <w:tab/>
      </w:r>
      <w:r>
        <w:tab/>
      </w:r>
      <w:r>
        <w:tab/>
      </w:r>
      <w:r>
        <w:tab/>
        <w:t>- Write to the journal and the "other" journal</w:t>
      </w:r>
    </w:p>
    <w:p w14:paraId="4F5A9BB6" w14:textId="77777777" w:rsidR="009A100D" w:rsidRDefault="009A100D" w:rsidP="009A100D">
      <w:r>
        <w:tab/>
      </w:r>
      <w:r>
        <w:tab/>
      </w:r>
      <w:r>
        <w:tab/>
        <w:t>- What is the optimal level of grouping</w:t>
      </w:r>
    </w:p>
    <w:p w14:paraId="621487C1" w14:textId="77777777" w:rsidR="009A100D" w:rsidRDefault="009A100D" w:rsidP="009A100D">
      <w:r>
        <w:tab/>
      </w:r>
      <w:r>
        <w:tab/>
      </w:r>
      <w:r>
        <w:tab/>
        <w:t>- Write the buffer, not the individual records</w:t>
      </w:r>
    </w:p>
    <w:p w14:paraId="48A8F3DE" w14:textId="77777777" w:rsidR="009A100D" w:rsidRDefault="009A100D" w:rsidP="009A100D">
      <w:r>
        <w:tab/>
      </w:r>
      <w:r>
        <w:tab/>
        <w:t>- Fast commit (even if the log write hasn't been done, if the program has access to the memory, we can consider it be done -- in the memory recovery)</w:t>
      </w:r>
    </w:p>
    <w:p w14:paraId="14A0760D" w14:textId="77777777" w:rsidR="009A100D" w:rsidRDefault="009A100D" w:rsidP="009A100D">
      <w:r>
        <w:lastRenderedPageBreak/>
        <w:tab/>
      </w:r>
      <w:r>
        <w:tab/>
      </w:r>
      <w:r>
        <w:tab/>
        <w:t>- Index update</w:t>
      </w:r>
    </w:p>
    <w:p w14:paraId="6ADD8180" w14:textId="77777777" w:rsidR="009A100D" w:rsidRDefault="009A100D" w:rsidP="009A100D">
      <w:r>
        <w:tab/>
      </w:r>
      <w:r>
        <w:tab/>
      </w:r>
      <w:r>
        <w:tab/>
        <w:t>- This has been forgotten - a very simple thing but lots of engineering behind</w:t>
      </w:r>
    </w:p>
    <w:p w14:paraId="4EBDEEDB" w14:textId="77777777" w:rsidR="009A100D" w:rsidRDefault="009A100D" w:rsidP="009A100D">
      <w:r>
        <w:tab/>
      </w:r>
      <w:r>
        <w:tab/>
      </w:r>
      <w:r>
        <w:tab/>
        <w:t>- Reflect on the impact on fast restart</w:t>
      </w:r>
    </w:p>
    <w:p w14:paraId="67811C00" w14:textId="77777777" w:rsidR="009A100D" w:rsidRDefault="009A100D" w:rsidP="009A100D">
      <w:r>
        <w:tab/>
      </w:r>
      <w:r>
        <w:tab/>
        <w:t>- Two phase commit</w:t>
      </w:r>
    </w:p>
    <w:p w14:paraId="5F1C2109" w14:textId="77777777" w:rsidR="009A100D" w:rsidRDefault="009A100D" w:rsidP="009A100D">
      <w:r>
        <w:tab/>
        <w:t>- !!!Not really "no failure" but "no visible failure" and just done by the system!!!</w:t>
      </w:r>
    </w:p>
    <w:p w14:paraId="552C4BD5" w14:textId="77777777" w:rsidR="009A100D" w:rsidRDefault="009A100D" w:rsidP="009A100D">
      <w:r>
        <w:tab/>
      </w:r>
      <w:r>
        <w:tab/>
      </w:r>
    </w:p>
    <w:p w14:paraId="1F6603FF" w14:textId="77777777" w:rsidR="009A100D" w:rsidRDefault="009A100D" w:rsidP="009A100D">
      <w:r>
        <w:t>Key questions:</w:t>
      </w:r>
    </w:p>
    <w:p w14:paraId="27B40A68" w14:textId="77777777" w:rsidR="009A100D" w:rsidRDefault="009A100D" w:rsidP="009A100D">
      <w:r>
        <w:tab/>
        <w:t>Point out that the inventory problem is the fundamental problem</w:t>
      </w:r>
    </w:p>
    <w:p w14:paraId="40FFF72C" w14:textId="77777777" w:rsidR="009A100D" w:rsidRDefault="009A100D" w:rsidP="009A100D">
      <w:r>
        <w:tab/>
        <w:t>What did we have to solve</w:t>
      </w:r>
    </w:p>
    <w:p w14:paraId="36BA2016" w14:textId="77777777" w:rsidR="009A100D" w:rsidRDefault="009A100D" w:rsidP="009A100D">
      <w:r>
        <w:tab/>
        <w:t>What did we do</w:t>
      </w:r>
    </w:p>
    <w:p w14:paraId="1D6DC250" w14:textId="77777777" w:rsidR="009A100D" w:rsidRDefault="009A100D" w:rsidP="009A100D">
      <w:r>
        <w:tab/>
        <w:t>What is left to do</w:t>
      </w:r>
    </w:p>
    <w:p w14:paraId="16C43422" w14:textId="77777777" w:rsidR="009A100D" w:rsidRDefault="009A100D" w:rsidP="009A100D"/>
    <w:p w14:paraId="0010B141" w14:textId="77777777" w:rsidR="009A100D" w:rsidRDefault="009A100D" w:rsidP="009A100D">
      <w:r>
        <w:t>Next</w:t>
      </w:r>
    </w:p>
    <w:p w14:paraId="1B6CC73C" w14:textId="77777777" w:rsidR="009A100D" w:rsidRDefault="009A100D" w:rsidP="009A100D">
      <w:r>
        <w:tab/>
        <w:t>transactions are sufficient</w:t>
      </w:r>
    </w:p>
    <w:p w14:paraId="6BFDB4A7" w14:textId="3723FA40" w:rsidR="009A100D" w:rsidRDefault="009A100D" w:rsidP="009A100D">
      <w:r>
        <w:tab/>
        <w:t>Processes are what we need to mention</w:t>
      </w:r>
    </w:p>
    <w:sectPr w:rsidR="009A10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0D"/>
    <w:rsid w:val="00316461"/>
    <w:rsid w:val="00736E65"/>
    <w:rsid w:val="009A100D"/>
    <w:rsid w:val="00A2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C1987"/>
  <w15:chartTrackingRefBased/>
  <w15:docId w15:val="{C3294F6F-6A08-41C8-A20C-99BC0945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5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Vogel</dc:creator>
  <cp:keywords/>
  <dc:description/>
  <cp:lastModifiedBy>Peter Vogel</cp:lastModifiedBy>
  <cp:revision>3</cp:revision>
  <dcterms:created xsi:type="dcterms:W3CDTF">2025-02-03T21:40:00Z</dcterms:created>
  <dcterms:modified xsi:type="dcterms:W3CDTF">2025-02-04T18:15:00Z</dcterms:modified>
</cp:coreProperties>
</file>